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092C3C" w:rsidRDefault="001426B7" w:rsidP="00631434">
      <w:pPr>
        <w:ind w:right="130"/>
        <w:jc w:val="center"/>
        <w:rPr>
          <w:b/>
          <w:i/>
        </w:rPr>
      </w:pPr>
      <w:r w:rsidRPr="00092C3C">
        <w:rPr>
          <w:noProof/>
          <w:lang w:eastAsia="hr-HR"/>
        </w:rPr>
        <w:drawing>
          <wp:anchor distT="0" distB="0" distL="114300" distR="114300" simplePos="0" relativeHeight="251656704" behindDoc="0" locked="0" layoutInCell="1" allowOverlap="1" wp14:anchorId="1AABB913" wp14:editId="251983E8">
            <wp:simplePos x="0" y="0"/>
            <wp:positionH relativeFrom="column">
              <wp:posOffset>74930</wp:posOffset>
            </wp:positionH>
            <wp:positionV relativeFrom="paragraph">
              <wp:posOffset>29210</wp:posOffset>
            </wp:positionV>
            <wp:extent cx="1673225" cy="1432560"/>
            <wp:effectExtent l="0" t="0" r="3175"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25" cy="1432560"/>
                    </a:xfrm>
                    <a:prstGeom prst="rect">
                      <a:avLst/>
                    </a:prstGeom>
                    <a:noFill/>
                  </pic:spPr>
                </pic:pic>
              </a:graphicData>
            </a:graphic>
            <wp14:sizeRelH relativeFrom="margin">
              <wp14:pctWidth>0</wp14:pctWidth>
            </wp14:sizeRelH>
            <wp14:sizeRelV relativeFrom="margin">
              <wp14:pctHeight>0</wp14:pctHeight>
            </wp14:sizeRelV>
          </wp:anchor>
        </w:drawing>
      </w:r>
      <w:r w:rsidRPr="00092C3C">
        <w:rPr>
          <w:b/>
          <w:i/>
        </w:rPr>
        <w:t>Župa Presvetog Srca Isusova</w:t>
      </w:r>
    </w:p>
    <w:p w14:paraId="455AB9C9" w14:textId="18FBD95B" w:rsidR="001426B7" w:rsidRPr="00092C3C" w:rsidRDefault="001426B7" w:rsidP="00631434">
      <w:pPr>
        <w:ind w:right="130"/>
        <w:jc w:val="center"/>
        <w:rPr>
          <w:b/>
        </w:rPr>
      </w:pPr>
      <w:r w:rsidRPr="00092C3C">
        <w:rPr>
          <w:b/>
        </w:rPr>
        <w:t>Palmotićeva 31, Zagreb</w:t>
      </w:r>
    </w:p>
    <w:p w14:paraId="449625C4" w14:textId="77777777" w:rsidR="001426B7" w:rsidRPr="00092C3C" w:rsidRDefault="001426B7" w:rsidP="00631434">
      <w:pPr>
        <w:ind w:right="130"/>
        <w:jc w:val="center"/>
        <w:rPr>
          <w:b/>
          <w:sz w:val="10"/>
          <w:szCs w:val="10"/>
        </w:rPr>
      </w:pPr>
    </w:p>
    <w:p w14:paraId="36AE96EF" w14:textId="77777777" w:rsidR="00631434" w:rsidRPr="00092C3C" w:rsidRDefault="00631434" w:rsidP="00631434">
      <w:pPr>
        <w:ind w:right="130"/>
        <w:rPr>
          <w:sz w:val="10"/>
          <w:szCs w:val="10"/>
        </w:rPr>
      </w:pPr>
    </w:p>
    <w:p w14:paraId="0D094E6C" w14:textId="2569FA6F" w:rsidR="001426B7" w:rsidRPr="00092C3C" w:rsidRDefault="007D0637" w:rsidP="00631434">
      <w:pPr>
        <w:ind w:right="130"/>
        <w:jc w:val="center"/>
        <w:rPr>
          <w:b/>
          <w:sz w:val="36"/>
        </w:rPr>
      </w:pPr>
      <w:r>
        <w:rPr>
          <w:b/>
          <w:sz w:val="36"/>
        </w:rPr>
        <w:t>ŽUPNI LISTIĆ broj 302</w:t>
      </w:r>
    </w:p>
    <w:p w14:paraId="7B098134" w14:textId="77777777" w:rsidR="00631434" w:rsidRPr="00092C3C" w:rsidRDefault="00631434" w:rsidP="00631434">
      <w:pPr>
        <w:ind w:right="130"/>
        <w:rPr>
          <w:sz w:val="10"/>
          <w:szCs w:val="10"/>
        </w:rPr>
      </w:pPr>
    </w:p>
    <w:p w14:paraId="09086776" w14:textId="6B0C9A4C" w:rsidR="001426B7" w:rsidRPr="00092C3C" w:rsidRDefault="007D0637" w:rsidP="00631434">
      <w:pPr>
        <w:ind w:right="130"/>
        <w:jc w:val="center"/>
        <w:rPr>
          <w:sz w:val="32"/>
          <w:szCs w:val="32"/>
        </w:rPr>
      </w:pPr>
      <w:r>
        <w:rPr>
          <w:sz w:val="36"/>
        </w:rPr>
        <w:t>17</w:t>
      </w:r>
      <w:r w:rsidR="00C95F1A" w:rsidRPr="00092C3C">
        <w:rPr>
          <w:sz w:val="36"/>
        </w:rPr>
        <w:t xml:space="preserve">. </w:t>
      </w:r>
      <w:r w:rsidR="00861615" w:rsidRPr="00092C3C">
        <w:rPr>
          <w:sz w:val="36"/>
        </w:rPr>
        <w:t>siječnja</w:t>
      </w:r>
      <w:r w:rsidR="001426B7" w:rsidRPr="00092C3C">
        <w:rPr>
          <w:sz w:val="32"/>
          <w:szCs w:val="32"/>
        </w:rPr>
        <w:t xml:space="preserve"> </w:t>
      </w:r>
      <w:r w:rsidR="001426B7" w:rsidRPr="00092C3C">
        <w:rPr>
          <w:sz w:val="36"/>
          <w:szCs w:val="36"/>
        </w:rPr>
        <w:t>202</w:t>
      </w:r>
      <w:r w:rsidR="00861615" w:rsidRPr="00092C3C">
        <w:rPr>
          <w:sz w:val="36"/>
          <w:szCs w:val="36"/>
        </w:rPr>
        <w:t>1</w:t>
      </w:r>
      <w:r w:rsidR="001426B7" w:rsidRPr="00092C3C">
        <w:rPr>
          <w:sz w:val="32"/>
          <w:szCs w:val="32"/>
        </w:rPr>
        <w:t>.</w:t>
      </w:r>
    </w:p>
    <w:p w14:paraId="113D62F1" w14:textId="77777777" w:rsidR="00631434" w:rsidRPr="00092C3C" w:rsidRDefault="00631434" w:rsidP="00631434">
      <w:pPr>
        <w:ind w:right="130"/>
        <w:rPr>
          <w:sz w:val="10"/>
          <w:szCs w:val="10"/>
        </w:rPr>
      </w:pPr>
    </w:p>
    <w:p w14:paraId="1A4B320D" w14:textId="65527D4B" w:rsidR="001426B7" w:rsidRPr="00092C3C" w:rsidRDefault="001E25F6" w:rsidP="00631434">
      <w:pPr>
        <w:ind w:right="130"/>
        <w:jc w:val="center"/>
        <w:rPr>
          <w:b/>
          <w:sz w:val="40"/>
          <w:szCs w:val="40"/>
        </w:rPr>
      </w:pPr>
      <w:r>
        <w:rPr>
          <w:b/>
          <w:sz w:val="40"/>
          <w:szCs w:val="40"/>
          <w:shd w:val="clear" w:color="auto" w:fill="FFFFFF"/>
        </w:rPr>
        <w:t xml:space="preserve"> 2. NEDJELJA KROZ GODINU</w:t>
      </w:r>
    </w:p>
    <w:p w14:paraId="30CD7AC1" w14:textId="77777777" w:rsidR="009429F3" w:rsidRDefault="009429F3" w:rsidP="00631434">
      <w:pPr>
        <w:ind w:right="130"/>
        <w:rPr>
          <w:sz w:val="10"/>
          <w:szCs w:val="10"/>
        </w:rPr>
      </w:pPr>
    </w:p>
    <w:p w14:paraId="3E20F3FF" w14:textId="77777777" w:rsidR="00631434" w:rsidRDefault="00631434" w:rsidP="00631434">
      <w:pPr>
        <w:ind w:right="130"/>
        <w:rPr>
          <w:b/>
        </w:rPr>
      </w:pPr>
    </w:p>
    <w:p w14:paraId="62E13027" w14:textId="77777777" w:rsidR="00631434" w:rsidRPr="00092C3C" w:rsidRDefault="00631434" w:rsidP="00631434">
      <w:pPr>
        <w:ind w:right="130"/>
        <w:rPr>
          <w:sz w:val="10"/>
          <w:szCs w:val="10"/>
        </w:rPr>
      </w:pPr>
    </w:p>
    <w:p w14:paraId="1DDD766D" w14:textId="77777777" w:rsidR="001E25F6" w:rsidRPr="001E25F6" w:rsidRDefault="001E25F6" w:rsidP="001E25F6">
      <w:pPr>
        <w:rPr>
          <w:b/>
        </w:rPr>
      </w:pPr>
      <w:r w:rsidRPr="001E25F6">
        <w:rPr>
          <w:b/>
        </w:rPr>
        <w:t>Evanđelje: Iv 1,35 – 42</w:t>
      </w:r>
    </w:p>
    <w:p w14:paraId="516AB5A5" w14:textId="77777777" w:rsidR="001E25F6" w:rsidRPr="00092C3C" w:rsidRDefault="001E25F6" w:rsidP="001E25F6">
      <w:pPr>
        <w:ind w:right="130"/>
        <w:rPr>
          <w:sz w:val="10"/>
          <w:szCs w:val="10"/>
        </w:rPr>
      </w:pPr>
    </w:p>
    <w:p w14:paraId="406D5B86" w14:textId="02E2F4F0" w:rsidR="001E25F6" w:rsidRDefault="001E25F6" w:rsidP="001E25F6">
      <w:pPr>
        <w:jc w:val="both"/>
      </w:pPr>
      <w:r>
        <w:t>U ono vrijeme: Stajaše Ivan s dvojicom svojih učenika. Ugleda Isusa koji je onuda prolazio i reče: „Evo Jaganjca Božjega!“ Te njegove riječi čula ona dva njegova učenika pa pođoše za Isusom. Isus se obazre i vidjevši da idu za njim, upita ih: „Što tražite?“ Oni mu rekoše: „Rabbi“ - što znači: „Učitelju – gdje stanuješ?“ Reče im: „Dođite i vidjet ćete.“ Pođoše dakle i vidješe gdje stanuje i ostadoše kod njega onaj dan. Bila je otprilike deseta ura. Jedan od one dvojice, koji su čuvši Ivana pošli za Isusom, bijaše Andrija, brat Šimuna Petra. On najprije nađe svoga brata Šimuna i reče mu: „Našli smo Mesiju!“ - što znači „Krist – Pomazanik“. Dovede ga Isusu, a Isus ga pogleda i reče: „Ti si Šimun, sin Ivanov! Zvat ćeš se Kefa!“ - što znači „Petar – Stijena.“</w:t>
      </w:r>
    </w:p>
    <w:p w14:paraId="3E5CFAD2" w14:textId="77777777" w:rsidR="001E25F6" w:rsidRDefault="001E25F6" w:rsidP="001E25F6">
      <w:pPr>
        <w:jc w:val="both"/>
      </w:pPr>
    </w:p>
    <w:p w14:paraId="100F2DA6" w14:textId="77777777" w:rsidR="001E25F6" w:rsidRPr="001E25F6" w:rsidRDefault="001E25F6" w:rsidP="001E25F6">
      <w:pPr>
        <w:jc w:val="both"/>
        <w:rPr>
          <w:b/>
        </w:rPr>
      </w:pPr>
      <w:r w:rsidRPr="001E25F6">
        <w:rPr>
          <w:b/>
        </w:rPr>
        <w:t>Komentar</w:t>
      </w:r>
    </w:p>
    <w:p w14:paraId="41D98907" w14:textId="77777777" w:rsidR="001E25F6" w:rsidRPr="00092C3C" w:rsidRDefault="001E25F6" w:rsidP="001E25F6">
      <w:pPr>
        <w:ind w:right="130"/>
        <w:rPr>
          <w:sz w:val="10"/>
          <w:szCs w:val="10"/>
        </w:rPr>
      </w:pPr>
    </w:p>
    <w:p w14:paraId="6DF1CFE5" w14:textId="77777777" w:rsidR="001E25F6" w:rsidRDefault="001E25F6" w:rsidP="001E25F6">
      <w:pPr>
        <w:jc w:val="both"/>
      </w:pPr>
      <w:r>
        <w:t xml:space="preserve">Svojim svjedočanstvom Ivan otvara oči svojim učenicima i čitateljima evanđelja: ovaj Isus, koji će se kao Jaganjac žrtvovati, je žuđeni i obećani Spasitelj iz moći grijeha i smrti, onaj kome je Ivan pripravio put, veći i jači od njega. Ivanovi učenici razumiju poruku, ostavljaju dosadašnjeg učitelja i slijede Isusa. Zašto ga slijede, što žele? Ne traže Isusovu kuću (prema evanđelju nije ju uopće posjedovao). Znati gdje stanuje znači upoznavati njega samoga: gdje je njegov pravi dom i zavičaj, odakle je došao, kamo ide, tko je zapravo on? Isus ih poziva k sebi – bila je otprilike deseta ura – vrijeme punine, ispunjenja spasenja za ovu dvojicu – i oni smiju ostati uz njega cijeli onaj dan. Ostali su ostatak svojega života, upoznali ga i vidjeli njegovu slavu (Iv 1,14). Za čitatelje vrijedi isti poziv – doći i vidjeti, i dijeliti s njime zajedništvo života. </w:t>
      </w:r>
    </w:p>
    <w:p w14:paraId="4D3485E0" w14:textId="77777777" w:rsidR="00A31520" w:rsidRDefault="00A31520" w:rsidP="00631434">
      <w:pPr>
        <w:ind w:right="130"/>
        <w:rPr>
          <w:sz w:val="10"/>
          <w:szCs w:val="10"/>
        </w:rPr>
      </w:pPr>
    </w:p>
    <w:p w14:paraId="1471B1E7" w14:textId="77777777" w:rsidR="001529B9" w:rsidRPr="00092C3C" w:rsidRDefault="001529B9" w:rsidP="00631434">
      <w:pPr>
        <w:ind w:right="130"/>
        <w:rPr>
          <w:sz w:val="10"/>
          <w:szCs w:val="10"/>
        </w:rPr>
      </w:pPr>
    </w:p>
    <w:p w14:paraId="4C61E99F" w14:textId="77777777" w:rsidR="000C5384" w:rsidRPr="00092C3C" w:rsidRDefault="000C5384" w:rsidP="00631434">
      <w:pPr>
        <w:ind w:right="130"/>
        <w:jc w:val="both"/>
        <w:rPr>
          <w:rFonts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92C3C" w:rsidRPr="00092C3C" w14:paraId="0D082C1B" w14:textId="77777777" w:rsidTr="000C5384">
        <w:trPr>
          <w:trHeight w:val="351"/>
        </w:trPr>
        <w:tc>
          <w:tcPr>
            <w:tcW w:w="10490" w:type="dxa"/>
            <w:tcBorders>
              <w:top w:val="single" w:sz="4" w:space="0" w:color="000000"/>
              <w:left w:val="single" w:sz="4" w:space="0" w:color="000000"/>
              <w:bottom w:val="single" w:sz="4" w:space="0" w:color="000000"/>
              <w:right w:val="single" w:sz="4" w:space="0" w:color="000000"/>
            </w:tcBorders>
          </w:tcPr>
          <w:p w14:paraId="715CB78D" w14:textId="77777777" w:rsidR="000C5384" w:rsidRPr="00092C3C" w:rsidRDefault="000C5384" w:rsidP="00631434">
            <w:pPr>
              <w:widowControl w:val="0"/>
              <w:autoSpaceDE w:val="0"/>
              <w:autoSpaceDN w:val="0"/>
              <w:adjustRightInd w:val="0"/>
              <w:ind w:right="130"/>
              <w:jc w:val="both"/>
              <w:rPr>
                <w:rFonts w:cs="Arial"/>
                <w:sz w:val="4"/>
                <w:szCs w:val="4"/>
              </w:rPr>
            </w:pPr>
            <w:r w:rsidRPr="00092C3C">
              <w:rPr>
                <w:rFonts w:cs="Arial"/>
                <w:bCs/>
                <w:sz w:val="4"/>
                <w:szCs w:val="4"/>
              </w:rPr>
              <w:t> </w:t>
            </w:r>
          </w:p>
          <w:p w14:paraId="07A982B6" w14:textId="77777777" w:rsidR="001426B7" w:rsidRPr="00092C3C" w:rsidRDefault="001426B7" w:rsidP="00631434">
            <w:pPr>
              <w:spacing w:line="276" w:lineRule="auto"/>
              <w:ind w:right="130"/>
              <w:jc w:val="center"/>
              <w:rPr>
                <w:b/>
                <w:sz w:val="22"/>
                <w:szCs w:val="22"/>
              </w:rPr>
            </w:pPr>
            <w:r w:rsidRPr="00092C3C">
              <w:rPr>
                <w:b/>
                <w:sz w:val="22"/>
                <w:szCs w:val="22"/>
              </w:rPr>
              <w:t>OBAVIJESTI</w:t>
            </w:r>
          </w:p>
        </w:tc>
      </w:tr>
    </w:tbl>
    <w:p w14:paraId="0AEBAFA9" w14:textId="77777777" w:rsidR="00631434" w:rsidRPr="00092C3C" w:rsidRDefault="00631434" w:rsidP="00631434">
      <w:pPr>
        <w:ind w:right="130"/>
        <w:rPr>
          <w:sz w:val="10"/>
          <w:szCs w:val="10"/>
        </w:rPr>
      </w:pPr>
    </w:p>
    <w:p w14:paraId="62DCCA41" w14:textId="77777777" w:rsidR="00631434" w:rsidRPr="00092C3C" w:rsidRDefault="00631434" w:rsidP="00631434">
      <w:pPr>
        <w:ind w:right="130"/>
        <w:rPr>
          <w:sz w:val="10"/>
          <w:szCs w:val="10"/>
        </w:rPr>
      </w:pPr>
    </w:p>
    <w:p w14:paraId="34CC1D53" w14:textId="0F99673C" w:rsidR="00631434" w:rsidRDefault="002D40DB" w:rsidP="00631434">
      <w:pPr>
        <w:ind w:right="130"/>
      </w:pPr>
      <w:r>
        <w:t>Pomoć p</w:t>
      </w:r>
      <w:r w:rsidR="00631434">
        <w:t>ostradal</w:t>
      </w:r>
      <w:r>
        <w:t>ima</w:t>
      </w:r>
      <w:r w:rsidR="00631434">
        <w:t xml:space="preserve"> u potresu možete uplatiti na račun Caritasa Sisačke biskupije. Detalji su ovdje: </w:t>
      </w:r>
      <w:hyperlink r:id="rId10" w:history="1">
        <w:r w:rsidR="00631434">
          <w:rPr>
            <w:rStyle w:val="Hyperlink"/>
          </w:rPr>
          <w:t>http://www.biskupija-sisak.hr/index.php/arhiv/6011-pomo-za-stradale-u-potresu</w:t>
        </w:r>
      </w:hyperlink>
    </w:p>
    <w:p w14:paraId="52F29A73" w14:textId="77777777" w:rsidR="00631434" w:rsidRPr="00092C3C" w:rsidRDefault="00631434" w:rsidP="00631434">
      <w:pPr>
        <w:ind w:right="130"/>
        <w:rPr>
          <w:sz w:val="10"/>
          <w:szCs w:val="10"/>
        </w:rPr>
      </w:pPr>
    </w:p>
    <w:p w14:paraId="07B4A06A" w14:textId="77777777" w:rsidR="001E25F6" w:rsidRPr="001E25F6" w:rsidRDefault="001E25F6" w:rsidP="001E25F6">
      <w:pPr>
        <w:pStyle w:val="PlainText"/>
        <w:rPr>
          <w:rFonts w:ascii="Times New Roman" w:hAnsi="Times New Roman"/>
          <w:sz w:val="24"/>
          <w:szCs w:val="24"/>
        </w:rPr>
      </w:pPr>
      <w:r w:rsidRPr="001E25F6">
        <w:rPr>
          <w:rFonts w:ascii="Times New Roman" w:hAnsi="Times New Roman"/>
          <w:sz w:val="24"/>
          <w:szCs w:val="24"/>
        </w:rPr>
        <w:t xml:space="preserve">S početkom nastave u školama nastavljamo i župni vjeronauk po redovitom rasporedu za pretškolce i učenike nižih razreda (1. do 4.) osnovne škole. Uz epidemiološke mjere nastavljamo po dosadašnjem rasporedu i pripravu za krizmu za učenike osmih razreda kao i susrete za srednjoškolce. Za ostale razrede odgađamo do ublažavanja mjera. </w:t>
      </w:r>
    </w:p>
    <w:p w14:paraId="4B481720" w14:textId="77777777" w:rsidR="00631434" w:rsidRPr="00092C3C" w:rsidRDefault="00631434" w:rsidP="00631434">
      <w:pPr>
        <w:ind w:right="130"/>
        <w:rPr>
          <w:sz w:val="10"/>
          <w:szCs w:val="10"/>
        </w:rPr>
      </w:pPr>
    </w:p>
    <w:p w14:paraId="04E38DC9" w14:textId="77777777" w:rsidR="002D40DB" w:rsidRDefault="00631434" w:rsidP="00631434">
      <w:pPr>
        <w:pStyle w:val="PlainText"/>
        <w:ind w:right="130"/>
        <w:rPr>
          <w:rFonts w:ascii="Times New Roman" w:hAnsi="Times New Roman"/>
          <w:sz w:val="24"/>
          <w:szCs w:val="24"/>
        </w:rPr>
      </w:pPr>
      <w:r>
        <w:rPr>
          <w:rFonts w:ascii="Times New Roman" w:hAnsi="Times New Roman"/>
          <w:sz w:val="24"/>
          <w:szCs w:val="24"/>
        </w:rPr>
        <w:t>Raspored sv.</w:t>
      </w:r>
      <w:r w:rsidR="002640A6" w:rsidRPr="00092C3C">
        <w:rPr>
          <w:rFonts w:ascii="Times New Roman" w:hAnsi="Times New Roman"/>
          <w:sz w:val="24"/>
          <w:szCs w:val="24"/>
        </w:rPr>
        <w:t xml:space="preserve"> mis</w:t>
      </w:r>
      <w:r>
        <w:rPr>
          <w:rFonts w:ascii="Times New Roman" w:hAnsi="Times New Roman"/>
          <w:sz w:val="24"/>
          <w:szCs w:val="24"/>
        </w:rPr>
        <w:t>a</w:t>
      </w:r>
      <w:r w:rsidR="002D40DB">
        <w:rPr>
          <w:rFonts w:ascii="Times New Roman" w:hAnsi="Times New Roman"/>
          <w:sz w:val="24"/>
          <w:szCs w:val="24"/>
        </w:rPr>
        <w:t xml:space="preserve"> u Palmotićevoj</w:t>
      </w:r>
      <w:r w:rsidR="002640A6" w:rsidRPr="00092C3C">
        <w:rPr>
          <w:rFonts w:ascii="Times New Roman" w:hAnsi="Times New Roman"/>
          <w:sz w:val="24"/>
          <w:szCs w:val="24"/>
        </w:rPr>
        <w:t xml:space="preserve">: </w:t>
      </w:r>
      <w:r>
        <w:rPr>
          <w:rFonts w:ascii="Times New Roman" w:hAnsi="Times New Roman"/>
          <w:sz w:val="24"/>
          <w:szCs w:val="24"/>
        </w:rPr>
        <w:t xml:space="preserve">  </w:t>
      </w:r>
    </w:p>
    <w:p w14:paraId="187C34DB" w14:textId="77777777" w:rsidR="002D40DB" w:rsidRDefault="002640A6" w:rsidP="002D40DB">
      <w:pPr>
        <w:pStyle w:val="PlainText"/>
        <w:ind w:right="130"/>
        <w:rPr>
          <w:rFonts w:ascii="Times New Roman" w:hAnsi="Times New Roman"/>
          <w:sz w:val="24"/>
          <w:szCs w:val="24"/>
        </w:rPr>
      </w:pPr>
      <w:r w:rsidRPr="00092C3C">
        <w:rPr>
          <w:rFonts w:ascii="Times New Roman" w:hAnsi="Times New Roman"/>
          <w:sz w:val="24"/>
          <w:szCs w:val="24"/>
        </w:rPr>
        <w:t>n</w:t>
      </w:r>
      <w:r w:rsidR="00A92383" w:rsidRPr="00092C3C">
        <w:rPr>
          <w:rFonts w:ascii="Times New Roman" w:hAnsi="Times New Roman"/>
          <w:sz w:val="24"/>
          <w:szCs w:val="24"/>
        </w:rPr>
        <w:t>edjeljom</w:t>
      </w:r>
      <w:r w:rsidR="00631434">
        <w:rPr>
          <w:rFonts w:ascii="Times New Roman" w:hAnsi="Times New Roman"/>
          <w:sz w:val="24"/>
          <w:szCs w:val="24"/>
        </w:rPr>
        <w:t xml:space="preserve"> </w:t>
      </w:r>
      <w:r w:rsidR="00A92383" w:rsidRPr="00092C3C">
        <w:rPr>
          <w:rFonts w:ascii="Times New Roman" w:hAnsi="Times New Roman"/>
          <w:sz w:val="24"/>
          <w:szCs w:val="24"/>
        </w:rPr>
        <w:t xml:space="preserve">7; 8; 9.30; 11; 12.15; 16; 17; i 19 sati. </w:t>
      </w:r>
    </w:p>
    <w:p w14:paraId="760FFAFD" w14:textId="77777777" w:rsidR="002D40DB" w:rsidRDefault="00A92383" w:rsidP="002D40DB">
      <w:pPr>
        <w:pStyle w:val="PlainText"/>
        <w:ind w:right="130"/>
        <w:rPr>
          <w:rFonts w:ascii="Times New Roman" w:hAnsi="Times New Roman"/>
          <w:sz w:val="24"/>
          <w:szCs w:val="24"/>
        </w:rPr>
      </w:pPr>
      <w:r w:rsidRPr="00092C3C">
        <w:rPr>
          <w:rFonts w:ascii="Times New Roman" w:hAnsi="Times New Roman"/>
          <w:sz w:val="24"/>
          <w:szCs w:val="24"/>
        </w:rPr>
        <w:t>Radnim danom: 6; 7; 8; 9; 12; 12.45; 17 i 18.30</w:t>
      </w:r>
      <w:r w:rsidR="002640A6" w:rsidRPr="00092C3C">
        <w:rPr>
          <w:rFonts w:ascii="Times New Roman" w:hAnsi="Times New Roman"/>
          <w:sz w:val="24"/>
          <w:szCs w:val="24"/>
        </w:rPr>
        <w:t xml:space="preserve"> </w:t>
      </w:r>
      <w:r w:rsidR="002640A6" w:rsidRPr="00092C3C">
        <w:rPr>
          <w:rFonts w:ascii="Times New Roman" w:hAnsi="Times New Roman"/>
          <w:sz w:val="24"/>
          <w:szCs w:val="24"/>
        </w:rPr>
        <w:tab/>
      </w:r>
      <w:r w:rsidR="002640A6" w:rsidRPr="00092C3C">
        <w:rPr>
          <w:rFonts w:ascii="Times New Roman" w:hAnsi="Times New Roman"/>
          <w:sz w:val="24"/>
          <w:szCs w:val="24"/>
        </w:rPr>
        <w:tab/>
        <w:t xml:space="preserve"> </w:t>
      </w:r>
    </w:p>
    <w:p w14:paraId="414C833C" w14:textId="5E1CAC3A" w:rsidR="002640A6" w:rsidRDefault="002640A6" w:rsidP="002D40DB">
      <w:pPr>
        <w:pStyle w:val="PlainText"/>
        <w:ind w:right="130"/>
        <w:rPr>
          <w:rFonts w:ascii="Times New Roman" w:hAnsi="Times New Roman"/>
          <w:sz w:val="24"/>
          <w:szCs w:val="24"/>
        </w:rPr>
      </w:pPr>
      <w:r w:rsidRPr="00092C3C">
        <w:rPr>
          <w:rFonts w:ascii="Times New Roman" w:hAnsi="Times New Roman"/>
          <w:sz w:val="24"/>
          <w:szCs w:val="24"/>
        </w:rPr>
        <w:t>Ispovijed uz sv. mise.</w:t>
      </w:r>
    </w:p>
    <w:p w14:paraId="401C06DE" w14:textId="77777777" w:rsidR="00631434" w:rsidRPr="00092C3C" w:rsidRDefault="00631434" w:rsidP="00631434">
      <w:pPr>
        <w:ind w:right="130"/>
        <w:rPr>
          <w:sz w:val="10"/>
          <w:szCs w:val="10"/>
        </w:rPr>
      </w:pPr>
    </w:p>
    <w:p w14:paraId="27ABF59A" w14:textId="77777777" w:rsidR="00631434" w:rsidRPr="00092C3C" w:rsidRDefault="00631434" w:rsidP="00631434">
      <w:pPr>
        <w:ind w:right="130"/>
        <w:rPr>
          <w:sz w:val="10"/>
          <w:szCs w:val="10"/>
        </w:rPr>
      </w:pPr>
    </w:p>
    <w:p w14:paraId="36BFEC5C" w14:textId="45D3C51A" w:rsidR="00A92383" w:rsidRPr="00092C3C" w:rsidRDefault="00A67606" w:rsidP="00631434">
      <w:pPr>
        <w:widowControl w:val="0"/>
        <w:autoSpaceDE w:val="0"/>
        <w:autoSpaceDN w:val="0"/>
        <w:adjustRightInd w:val="0"/>
        <w:ind w:right="130"/>
        <w:jc w:val="both"/>
      </w:pPr>
      <w:r>
        <w:t xml:space="preserve">Svaki ponedjeljak </w:t>
      </w:r>
      <w:r w:rsidR="00A92383" w:rsidRPr="00092C3C">
        <w:t>molim</w:t>
      </w:r>
      <w:r>
        <w:t>o krunicu na Kemenitim vratima u 20 sati.</w:t>
      </w:r>
    </w:p>
    <w:p w14:paraId="55D0CDFB" w14:textId="77777777" w:rsidR="00B43893" w:rsidRPr="00092C3C" w:rsidRDefault="00B43893" w:rsidP="00631434">
      <w:pPr>
        <w:ind w:right="130"/>
        <w:rPr>
          <w:sz w:val="10"/>
          <w:szCs w:val="10"/>
          <w:lang w:eastAsia="hr-HR"/>
        </w:rPr>
      </w:pPr>
    </w:p>
    <w:p w14:paraId="4277AED7" w14:textId="77777777" w:rsidR="001E25F6" w:rsidRDefault="001E25F6" w:rsidP="001E25F6">
      <w:pPr>
        <w:ind w:right="130"/>
        <w:rPr>
          <w:sz w:val="10"/>
          <w:szCs w:val="10"/>
        </w:rPr>
      </w:pPr>
    </w:p>
    <w:p w14:paraId="00BCD7A0" w14:textId="77777777" w:rsidR="001E25F6" w:rsidRPr="00092C3C" w:rsidRDefault="001E25F6" w:rsidP="001E25F6">
      <w:pPr>
        <w:ind w:right="130"/>
        <w:rPr>
          <w:sz w:val="10"/>
          <w:szCs w:val="10"/>
        </w:rPr>
      </w:pPr>
    </w:p>
    <w:p w14:paraId="047B3691" w14:textId="77777777" w:rsidR="001E25F6" w:rsidRPr="00092C3C" w:rsidRDefault="001E25F6" w:rsidP="001E25F6">
      <w:pPr>
        <w:ind w:right="130"/>
        <w:jc w:val="right"/>
        <w:rPr>
          <w:sz w:val="10"/>
          <w:szCs w:val="10"/>
        </w:rPr>
      </w:pPr>
    </w:p>
    <w:tbl>
      <w:tblPr>
        <w:tblStyle w:val="TableGrid"/>
        <w:tblW w:w="10632" w:type="dxa"/>
        <w:tblInd w:w="108" w:type="dxa"/>
        <w:tblLook w:val="04A0" w:firstRow="1" w:lastRow="0" w:firstColumn="1" w:lastColumn="0" w:noHBand="0" w:noVBand="1"/>
      </w:tblPr>
      <w:tblGrid>
        <w:gridCol w:w="10632"/>
      </w:tblGrid>
      <w:tr w:rsidR="001E25F6" w:rsidRPr="00092C3C" w14:paraId="567BBD3F" w14:textId="77777777" w:rsidTr="00A105F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8FE98" w14:textId="77777777" w:rsidR="001E25F6" w:rsidRPr="00092C3C" w:rsidRDefault="001E25F6" w:rsidP="00A105F1">
            <w:pPr>
              <w:pStyle w:val="Obiantekst"/>
              <w:ind w:right="130"/>
              <w:jc w:val="center"/>
              <w:rPr>
                <w:sz w:val="28"/>
                <w:szCs w:val="28"/>
              </w:rPr>
            </w:pPr>
            <w:r w:rsidRPr="00092C3C">
              <w:rPr>
                <w:rFonts w:ascii="Times New Roman" w:hAnsi="Times New Roman" w:cs="Times New Roman"/>
                <w:bCs/>
                <w:sz w:val="28"/>
                <w:szCs w:val="28"/>
              </w:rPr>
              <w:t>MISLI  BLAŽENOGA  IVANA  MERZA</w:t>
            </w:r>
          </w:p>
        </w:tc>
      </w:tr>
    </w:tbl>
    <w:p w14:paraId="64180448" w14:textId="77777777" w:rsidR="001E25F6" w:rsidRPr="00092C3C" w:rsidRDefault="001E25F6" w:rsidP="001E25F6">
      <w:pPr>
        <w:pStyle w:val="NormalWeb"/>
        <w:ind w:right="130" w:firstLine="708"/>
        <w:rPr>
          <w:rStyle w:val="Strong"/>
          <w:color w:val="auto"/>
          <w:sz w:val="22"/>
          <w:szCs w:val="22"/>
        </w:rPr>
      </w:pPr>
    </w:p>
    <w:p w14:paraId="08693BAA" w14:textId="77777777" w:rsidR="001E25F6" w:rsidRDefault="001E25F6" w:rsidP="001E25F6">
      <w:pPr>
        <w:rPr>
          <w:szCs w:val="28"/>
        </w:rPr>
      </w:pPr>
      <w:r>
        <w:rPr>
          <w:szCs w:val="28"/>
        </w:rPr>
        <w:t xml:space="preserve">„Po katoličkoj liturgiji svi ljudi na cijeloj zemlji razmatraju istoga dana o istim stvarima i na taj se način učvršćuje svijest o katoličkom jedinstvu svih naroda. Vjernik, koji se moli liturgijski, pridružuje se korovima anđeoskim, koji neprestano hvale Tvorca i čovjek se zapravo na taj način već na ovoj zemlji počinje vježbati u onoj službi koju će pun radosti i ushićenja obavljati u vječnosti.“ </w:t>
      </w:r>
    </w:p>
    <w:p w14:paraId="4822A5C0" w14:textId="77777777" w:rsidR="001E25F6" w:rsidRDefault="001E25F6" w:rsidP="001E25F6">
      <w:pPr>
        <w:ind w:left="707"/>
        <w:rPr>
          <w:rFonts w:asciiTheme="minorHAnsi" w:hAnsiTheme="minorHAnsi" w:cstheme="minorBidi"/>
          <w:i/>
          <w:iCs/>
          <w:szCs w:val="22"/>
        </w:rPr>
      </w:pPr>
      <w:r>
        <w:rPr>
          <w:i/>
          <w:iCs/>
          <w:szCs w:val="28"/>
        </w:rPr>
        <w:t>(I.Merz, Duhovna obnova po liturgiji, Luč, br. 1, 1924., str. 11-17; Sabrana Djela, sv. 1., str. 173)</w:t>
      </w:r>
    </w:p>
    <w:p w14:paraId="743D8B0B" w14:textId="77777777" w:rsidR="001E25F6" w:rsidRPr="008418FF" w:rsidRDefault="001E25F6" w:rsidP="001E25F6">
      <w:pPr>
        <w:pStyle w:val="FootnoteText"/>
        <w:ind w:right="130" w:firstLine="0"/>
        <w:jc w:val="center"/>
        <w:rPr>
          <w:rFonts w:eastAsia="MS Mincho"/>
          <w:sz w:val="10"/>
          <w:szCs w:val="10"/>
        </w:rPr>
      </w:pPr>
    </w:p>
    <w:p w14:paraId="780C0C18" w14:textId="77777777" w:rsidR="001E25F6" w:rsidRPr="00092C3C" w:rsidRDefault="00783F7A" w:rsidP="001E25F6">
      <w:pPr>
        <w:ind w:right="130"/>
        <w:jc w:val="center"/>
        <w:rPr>
          <w:sz w:val="22"/>
          <w:szCs w:val="22"/>
        </w:rPr>
      </w:pPr>
      <w:hyperlink r:id="rId11" w:history="1">
        <w:r w:rsidR="001E25F6" w:rsidRPr="00092C3C">
          <w:rPr>
            <w:rStyle w:val="Hyperlink"/>
            <w:color w:val="auto"/>
          </w:rPr>
          <w:t>www.ivanmerz.hr</w:t>
        </w:r>
      </w:hyperlink>
      <w:r w:rsidR="001E25F6" w:rsidRPr="00092C3C">
        <w:t xml:space="preserve">    -    e-mail: </w:t>
      </w:r>
      <w:hyperlink r:id="rId12" w:history="1">
        <w:r w:rsidR="001E25F6" w:rsidRPr="00092C3C">
          <w:rPr>
            <w:rStyle w:val="Hyperlink"/>
            <w:color w:val="auto"/>
          </w:rPr>
          <w:t>postulatura@ivanamerz.hr</w:t>
        </w:r>
      </w:hyperlink>
    </w:p>
    <w:p w14:paraId="0138F287" w14:textId="77777777" w:rsidR="001E25F6" w:rsidRPr="00092C3C" w:rsidRDefault="001E25F6" w:rsidP="001E25F6">
      <w:pPr>
        <w:ind w:right="130" w:firstLine="708"/>
        <w:rPr>
          <w:sz w:val="23"/>
          <w:szCs w:val="23"/>
        </w:rPr>
      </w:pPr>
    </w:p>
    <w:p w14:paraId="67C1193D" w14:textId="77777777" w:rsidR="002D40DB" w:rsidRPr="00092C3C" w:rsidRDefault="002D40DB" w:rsidP="002D40DB">
      <w:pPr>
        <w:ind w:right="130"/>
        <w:rPr>
          <w:sz w:val="10"/>
          <w:szCs w:val="10"/>
        </w:rPr>
      </w:pPr>
    </w:p>
    <w:p w14:paraId="72452B45" w14:textId="77777777" w:rsidR="00631434" w:rsidRDefault="00631434" w:rsidP="00631434">
      <w:pPr>
        <w:ind w:right="130"/>
        <w:rPr>
          <w:sz w:val="10"/>
          <w:szCs w:val="10"/>
        </w:rPr>
      </w:pPr>
    </w:p>
    <w:p w14:paraId="67A8B98A" w14:textId="77777777" w:rsidR="001E25F6" w:rsidRDefault="001E25F6" w:rsidP="00631434">
      <w:pPr>
        <w:ind w:right="130"/>
        <w:rPr>
          <w:sz w:val="10"/>
          <w:szCs w:val="10"/>
        </w:rPr>
      </w:pPr>
    </w:p>
    <w:p w14:paraId="4EE2D31C" w14:textId="77777777" w:rsidR="001E25F6" w:rsidRPr="00092C3C" w:rsidRDefault="001E25F6" w:rsidP="00631434">
      <w:pPr>
        <w:ind w:right="130"/>
        <w:rPr>
          <w:sz w:val="10"/>
          <w:szCs w:val="10"/>
        </w:rPr>
      </w:pPr>
    </w:p>
    <w:tbl>
      <w:tblPr>
        <w:tblStyle w:val="TableGrid"/>
        <w:tblW w:w="10632" w:type="dxa"/>
        <w:tblInd w:w="108" w:type="dxa"/>
        <w:tblLook w:val="04A0" w:firstRow="1" w:lastRow="0" w:firstColumn="1" w:lastColumn="0" w:noHBand="0" w:noVBand="1"/>
      </w:tblPr>
      <w:tblGrid>
        <w:gridCol w:w="10632"/>
      </w:tblGrid>
      <w:tr w:rsidR="00092C3C" w:rsidRPr="00092C3C"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092C3C" w:rsidRDefault="00215F34" w:rsidP="00631434">
            <w:pPr>
              <w:ind w:right="130"/>
              <w:jc w:val="center"/>
              <w:rPr>
                <w:sz w:val="22"/>
                <w:szCs w:val="22"/>
              </w:rPr>
            </w:pPr>
            <w:r w:rsidRPr="00092C3C">
              <w:rPr>
                <w:sz w:val="22"/>
                <w:szCs w:val="22"/>
              </w:rPr>
              <w:t>KROZ OVAJ TJEDAN SE SPOMINJEMO</w:t>
            </w:r>
          </w:p>
        </w:tc>
      </w:tr>
    </w:tbl>
    <w:p w14:paraId="58CA1F72" w14:textId="77777777" w:rsidR="00F83BDA" w:rsidRPr="00092C3C" w:rsidRDefault="00F83BDA" w:rsidP="00631434">
      <w:pPr>
        <w:ind w:right="130"/>
        <w:rPr>
          <w:sz w:val="10"/>
          <w:szCs w:val="10"/>
        </w:rPr>
      </w:pPr>
    </w:p>
    <w:p w14:paraId="0EBEAF01" w14:textId="77777777" w:rsidR="00631434" w:rsidRPr="00092C3C" w:rsidRDefault="00631434" w:rsidP="00631434">
      <w:pPr>
        <w:ind w:right="130"/>
        <w:rPr>
          <w:sz w:val="10"/>
          <w:szCs w:val="10"/>
        </w:rPr>
      </w:pPr>
    </w:p>
    <w:p w14:paraId="55D5AAC1" w14:textId="77777777" w:rsidR="002F4E90" w:rsidRPr="002F4E90" w:rsidRDefault="002F4E90" w:rsidP="002F4E90">
      <w:pPr>
        <w:shd w:val="clear" w:color="auto" w:fill="FFFFFF"/>
        <w:rPr>
          <w:color w:val="222222"/>
          <w:sz w:val="22"/>
          <w:szCs w:val="22"/>
          <w:lang w:eastAsia="hr-HR"/>
        </w:rPr>
      </w:pPr>
      <w:r w:rsidRPr="002F4E90">
        <w:rPr>
          <w:sz w:val="22"/>
          <w:szCs w:val="22"/>
          <w:lang w:eastAsia="hr-HR"/>
        </w:rPr>
        <w:t xml:space="preserve">Nedjelja </w:t>
      </w:r>
      <w:r w:rsidRPr="002F4E90">
        <w:rPr>
          <w:sz w:val="22"/>
          <w:szCs w:val="22"/>
          <w:lang w:eastAsia="hr-HR"/>
        </w:rPr>
        <w:tab/>
        <w:t xml:space="preserve">(17.1.) </w:t>
      </w:r>
      <w:r w:rsidRPr="002F4E90">
        <w:rPr>
          <w:b/>
          <w:bCs/>
          <w:sz w:val="22"/>
          <w:szCs w:val="22"/>
          <w:lang w:eastAsia="hr-HR"/>
        </w:rPr>
        <w:t>2. nedjelja kroz godinu</w:t>
      </w:r>
      <w:r w:rsidRPr="002F4E90">
        <w:rPr>
          <w:sz w:val="22"/>
          <w:szCs w:val="22"/>
          <w:lang w:eastAsia="hr-HR"/>
        </w:rPr>
        <w:t xml:space="preserve">; sv. Antun opat Egipat, </w:t>
      </w:r>
      <w:r w:rsidRPr="002F4E90">
        <w:rPr>
          <w:color w:val="222222"/>
          <w:sz w:val="22"/>
          <w:szCs w:val="22"/>
          <w:lang w:eastAsia="hr-HR"/>
        </w:rPr>
        <w:t>(250.-356.); sv. Julijan S., pustinjak (377.)</w:t>
      </w:r>
    </w:p>
    <w:p w14:paraId="0104973E" w14:textId="2F61A59B"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Ponedjeljak </w:t>
      </w:r>
      <w:r w:rsidRPr="002F4E90">
        <w:rPr>
          <w:color w:val="222222"/>
          <w:sz w:val="22"/>
          <w:szCs w:val="22"/>
          <w:lang w:eastAsia="hr-HR"/>
        </w:rPr>
        <w:tab/>
        <w:t>(18.1.) sv. Priska, muč</w:t>
      </w:r>
      <w:r>
        <w:rPr>
          <w:color w:val="222222"/>
          <w:sz w:val="22"/>
          <w:szCs w:val="22"/>
          <w:lang w:eastAsia="hr-HR"/>
        </w:rPr>
        <w:t>enica</w:t>
      </w:r>
      <w:r w:rsidRPr="002F4E90">
        <w:rPr>
          <w:color w:val="222222"/>
          <w:sz w:val="22"/>
          <w:szCs w:val="22"/>
          <w:lang w:eastAsia="hr-HR"/>
        </w:rPr>
        <w:t xml:space="preserve"> (3. st.); sv. Margareta Ugarska, djev. (Budim, +1270.)</w:t>
      </w:r>
    </w:p>
    <w:p w14:paraId="282AD2EF" w14:textId="02D4FF43" w:rsidR="002F4E90" w:rsidRPr="002F4E90" w:rsidRDefault="002F4E90" w:rsidP="002F4E90">
      <w:pPr>
        <w:shd w:val="clear" w:color="auto" w:fill="FFFFFF"/>
        <w:jc w:val="center"/>
        <w:rPr>
          <w:i/>
          <w:iCs/>
          <w:color w:val="222222"/>
          <w:sz w:val="22"/>
          <w:szCs w:val="22"/>
          <w:lang w:eastAsia="hr-HR"/>
        </w:rPr>
      </w:pPr>
      <w:r w:rsidRPr="002F4E90">
        <w:rPr>
          <w:i/>
          <w:iCs/>
          <w:color w:val="222222"/>
          <w:sz w:val="22"/>
          <w:szCs w:val="22"/>
          <w:lang w:eastAsia="hr-HR"/>
        </w:rPr>
        <w:t>Početak svjetske molitvene osmine za jedinstvo kršćana.</w:t>
      </w:r>
    </w:p>
    <w:p w14:paraId="0DEAD127" w14:textId="501AFB7B"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Utorak </w:t>
      </w:r>
      <w:r w:rsidRPr="002F4E90">
        <w:rPr>
          <w:color w:val="222222"/>
          <w:sz w:val="22"/>
          <w:szCs w:val="22"/>
          <w:lang w:eastAsia="hr-HR"/>
        </w:rPr>
        <w:tab/>
      </w:r>
      <w:r w:rsidRPr="002F4E90">
        <w:rPr>
          <w:color w:val="222222"/>
          <w:sz w:val="22"/>
          <w:szCs w:val="22"/>
          <w:lang w:eastAsia="hr-HR"/>
        </w:rPr>
        <w:tab/>
        <w:t>(19.1.) sv. Mario, Marta, Abaco i Audif., mučenici</w:t>
      </w:r>
      <w:r>
        <w:rPr>
          <w:color w:val="222222"/>
          <w:sz w:val="22"/>
          <w:szCs w:val="22"/>
          <w:lang w:eastAsia="hr-HR"/>
        </w:rPr>
        <w:t xml:space="preserve"> </w:t>
      </w:r>
      <w:r w:rsidRPr="002F4E90">
        <w:rPr>
          <w:color w:val="222222"/>
          <w:sz w:val="22"/>
          <w:szCs w:val="22"/>
          <w:lang w:eastAsia="hr-HR"/>
        </w:rPr>
        <w:t>(Rim, 4. st.); sv. Germanik, muč.(Turska,1. st.)</w:t>
      </w:r>
    </w:p>
    <w:p w14:paraId="0466783C" w14:textId="31B749D1"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Srijeda </w:t>
      </w:r>
      <w:r w:rsidRPr="002F4E90">
        <w:rPr>
          <w:color w:val="222222"/>
          <w:sz w:val="22"/>
          <w:szCs w:val="22"/>
          <w:lang w:eastAsia="hr-HR"/>
        </w:rPr>
        <w:tab/>
      </w:r>
      <w:r w:rsidRPr="002F4E90">
        <w:rPr>
          <w:color w:val="222222"/>
          <w:sz w:val="22"/>
          <w:szCs w:val="22"/>
          <w:lang w:eastAsia="hr-HR"/>
        </w:rPr>
        <w:tab/>
        <w:t>(20.1.) sv. Fabijan, papa i muč</w:t>
      </w:r>
      <w:r>
        <w:rPr>
          <w:color w:val="222222"/>
          <w:sz w:val="22"/>
          <w:szCs w:val="22"/>
          <w:lang w:eastAsia="hr-HR"/>
        </w:rPr>
        <w:t>enik</w:t>
      </w:r>
      <w:r w:rsidRPr="002F4E90">
        <w:rPr>
          <w:color w:val="222222"/>
          <w:sz w:val="22"/>
          <w:szCs w:val="22"/>
          <w:lang w:eastAsia="hr-HR"/>
        </w:rPr>
        <w:t xml:space="preserve"> (+250.); sv. Sebastijan, muč. (+304.); sv. Henrik (Finska, +12.st.)</w:t>
      </w:r>
    </w:p>
    <w:p w14:paraId="6A1F5453" w14:textId="5629461F"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Četvrtak </w:t>
      </w:r>
      <w:r w:rsidRPr="002F4E90">
        <w:rPr>
          <w:color w:val="222222"/>
          <w:sz w:val="22"/>
          <w:szCs w:val="22"/>
          <w:lang w:eastAsia="hr-HR"/>
        </w:rPr>
        <w:tab/>
        <w:t>(21.1.) sv. Agneza, djevica i muč</w:t>
      </w:r>
      <w:r>
        <w:rPr>
          <w:color w:val="222222"/>
          <w:sz w:val="22"/>
          <w:szCs w:val="22"/>
          <w:lang w:eastAsia="hr-HR"/>
        </w:rPr>
        <w:t>enica</w:t>
      </w:r>
      <w:r w:rsidRPr="002F4E90">
        <w:rPr>
          <w:color w:val="222222"/>
          <w:sz w:val="22"/>
          <w:szCs w:val="22"/>
          <w:lang w:eastAsia="hr-HR"/>
        </w:rPr>
        <w:t xml:space="preserve"> (Rim,+4. st.); sv. Alban Roe i Th.</w:t>
      </w:r>
      <w:r>
        <w:rPr>
          <w:color w:val="222222"/>
          <w:sz w:val="22"/>
          <w:szCs w:val="22"/>
          <w:lang w:eastAsia="hr-HR"/>
        </w:rPr>
        <w:t xml:space="preserve"> </w:t>
      </w:r>
      <w:r w:rsidRPr="002F4E90">
        <w:rPr>
          <w:color w:val="222222"/>
          <w:sz w:val="22"/>
          <w:szCs w:val="22"/>
          <w:lang w:eastAsia="hr-HR"/>
        </w:rPr>
        <w:t>Green, muč.(Engleska,+1642.)</w:t>
      </w:r>
    </w:p>
    <w:p w14:paraId="4EF2D106" w14:textId="18D83072" w:rsidR="002F4E90" w:rsidRPr="002F4E90" w:rsidRDefault="002F4E90" w:rsidP="002F4E90">
      <w:pPr>
        <w:shd w:val="clear" w:color="auto" w:fill="FFFFFF"/>
        <w:rPr>
          <w:color w:val="222222"/>
          <w:sz w:val="22"/>
          <w:szCs w:val="22"/>
          <w:lang w:eastAsia="hr-HR"/>
        </w:rPr>
      </w:pPr>
      <w:r>
        <w:rPr>
          <w:color w:val="222222"/>
          <w:sz w:val="22"/>
          <w:szCs w:val="22"/>
          <w:lang w:eastAsia="hr-HR"/>
        </w:rPr>
        <w:t xml:space="preserve">Petak </w:t>
      </w:r>
      <w:r>
        <w:rPr>
          <w:color w:val="222222"/>
          <w:sz w:val="22"/>
          <w:szCs w:val="22"/>
          <w:lang w:eastAsia="hr-HR"/>
        </w:rPr>
        <w:tab/>
      </w:r>
      <w:r>
        <w:rPr>
          <w:color w:val="222222"/>
          <w:sz w:val="22"/>
          <w:szCs w:val="22"/>
          <w:lang w:eastAsia="hr-HR"/>
        </w:rPr>
        <w:tab/>
        <w:t>(22.1.) sv. Vinko, mučenik</w:t>
      </w:r>
      <w:r w:rsidRPr="002F4E90">
        <w:rPr>
          <w:color w:val="222222"/>
          <w:sz w:val="22"/>
          <w:szCs w:val="22"/>
          <w:lang w:eastAsia="hr-HR"/>
        </w:rPr>
        <w:t xml:space="preserve"> (Španj.+304.); sv. Vinko Pallotti (+1850.); bl.dr.Laszlo Bath., (Beč,+1931.)</w:t>
      </w:r>
    </w:p>
    <w:p w14:paraId="5449C5AB" w14:textId="38C74567"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Subota </w:t>
      </w:r>
      <w:r w:rsidRPr="002F4E90">
        <w:rPr>
          <w:color w:val="222222"/>
          <w:sz w:val="22"/>
          <w:szCs w:val="22"/>
          <w:lang w:eastAsia="hr-HR"/>
        </w:rPr>
        <w:tab/>
      </w:r>
      <w:r w:rsidRPr="002F4E90">
        <w:rPr>
          <w:color w:val="222222"/>
          <w:sz w:val="22"/>
          <w:szCs w:val="22"/>
          <w:lang w:eastAsia="hr-HR"/>
        </w:rPr>
        <w:tab/>
        <w:t>(23.1.) sv. Emerenzijana, muč. (+304.); sv. Andrija Chong, katehist, muč.</w:t>
      </w:r>
      <w:r>
        <w:rPr>
          <w:color w:val="222222"/>
          <w:sz w:val="22"/>
          <w:szCs w:val="22"/>
          <w:lang w:eastAsia="hr-HR"/>
        </w:rPr>
        <w:t xml:space="preserve"> </w:t>
      </w:r>
      <w:r w:rsidRPr="002F4E90">
        <w:rPr>
          <w:color w:val="222222"/>
          <w:sz w:val="22"/>
          <w:szCs w:val="22"/>
          <w:lang w:eastAsia="hr-HR"/>
        </w:rPr>
        <w:t>(Koreja, 1808.-1840.)</w:t>
      </w:r>
    </w:p>
    <w:p w14:paraId="2D311FF1" w14:textId="77777777" w:rsidR="002F4E90" w:rsidRPr="002F4E90" w:rsidRDefault="002F4E90" w:rsidP="002F4E90">
      <w:pPr>
        <w:shd w:val="clear" w:color="auto" w:fill="FFFFFF"/>
        <w:rPr>
          <w:color w:val="222222"/>
          <w:sz w:val="22"/>
          <w:szCs w:val="22"/>
          <w:lang w:eastAsia="hr-HR"/>
        </w:rPr>
      </w:pPr>
      <w:r w:rsidRPr="002F4E90">
        <w:rPr>
          <w:color w:val="222222"/>
          <w:sz w:val="22"/>
          <w:szCs w:val="22"/>
          <w:lang w:eastAsia="hr-HR"/>
        </w:rPr>
        <w:t xml:space="preserve">Nedjelja </w:t>
      </w:r>
      <w:r w:rsidRPr="002F4E90">
        <w:rPr>
          <w:color w:val="222222"/>
          <w:sz w:val="22"/>
          <w:szCs w:val="22"/>
          <w:lang w:eastAsia="hr-HR"/>
        </w:rPr>
        <w:tab/>
        <w:t xml:space="preserve">(24.1.) </w:t>
      </w:r>
      <w:r w:rsidRPr="002F4E90">
        <w:rPr>
          <w:b/>
          <w:bCs/>
          <w:color w:val="222222"/>
          <w:sz w:val="22"/>
          <w:szCs w:val="22"/>
          <w:lang w:eastAsia="hr-HR"/>
        </w:rPr>
        <w:t>3. nedjelja kroz godinu;</w:t>
      </w:r>
      <w:r w:rsidRPr="002F4E90">
        <w:rPr>
          <w:color w:val="222222"/>
          <w:sz w:val="22"/>
          <w:szCs w:val="22"/>
          <w:lang w:eastAsia="hr-HR"/>
        </w:rPr>
        <w:t xml:space="preserve"> sv. Franjo Saleški, biskup i crkv. nauč. (Francuska, Lyon, +1622.)</w:t>
      </w:r>
    </w:p>
    <w:p w14:paraId="68C2A283" w14:textId="77777777" w:rsidR="001529B9" w:rsidRDefault="001529B9" w:rsidP="002F4E90">
      <w:pPr>
        <w:shd w:val="clear" w:color="auto" w:fill="FFFFFF"/>
        <w:rPr>
          <w:i/>
          <w:iCs/>
          <w:color w:val="222222"/>
          <w:lang w:eastAsia="hr-HR"/>
        </w:rPr>
      </w:pPr>
    </w:p>
    <w:p w14:paraId="1EFB9769" w14:textId="17391C62" w:rsidR="002F4E90" w:rsidRDefault="002F4E90" w:rsidP="002F4E90">
      <w:pPr>
        <w:shd w:val="clear" w:color="auto" w:fill="FFFFFF"/>
        <w:rPr>
          <w:i/>
          <w:iCs/>
          <w:color w:val="222222"/>
          <w:lang w:eastAsia="hr-HR"/>
        </w:rPr>
      </w:pPr>
      <w:bookmarkStart w:id="0" w:name="_GoBack"/>
      <w:bookmarkEnd w:id="0"/>
      <w:r>
        <w:rPr>
          <w:i/>
          <w:iCs/>
          <w:color w:val="222222"/>
          <w:lang w:eastAsia="hr-HR"/>
        </w:rPr>
        <w:t>Nedjelja Božje Riječi. Slavi se u 3. nedjelju kroz godinu. Ustanovio ju je Papa Franjo 2019. u povodu 1600. obljetnice smrti sv. Jeronima.</w:t>
      </w:r>
    </w:p>
    <w:p w14:paraId="34EC5B2E" w14:textId="77777777" w:rsidR="002F4E90" w:rsidRPr="002F4E90" w:rsidRDefault="002F4E90" w:rsidP="002F4E90">
      <w:pPr>
        <w:shd w:val="clear" w:color="auto" w:fill="FFFFFF"/>
        <w:rPr>
          <w:color w:val="222222"/>
          <w:sz w:val="10"/>
          <w:szCs w:val="10"/>
          <w:lang w:eastAsia="hr-HR"/>
        </w:rPr>
      </w:pPr>
    </w:p>
    <w:p w14:paraId="6A72CADA" w14:textId="05029B5F" w:rsidR="002F4E90" w:rsidRDefault="002F4E90" w:rsidP="002F4E90">
      <w:pPr>
        <w:shd w:val="clear" w:color="auto" w:fill="FFFFFF"/>
        <w:jc w:val="center"/>
        <w:rPr>
          <w:i/>
          <w:iCs/>
          <w:color w:val="222222"/>
          <w:sz w:val="22"/>
          <w:szCs w:val="22"/>
          <w:lang w:eastAsia="hr-HR"/>
        </w:rPr>
      </w:pPr>
      <w:r>
        <w:rPr>
          <w:i/>
          <w:iCs/>
          <w:color w:val="222222"/>
          <w:lang w:eastAsia="hr-HR"/>
        </w:rPr>
        <w:t>Opširnije o ovima kao i o svima ostalim svetcima tijekom godine vidi ovdje:</w:t>
      </w:r>
    </w:p>
    <w:p w14:paraId="50DCF08D" w14:textId="77777777" w:rsidR="002F4E90" w:rsidRDefault="00783F7A" w:rsidP="002F4E90">
      <w:pPr>
        <w:shd w:val="clear" w:color="auto" w:fill="FFFFFF"/>
        <w:jc w:val="center"/>
        <w:rPr>
          <w:color w:val="222222"/>
          <w:lang w:eastAsia="hr-HR"/>
        </w:rPr>
      </w:pPr>
      <w:hyperlink r:id="rId13" w:history="1">
        <w:r w:rsidR="002F4E90">
          <w:rPr>
            <w:rStyle w:val="Hyperlink"/>
            <w:lang w:eastAsia="hr-HR"/>
          </w:rPr>
          <w:t>http://ivanmerz.hr/katolicki-kalendar-prema-rimskom-martirologiju/</w:t>
        </w:r>
      </w:hyperlink>
    </w:p>
    <w:p w14:paraId="4B37A99B" w14:textId="77777777" w:rsidR="00C117A2" w:rsidRPr="00092C3C" w:rsidRDefault="00C117A2" w:rsidP="00631434">
      <w:pPr>
        <w:widowControl w:val="0"/>
        <w:autoSpaceDE w:val="0"/>
        <w:autoSpaceDN w:val="0"/>
        <w:adjustRightInd w:val="0"/>
        <w:ind w:right="130"/>
        <w:jc w:val="both"/>
        <w:rPr>
          <w:rFonts w:cs="Arial"/>
          <w:sz w:val="10"/>
          <w:szCs w:val="10"/>
        </w:rPr>
      </w:pPr>
    </w:p>
    <w:p w14:paraId="31728E47" w14:textId="77777777" w:rsidR="00C117A2" w:rsidRDefault="00C117A2" w:rsidP="00631434">
      <w:pPr>
        <w:widowControl w:val="0"/>
        <w:autoSpaceDE w:val="0"/>
        <w:autoSpaceDN w:val="0"/>
        <w:adjustRightInd w:val="0"/>
        <w:ind w:right="130"/>
        <w:jc w:val="both"/>
        <w:rPr>
          <w:rFonts w:cs="Arial"/>
          <w:sz w:val="10"/>
          <w:szCs w:val="10"/>
        </w:rPr>
      </w:pPr>
    </w:p>
    <w:p w14:paraId="6EC9C0F2" w14:textId="77777777" w:rsidR="001E25F6" w:rsidRDefault="001E25F6" w:rsidP="00631434">
      <w:pPr>
        <w:widowControl w:val="0"/>
        <w:autoSpaceDE w:val="0"/>
        <w:autoSpaceDN w:val="0"/>
        <w:adjustRightInd w:val="0"/>
        <w:ind w:right="130"/>
        <w:jc w:val="both"/>
        <w:rPr>
          <w:rFonts w:cs="Arial"/>
          <w:sz w:val="10"/>
          <w:szCs w:val="10"/>
        </w:rPr>
      </w:pPr>
    </w:p>
    <w:p w14:paraId="4CFBF3B5" w14:textId="77777777" w:rsidR="001E25F6" w:rsidRDefault="001E25F6" w:rsidP="00631434">
      <w:pPr>
        <w:widowControl w:val="0"/>
        <w:autoSpaceDE w:val="0"/>
        <w:autoSpaceDN w:val="0"/>
        <w:adjustRightInd w:val="0"/>
        <w:ind w:right="130"/>
        <w:jc w:val="both"/>
        <w:rPr>
          <w:rFonts w:cs="Arial"/>
          <w:sz w:val="10"/>
          <w:szCs w:val="10"/>
        </w:rPr>
      </w:pPr>
    </w:p>
    <w:p w14:paraId="5DDCA53F" w14:textId="4279B2D9" w:rsidR="00631434" w:rsidRPr="00092C3C" w:rsidRDefault="00631434" w:rsidP="00631434">
      <w:pPr>
        <w:ind w:right="130"/>
        <w:rPr>
          <w:sz w:val="10"/>
          <w:szCs w:val="10"/>
        </w:rPr>
      </w:pPr>
    </w:p>
    <w:p w14:paraId="74BC4311" w14:textId="51CF1063" w:rsidR="00631434" w:rsidRPr="00092C3C" w:rsidRDefault="002D40DB" w:rsidP="00631434">
      <w:pPr>
        <w:ind w:right="130"/>
        <w:rPr>
          <w:sz w:val="10"/>
          <w:szCs w:val="10"/>
        </w:rPr>
      </w:pPr>
      <w:r w:rsidRPr="00092C3C">
        <w:rPr>
          <w:noProof/>
          <w:sz w:val="22"/>
          <w:szCs w:val="22"/>
          <w:lang w:eastAsia="hr-HR"/>
        </w:rPr>
        <mc:AlternateContent>
          <mc:Choice Requires="wps">
            <w:drawing>
              <wp:anchor distT="0" distB="0" distL="114300" distR="114300" simplePos="0" relativeHeight="251657728" behindDoc="0" locked="0" layoutInCell="1" allowOverlap="1" wp14:anchorId="48E7DE60" wp14:editId="6D0E3E20">
                <wp:simplePos x="0" y="0"/>
                <wp:positionH relativeFrom="column">
                  <wp:posOffset>6350</wp:posOffset>
                </wp:positionH>
                <wp:positionV relativeFrom="paragraph">
                  <wp:posOffset>31750</wp:posOffset>
                </wp:positionV>
                <wp:extent cx="6639560" cy="349250"/>
                <wp:effectExtent l="0" t="0" r="2794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49250"/>
                        </a:xfrm>
                        <a:prstGeom prst="rect">
                          <a:avLst/>
                        </a:prstGeom>
                        <a:solidFill>
                          <a:srgbClr val="FFFFFF"/>
                        </a:solidFill>
                        <a:ln w="9525">
                          <a:solidFill>
                            <a:srgbClr val="000000"/>
                          </a:solidFill>
                          <a:miter lim="800000"/>
                          <a:headEnd/>
                          <a:tailEnd/>
                        </a:ln>
                      </wps:spPr>
                      <wps:txbx>
                        <w:txbxContent>
                          <w:p w14:paraId="0E6112B9" w14:textId="662AFFE6" w:rsidR="001426B7" w:rsidRPr="00E57478" w:rsidRDefault="001426B7" w:rsidP="001426B7">
                            <w:pPr>
                              <w:jc w:val="center"/>
                              <w:rPr>
                                <w:sz w:val="26"/>
                                <w:szCs w:val="26"/>
                              </w:rPr>
                            </w:pPr>
                            <w:r w:rsidRPr="00E57478">
                              <w:rPr>
                                <w:sz w:val="28"/>
                                <w:szCs w:val="28"/>
                              </w:rPr>
                              <w:t>Manje je više (Laička kolumnica</w:t>
                            </w:r>
                            <w:r w:rsidRPr="00E57478">
                              <w:rPr>
                                <w:b/>
                                <w:sz w:val="26"/>
                                <w:szCs w:val="26"/>
                              </w:rPr>
                              <w:t xml:space="preserve"> </w:t>
                            </w:r>
                            <w:r w:rsidRPr="00E57478">
                              <w:rPr>
                                <w:sz w:val="32"/>
                                <w:szCs w:val="32"/>
                              </w:rPr>
                              <w:t>[2</w:t>
                            </w:r>
                            <w:r w:rsidR="005C4E4D" w:rsidRPr="00E57478">
                              <w:rPr>
                                <w:sz w:val="32"/>
                                <w:szCs w:val="32"/>
                              </w:rPr>
                              <w:t>5</w:t>
                            </w:r>
                            <w:r w:rsidR="007D0637">
                              <w:rPr>
                                <w:sz w:val="32"/>
                                <w:szCs w:val="32"/>
                              </w:rPr>
                              <w:t>9</w:t>
                            </w:r>
                            <w:r w:rsidRPr="00E57478">
                              <w:rPr>
                                <w:sz w:val="32"/>
                                <w:szCs w:val="32"/>
                              </w:rPr>
                              <w:t>]</w:t>
                            </w:r>
                            <w:r w:rsidRPr="00E57478">
                              <w:rPr>
                                <w:sz w:val="26"/>
                                <w:szCs w:val="26"/>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pt;margin-top:2.5pt;width:522.8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RKKgIAAFAEAAAOAAAAZHJzL2Uyb0RvYy54bWysVNtu2zAMfR+wfxD0vjhJnaw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">
                <v:textbox>
                  <w:txbxContent>
                    <w:p w14:paraId="0E6112B9" w14:textId="662AFFE6" w:rsidR="001426B7" w:rsidRPr="00E57478" w:rsidRDefault="001426B7" w:rsidP="001426B7">
                      <w:pPr>
                        <w:jc w:val="center"/>
                        <w:rPr>
                          <w:sz w:val="26"/>
                          <w:szCs w:val="26"/>
                        </w:rPr>
                      </w:pPr>
                      <w:r w:rsidRPr="00E57478">
                        <w:rPr>
                          <w:sz w:val="28"/>
                          <w:szCs w:val="28"/>
                        </w:rPr>
                        <w:t>Manje je više (Laička kolumnica</w:t>
                      </w:r>
                      <w:r w:rsidRPr="00E57478">
                        <w:rPr>
                          <w:b/>
                          <w:sz w:val="26"/>
                          <w:szCs w:val="26"/>
                        </w:rPr>
                        <w:t xml:space="preserve"> </w:t>
                      </w:r>
                      <w:r w:rsidRPr="00E57478">
                        <w:rPr>
                          <w:sz w:val="32"/>
                          <w:szCs w:val="32"/>
                        </w:rPr>
                        <w:t>[2</w:t>
                      </w:r>
                      <w:r w:rsidR="005C4E4D" w:rsidRPr="00E57478">
                        <w:rPr>
                          <w:sz w:val="32"/>
                          <w:szCs w:val="32"/>
                        </w:rPr>
                        <w:t>5</w:t>
                      </w:r>
                      <w:r w:rsidR="007D0637">
                        <w:rPr>
                          <w:sz w:val="32"/>
                          <w:szCs w:val="32"/>
                        </w:rPr>
                        <w:t>9</w:t>
                      </w:r>
                      <w:r w:rsidRPr="00E57478">
                        <w:rPr>
                          <w:sz w:val="32"/>
                          <w:szCs w:val="32"/>
                        </w:rPr>
                        <w:t>]</w:t>
                      </w:r>
                      <w:r w:rsidRPr="00E57478">
                        <w:rPr>
                          <w:sz w:val="26"/>
                          <w:szCs w:val="26"/>
                        </w:rPr>
                        <w:t>)</w:t>
                      </w:r>
                    </w:p>
                    <w:p w14:paraId="3D1808F8" w14:textId="77777777" w:rsidR="001426B7" w:rsidRPr="00E57478" w:rsidRDefault="001426B7" w:rsidP="001426B7"/>
                  </w:txbxContent>
                </v:textbox>
              </v:shape>
            </w:pict>
          </mc:Fallback>
        </mc:AlternateContent>
      </w:r>
    </w:p>
    <w:p w14:paraId="7565D391" w14:textId="77777777" w:rsidR="00631434" w:rsidRPr="00092C3C" w:rsidRDefault="00631434" w:rsidP="00631434">
      <w:pPr>
        <w:ind w:right="130"/>
        <w:rPr>
          <w:sz w:val="10"/>
          <w:szCs w:val="10"/>
        </w:rPr>
      </w:pPr>
    </w:p>
    <w:p w14:paraId="6C4B95F4" w14:textId="40C843C5" w:rsidR="001426B7" w:rsidRPr="00092C3C" w:rsidRDefault="001426B7" w:rsidP="00631434">
      <w:pPr>
        <w:ind w:right="130"/>
        <w:rPr>
          <w:sz w:val="22"/>
          <w:szCs w:val="22"/>
        </w:rPr>
      </w:pPr>
    </w:p>
    <w:p w14:paraId="2AC4A1E3" w14:textId="77777777" w:rsidR="001426B7" w:rsidRPr="00092C3C" w:rsidRDefault="001426B7" w:rsidP="00631434">
      <w:pPr>
        <w:ind w:right="130"/>
        <w:jc w:val="center"/>
        <w:rPr>
          <w:b/>
          <w:sz w:val="22"/>
          <w:szCs w:val="22"/>
        </w:rPr>
      </w:pPr>
    </w:p>
    <w:p w14:paraId="2E3AD73E" w14:textId="77777777" w:rsidR="008418FF" w:rsidRPr="008418FF" w:rsidRDefault="008418FF" w:rsidP="00631434">
      <w:pPr>
        <w:pStyle w:val="FootnoteText"/>
        <w:ind w:right="130" w:firstLine="0"/>
        <w:jc w:val="center"/>
        <w:rPr>
          <w:rFonts w:eastAsia="MS Mincho"/>
          <w:sz w:val="10"/>
          <w:szCs w:val="10"/>
        </w:rPr>
      </w:pPr>
    </w:p>
    <w:p w14:paraId="17D9DD02" w14:textId="77777777" w:rsidR="007D0637" w:rsidRDefault="007D0637" w:rsidP="007D0637">
      <w:pPr>
        <w:spacing w:line="360" w:lineRule="auto"/>
        <w:jc w:val="center"/>
        <w:rPr>
          <w:b/>
        </w:rPr>
      </w:pPr>
      <w:r>
        <w:rPr>
          <w:b/>
        </w:rPr>
        <w:t>Evo Jaganjca Božjega!</w:t>
      </w:r>
    </w:p>
    <w:p w14:paraId="537DB09F" w14:textId="6C365204" w:rsidR="007D0637" w:rsidRPr="00C82509" w:rsidRDefault="00C82509" w:rsidP="00DD7FDE">
      <w:pPr>
        <w:jc w:val="both"/>
      </w:pPr>
      <w:r>
        <w:tab/>
      </w:r>
      <w:r w:rsidR="007D0637" w:rsidRPr="00C82509">
        <w:t xml:space="preserve">Ovonedjeljna evanđeoska perikopa (Iv 1, 35-42) sadrži bogonosnu metaforu kojom je </w:t>
      </w:r>
      <w:r w:rsidR="007D0637" w:rsidRPr="00C82509">
        <w:rPr>
          <w:b/>
        </w:rPr>
        <w:t>Ivan Krstitelj</w:t>
      </w:r>
      <w:r w:rsidR="007D0637" w:rsidRPr="00C82509">
        <w:t xml:space="preserve"> dvojici Isusovih učenika u </w:t>
      </w:r>
      <w:r w:rsidR="007D0637" w:rsidRPr="00C82509">
        <w:rPr>
          <w:i/>
        </w:rPr>
        <w:t>tri riječi</w:t>
      </w:r>
      <w:r w:rsidR="007D0637" w:rsidRPr="00C82509">
        <w:t xml:space="preserve"> obznanio tko je </w:t>
      </w:r>
      <w:r w:rsidR="007D0637" w:rsidRPr="00C82509">
        <w:rPr>
          <w:i/>
        </w:rPr>
        <w:t>Učitelj</w:t>
      </w:r>
      <w:r w:rsidR="007D0637" w:rsidRPr="00C82509">
        <w:t xml:space="preserve"> kojega žele nasljedovati. Odabravši ih kao naslovnu sintagmu ovog laičkog promišljanja, časkom se vraćam u srednjoškolsku golobradost. Na svetkovinu </w:t>
      </w:r>
      <w:r w:rsidR="007D0637" w:rsidRPr="00C82509">
        <w:rPr>
          <w:i/>
        </w:rPr>
        <w:t>Tijelova</w:t>
      </w:r>
      <w:r w:rsidR="007D0637" w:rsidRPr="00C82509">
        <w:t xml:space="preserve"> 1971. godine prvi sam put kao pacijent Očne klinike KBC-a „Rebro“ na večernjoj misi u bolničkoj kapelici sv. Barbare razabrao i u skrovitost ljubopitljive nutrine pohranio te riječi: </w:t>
      </w:r>
      <w:r w:rsidR="007D0637" w:rsidRPr="00C82509">
        <w:rPr>
          <w:i/>
        </w:rPr>
        <w:t>Evo Jaganjca Božjega</w:t>
      </w:r>
      <w:r w:rsidR="007D0637" w:rsidRPr="00C82509">
        <w:t>.</w:t>
      </w:r>
    </w:p>
    <w:p w14:paraId="17ED9A62" w14:textId="77777777" w:rsidR="007D0637" w:rsidRPr="00C82509" w:rsidRDefault="007D0637" w:rsidP="00DD7FDE">
      <w:pPr>
        <w:ind w:firstLine="708"/>
        <w:jc w:val="both"/>
      </w:pPr>
      <w:r w:rsidRPr="00C82509">
        <w:t xml:space="preserve">Čudesna slikovitost neodoljivih riječi ne prestaje me očaravati ni nakon pedeset godina. Dragoga Boga ustreptalo sam doživio u nezaboravnu djetinjem </w:t>
      </w:r>
      <w:r w:rsidRPr="00C82509">
        <w:rPr>
          <w:i/>
        </w:rPr>
        <w:t>snu</w:t>
      </w:r>
      <w:r w:rsidRPr="00C82509">
        <w:t xml:space="preserve">. S umiljatim </w:t>
      </w:r>
      <w:r w:rsidRPr="00C82509">
        <w:rPr>
          <w:i/>
        </w:rPr>
        <w:t>janjetom</w:t>
      </w:r>
      <w:r w:rsidRPr="00C82509">
        <w:t xml:space="preserve"> razdragano sam se igrao na rodnim brežuljkastim </w:t>
      </w:r>
      <w:r w:rsidRPr="00C82509">
        <w:rPr>
          <w:b/>
        </w:rPr>
        <w:t>Skokovima</w:t>
      </w:r>
      <w:r w:rsidRPr="00C82509">
        <w:t xml:space="preserve">. Odrešito blejanje rasnoga stričeva </w:t>
      </w:r>
      <w:r w:rsidRPr="00C82509">
        <w:rPr>
          <w:i/>
        </w:rPr>
        <w:t>ovna</w:t>
      </w:r>
      <w:r w:rsidRPr="00C82509">
        <w:t xml:space="preserve"> i danas rado šeretski oponašam, kad djeci milih prijatelja zgodimice uz uzglavlje pripovijedam u tom trenutku izmaštane priče.</w:t>
      </w:r>
    </w:p>
    <w:p w14:paraId="1148542E" w14:textId="77777777" w:rsidR="007D0637" w:rsidRPr="00C82509" w:rsidRDefault="007D0637" w:rsidP="00DD7FDE">
      <w:pPr>
        <w:ind w:firstLine="708"/>
        <w:jc w:val="both"/>
      </w:pPr>
      <w:r w:rsidRPr="00C82509">
        <w:t xml:space="preserve">Često se sjetim svagda dirljiva prizora iz starozavjetne </w:t>
      </w:r>
      <w:r w:rsidRPr="00C82509">
        <w:rPr>
          <w:b/>
        </w:rPr>
        <w:t>Knjige Postanka</w:t>
      </w:r>
      <w:r w:rsidRPr="00C82509">
        <w:t xml:space="preserve"> (22,13) koji – slava Svevišnjemu! – završava na najljepši način: </w:t>
      </w:r>
      <w:r w:rsidRPr="00C82509">
        <w:rPr>
          <w:i/>
        </w:rPr>
        <w:t>Podiže Abraham oči i pogleda, i gle – za njim ovan, rogovima se zapleo u grmu. Tako Abraham ode, uzme ovna i prinese ga za žrtvu paljenicu mjesto svoga sina.</w:t>
      </w:r>
      <w:r w:rsidRPr="00C82509">
        <w:t xml:space="preserve"> S neznatno preinačenim imenima protagonista (</w:t>
      </w:r>
      <w:r w:rsidRPr="00C82509">
        <w:rPr>
          <w:b/>
        </w:rPr>
        <w:t>Ibrahim,</w:t>
      </w:r>
      <w:r w:rsidRPr="00C82509">
        <w:t xml:space="preserve"> </w:t>
      </w:r>
      <w:r w:rsidRPr="00C82509">
        <w:rPr>
          <w:b/>
        </w:rPr>
        <w:t>Ismail</w:t>
      </w:r>
      <w:r w:rsidRPr="00C82509">
        <w:t>) tu sam priču najprije slušao od svoga prerano umrloga oca.</w:t>
      </w:r>
    </w:p>
    <w:p w14:paraId="1ED2337E" w14:textId="77777777" w:rsidR="007D0637" w:rsidRPr="00C82509" w:rsidRDefault="007D0637" w:rsidP="00DD7FDE">
      <w:pPr>
        <w:ind w:firstLine="708"/>
        <w:jc w:val="both"/>
      </w:pPr>
      <w:r w:rsidRPr="00C82509">
        <w:t xml:space="preserve">U vjerotvornu dubinu iscjeljujuće i oslobađajuće zbiljnosti </w:t>
      </w:r>
      <w:r w:rsidRPr="00C82509">
        <w:rPr>
          <w:i/>
        </w:rPr>
        <w:t>Jaganjca</w:t>
      </w:r>
      <w:r w:rsidRPr="00C82509">
        <w:t xml:space="preserve"> koji „oduzima grijehe svijeta“, kojemu vapijemo: „Smiluj nam se!“ i kojega molimo: „Daruj nam mir!“ u kolumnici se sa znanih razloga ne mogu pomnije udubljivati. Jednostavnim, na našoj župnoj misi dopadljivo pjevanim stihovima pjesmice </w:t>
      </w:r>
      <w:r w:rsidRPr="00C82509">
        <w:rPr>
          <w:i/>
        </w:rPr>
        <w:t>Jaganjče Božji</w:t>
      </w:r>
      <w:r w:rsidRPr="00C82509">
        <w:t xml:space="preserve"> za nas to ovom zgodom čini hrvatski (zadarski!) svećenik i pjesnik </w:t>
      </w:r>
      <w:r w:rsidRPr="00C82509">
        <w:rPr>
          <w:b/>
        </w:rPr>
        <w:t>Serafin Mičić</w:t>
      </w:r>
      <w:r w:rsidRPr="00C82509">
        <w:t xml:space="preserve"> (1913-2002.):</w:t>
      </w:r>
    </w:p>
    <w:p w14:paraId="16F6C28F" w14:textId="4048BD43" w:rsidR="007D0637" w:rsidRPr="00C82509" w:rsidRDefault="007D0637" w:rsidP="00DD7FDE">
      <w:pPr>
        <w:ind w:firstLine="708"/>
        <w:jc w:val="both"/>
      </w:pPr>
      <w:r w:rsidRPr="00C82509">
        <w:rPr>
          <w:i/>
        </w:rPr>
        <w:t>Jaganjče Božji, / što si raspet bolju, / daj da budem ljiljan / u tvom polju. / Jaganjče Božji / s krunom trnja zrela, / daj da budem srna / s tvoga vrela. / Jaganjče Božji / u otajstvu skritu, / daj da budem zrno / u tvom žitu.</w:t>
      </w:r>
    </w:p>
    <w:p w14:paraId="1392B79A" w14:textId="77777777" w:rsidR="007D0637" w:rsidRPr="00C82509" w:rsidRDefault="007D0637" w:rsidP="00C82509">
      <w:pPr>
        <w:jc w:val="right"/>
      </w:pPr>
      <w:r w:rsidRPr="00C82509">
        <w:t xml:space="preserve">Sead Ivan Muhamedagić </w:t>
      </w:r>
    </w:p>
    <w:p w14:paraId="70814584" w14:textId="77777777" w:rsidR="00631434" w:rsidRPr="00092C3C" w:rsidRDefault="00631434" w:rsidP="00631434">
      <w:pPr>
        <w:ind w:right="130"/>
        <w:rPr>
          <w:sz w:val="10"/>
          <w:szCs w:val="10"/>
        </w:rPr>
      </w:pPr>
    </w:p>
    <w:p w14:paraId="1294B6DF" w14:textId="77777777" w:rsidR="00631434" w:rsidRPr="00092C3C" w:rsidRDefault="00631434" w:rsidP="00631434">
      <w:pPr>
        <w:ind w:right="130"/>
        <w:rPr>
          <w:sz w:val="10"/>
          <w:szCs w:val="10"/>
        </w:rPr>
      </w:pPr>
    </w:p>
    <w:p w14:paraId="4CBCACC6" w14:textId="0C3F5308" w:rsidR="00863FB8" w:rsidRPr="00092C3C" w:rsidRDefault="00DF531C" w:rsidP="00631434">
      <w:pPr>
        <w:ind w:right="130"/>
        <w:jc w:val="center"/>
        <w:rPr>
          <w:sz w:val="23"/>
          <w:szCs w:val="23"/>
        </w:rPr>
      </w:pPr>
      <w:r w:rsidRPr="00092C3C">
        <w:rPr>
          <w:sz w:val="23"/>
          <w:szCs w:val="23"/>
        </w:rPr>
        <w:t>Ž</w:t>
      </w:r>
      <w:r w:rsidR="001426B7" w:rsidRPr="00092C3C">
        <w:rPr>
          <w:sz w:val="23"/>
          <w:szCs w:val="23"/>
        </w:rPr>
        <w:t xml:space="preserve">elite </w:t>
      </w:r>
      <w:r w:rsidR="00863FB8" w:rsidRPr="00092C3C">
        <w:rPr>
          <w:sz w:val="23"/>
          <w:szCs w:val="23"/>
        </w:rPr>
        <w:t xml:space="preserve">li </w:t>
      </w:r>
      <w:r w:rsidR="001426B7" w:rsidRPr="00092C3C">
        <w:rPr>
          <w:sz w:val="23"/>
          <w:szCs w:val="23"/>
        </w:rPr>
        <w:t>da i drugi župljani, znanci ili prijatelji župni listić primaju e-poštom</w:t>
      </w:r>
      <w:r w:rsidR="00C271ED" w:rsidRPr="00092C3C">
        <w:rPr>
          <w:sz w:val="23"/>
          <w:szCs w:val="23"/>
        </w:rPr>
        <w:t>?</w:t>
      </w:r>
      <w:r w:rsidR="001426B7" w:rsidRPr="00092C3C">
        <w:rPr>
          <w:sz w:val="23"/>
          <w:szCs w:val="23"/>
        </w:rPr>
        <w:t xml:space="preserve"> </w:t>
      </w:r>
      <w:r w:rsidR="00C271ED" w:rsidRPr="00092C3C">
        <w:rPr>
          <w:sz w:val="23"/>
          <w:szCs w:val="23"/>
        </w:rPr>
        <w:t>P</w:t>
      </w:r>
      <w:r w:rsidR="001426B7" w:rsidRPr="00092C3C">
        <w:rPr>
          <w:sz w:val="23"/>
          <w:szCs w:val="23"/>
        </w:rPr>
        <w:t>redložite im da pošalju e-</w:t>
      </w:r>
      <w:r w:rsidR="00863FB8" w:rsidRPr="00092C3C">
        <w:rPr>
          <w:sz w:val="23"/>
          <w:szCs w:val="23"/>
        </w:rPr>
        <w:t>poštu</w:t>
      </w:r>
      <w:r w:rsidR="001426B7" w:rsidRPr="00092C3C">
        <w:rPr>
          <w:sz w:val="23"/>
          <w:szCs w:val="23"/>
        </w:rPr>
        <w:t xml:space="preserve"> s naslovom „Želim ŽL e-poštom“ na </w:t>
      </w:r>
      <w:hyperlink r:id="rId14" w:history="1">
        <w:r w:rsidR="006F548B" w:rsidRPr="00092C3C">
          <w:rPr>
            <w:rStyle w:val="Hyperlink"/>
            <w:color w:val="auto"/>
            <w:sz w:val="23"/>
            <w:szCs w:val="23"/>
          </w:rPr>
          <w:t>info@ok-merz.hr</w:t>
        </w:r>
      </w:hyperlink>
      <w:r w:rsidR="006F548B" w:rsidRPr="00092C3C">
        <w:rPr>
          <w:rStyle w:val="Hyperlink"/>
          <w:color w:val="auto"/>
          <w:sz w:val="23"/>
          <w:szCs w:val="23"/>
          <w:u w:val="none"/>
        </w:rPr>
        <w:t xml:space="preserve">  </w:t>
      </w:r>
      <w:r w:rsidR="001426B7" w:rsidRPr="00092C3C">
        <w:rPr>
          <w:sz w:val="23"/>
          <w:szCs w:val="23"/>
        </w:rPr>
        <w:t xml:space="preserve">  </w:t>
      </w:r>
      <w:r w:rsidR="001426B7" w:rsidRPr="00092C3C">
        <w:rPr>
          <w:rStyle w:val="Hyperlink"/>
          <w:color w:val="auto"/>
          <w:sz w:val="23"/>
          <w:szCs w:val="23"/>
          <w:u w:val="none"/>
        </w:rPr>
        <w:t>Ako ne želite primati župni listić učinite to na istu e-adresu.</w:t>
      </w:r>
    </w:p>
    <w:p w14:paraId="31B34A7B" w14:textId="77777777" w:rsidR="000C5384" w:rsidRPr="00092C3C" w:rsidRDefault="000C5384" w:rsidP="00631434">
      <w:pPr>
        <w:widowControl w:val="0"/>
        <w:autoSpaceDE w:val="0"/>
        <w:autoSpaceDN w:val="0"/>
        <w:adjustRightInd w:val="0"/>
        <w:ind w:right="130"/>
        <w:jc w:val="both"/>
        <w:rPr>
          <w:rFonts w:cs="Arial"/>
          <w:sz w:val="10"/>
          <w:szCs w:val="10"/>
        </w:rPr>
      </w:pPr>
    </w:p>
    <w:p w14:paraId="7D3087B1" w14:textId="77777777" w:rsidR="00631434" w:rsidRPr="00092C3C" w:rsidRDefault="00631434" w:rsidP="00631434">
      <w:pPr>
        <w:ind w:right="130"/>
        <w:rPr>
          <w:sz w:val="10"/>
          <w:szCs w:val="10"/>
        </w:rPr>
      </w:pPr>
    </w:p>
    <w:p w14:paraId="49D29673" w14:textId="77777777" w:rsidR="00631434" w:rsidRPr="00092C3C" w:rsidRDefault="00631434" w:rsidP="00631434">
      <w:pPr>
        <w:ind w:right="130"/>
        <w:rPr>
          <w:sz w:val="10"/>
          <w:szCs w:val="10"/>
        </w:rPr>
      </w:pPr>
    </w:p>
    <w:p w14:paraId="2EE28B13" w14:textId="77777777" w:rsidR="00631434" w:rsidRPr="00092C3C" w:rsidRDefault="00631434" w:rsidP="00631434">
      <w:pPr>
        <w:ind w:right="130"/>
        <w:rPr>
          <w:sz w:val="10"/>
          <w:szCs w:val="10"/>
        </w:rPr>
      </w:pPr>
    </w:p>
    <w:p w14:paraId="2C2DA42C" w14:textId="69B322EB" w:rsidR="001426B7" w:rsidRPr="00092C3C" w:rsidRDefault="001426B7" w:rsidP="00631434">
      <w:pPr>
        <w:ind w:right="130"/>
        <w:rPr>
          <w:b/>
          <w:bCs/>
          <w:lang w:eastAsia="hr-HR"/>
        </w:rPr>
      </w:pPr>
      <w:r w:rsidRPr="00092C3C">
        <w:rPr>
          <w:noProof/>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AF55E08" w:rsidR="001426B7" w:rsidRDefault="001426B7" w:rsidP="001426B7">
                            <w:pPr>
                              <w:jc w:val="center"/>
                              <w:rPr>
                                <w:sz w:val="22"/>
                                <w:szCs w:val="22"/>
                              </w:rPr>
                            </w:pPr>
                            <w:r>
                              <w:rPr>
                                <w:sz w:val="22"/>
                                <w:szCs w:val="22"/>
                              </w:rPr>
                              <w:t>tel. 480 30 50, zupalma@email.t-com.hr, godina: VI</w:t>
                            </w:r>
                            <w:r w:rsidR="00C82509">
                              <w:rPr>
                                <w:sz w:val="22"/>
                                <w:szCs w:val="22"/>
                              </w:rPr>
                              <w:t>I</w:t>
                            </w:r>
                            <w:r>
                              <w:rPr>
                                <w:sz w:val="22"/>
                                <w:szCs w:val="22"/>
                              </w:rPr>
                              <w:t xml:space="preserve">I, </w:t>
                            </w:r>
                          </w:p>
                          <w:p w14:paraId="29C832EE" w14:textId="77777777" w:rsidR="001426B7" w:rsidRDefault="00783F7A" w:rsidP="001426B7">
                            <w:pPr>
                              <w:spacing w:after="240"/>
                              <w:ind w:left="426"/>
                              <w:jc w:val="center"/>
                              <w:rPr>
                                <w:u w:val="single"/>
                              </w:rPr>
                            </w:pPr>
                            <w:hyperlink r:id="rId15"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AF55E08" w:rsidR="001426B7" w:rsidRDefault="001426B7" w:rsidP="001426B7">
                      <w:pPr>
                        <w:jc w:val="center"/>
                        <w:rPr>
                          <w:sz w:val="22"/>
                          <w:szCs w:val="22"/>
                        </w:rPr>
                      </w:pPr>
                      <w:r>
                        <w:rPr>
                          <w:sz w:val="22"/>
                          <w:szCs w:val="22"/>
                        </w:rPr>
                        <w:t>tel. 480 30 50, zupalma@email.t-com.hr, godina: VI</w:t>
                      </w:r>
                      <w:r w:rsidR="00C82509">
                        <w:rPr>
                          <w:sz w:val="22"/>
                          <w:szCs w:val="22"/>
                        </w:rPr>
                        <w:t>I</w:t>
                      </w:r>
                      <w:r>
                        <w:rPr>
                          <w:sz w:val="22"/>
                          <w:szCs w:val="22"/>
                        </w:rPr>
                        <w:t xml:space="preserve">I, </w:t>
                      </w:r>
                    </w:p>
                    <w:p w14:paraId="29C832EE" w14:textId="77777777" w:rsidR="001426B7" w:rsidRDefault="00273B35" w:rsidP="001426B7">
                      <w:pPr>
                        <w:spacing w:after="240"/>
                        <w:ind w:left="426"/>
                        <w:jc w:val="center"/>
                        <w:rPr>
                          <w:u w:val="single"/>
                        </w:rPr>
                      </w:pPr>
                      <w:hyperlink r:id="rId16"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092C3C" w:rsidRDefault="00672109" w:rsidP="00631434">
      <w:pPr>
        <w:ind w:right="130"/>
      </w:pPr>
      <w:r w:rsidRPr="00092C3C">
        <w:tab/>
      </w:r>
    </w:p>
    <w:sectPr w:rsidR="00EB3C27" w:rsidRPr="00092C3C" w:rsidSect="009429F3">
      <w:pgSz w:w="11907" w:h="16839" w:code="9"/>
      <w:pgMar w:top="426"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9FB5" w14:textId="77777777" w:rsidR="00783F7A" w:rsidRDefault="00783F7A" w:rsidP="00FD4610">
      <w:r>
        <w:separator/>
      </w:r>
    </w:p>
  </w:endnote>
  <w:endnote w:type="continuationSeparator" w:id="0">
    <w:p w14:paraId="1A8A4548" w14:textId="77777777" w:rsidR="00783F7A" w:rsidRDefault="00783F7A"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513E" w14:textId="77777777" w:rsidR="00783F7A" w:rsidRDefault="00783F7A" w:rsidP="00FD4610">
      <w:r>
        <w:separator/>
      </w:r>
    </w:p>
  </w:footnote>
  <w:footnote w:type="continuationSeparator" w:id="0">
    <w:p w14:paraId="3BC340E1" w14:textId="77777777" w:rsidR="00783F7A" w:rsidRDefault="00783F7A"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3722"/>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926"/>
    <w:rsid w:val="00066767"/>
    <w:rsid w:val="00067F1B"/>
    <w:rsid w:val="000742F6"/>
    <w:rsid w:val="00075ECB"/>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442D"/>
    <w:rsid w:val="000A4D48"/>
    <w:rsid w:val="000A4F63"/>
    <w:rsid w:val="000A6533"/>
    <w:rsid w:val="000B0663"/>
    <w:rsid w:val="000B0C03"/>
    <w:rsid w:val="000B3261"/>
    <w:rsid w:val="000B3353"/>
    <w:rsid w:val="000B45B7"/>
    <w:rsid w:val="000C1A67"/>
    <w:rsid w:val="000C20A6"/>
    <w:rsid w:val="000C25A7"/>
    <w:rsid w:val="000C271C"/>
    <w:rsid w:val="000C4A00"/>
    <w:rsid w:val="000C5384"/>
    <w:rsid w:val="000C6358"/>
    <w:rsid w:val="000C68E9"/>
    <w:rsid w:val="000D2200"/>
    <w:rsid w:val="000D40B7"/>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29B9"/>
    <w:rsid w:val="00154695"/>
    <w:rsid w:val="00156DCD"/>
    <w:rsid w:val="00156E07"/>
    <w:rsid w:val="00157616"/>
    <w:rsid w:val="00157DBF"/>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5C89"/>
    <w:rsid w:val="002076F1"/>
    <w:rsid w:val="00207964"/>
    <w:rsid w:val="00207BB6"/>
    <w:rsid w:val="00210F83"/>
    <w:rsid w:val="00212859"/>
    <w:rsid w:val="0021447A"/>
    <w:rsid w:val="00215232"/>
    <w:rsid w:val="00215F34"/>
    <w:rsid w:val="002162FC"/>
    <w:rsid w:val="00216313"/>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7E28"/>
    <w:rsid w:val="00261071"/>
    <w:rsid w:val="00261B2E"/>
    <w:rsid w:val="00262103"/>
    <w:rsid w:val="00262C38"/>
    <w:rsid w:val="002640A6"/>
    <w:rsid w:val="002647B9"/>
    <w:rsid w:val="00266BBD"/>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6B7B"/>
    <w:rsid w:val="002C0822"/>
    <w:rsid w:val="002C2BF1"/>
    <w:rsid w:val="002C37F5"/>
    <w:rsid w:val="002C4129"/>
    <w:rsid w:val="002C595F"/>
    <w:rsid w:val="002C7E20"/>
    <w:rsid w:val="002D120A"/>
    <w:rsid w:val="002D3D0D"/>
    <w:rsid w:val="002D40DB"/>
    <w:rsid w:val="002D6869"/>
    <w:rsid w:val="002D6C69"/>
    <w:rsid w:val="002E0D7F"/>
    <w:rsid w:val="002E22A4"/>
    <w:rsid w:val="002E3A51"/>
    <w:rsid w:val="002E4A85"/>
    <w:rsid w:val="002E560E"/>
    <w:rsid w:val="002E56FB"/>
    <w:rsid w:val="002E5BB9"/>
    <w:rsid w:val="002E7A18"/>
    <w:rsid w:val="002F0276"/>
    <w:rsid w:val="002F08A4"/>
    <w:rsid w:val="002F4E90"/>
    <w:rsid w:val="002F5CBA"/>
    <w:rsid w:val="002F61CF"/>
    <w:rsid w:val="002F73F4"/>
    <w:rsid w:val="00303452"/>
    <w:rsid w:val="00305D1B"/>
    <w:rsid w:val="0030706F"/>
    <w:rsid w:val="00310A2D"/>
    <w:rsid w:val="003110B6"/>
    <w:rsid w:val="00311B4F"/>
    <w:rsid w:val="0031272D"/>
    <w:rsid w:val="00314C09"/>
    <w:rsid w:val="00315909"/>
    <w:rsid w:val="00316B7D"/>
    <w:rsid w:val="00320BF9"/>
    <w:rsid w:val="00324580"/>
    <w:rsid w:val="00331EB6"/>
    <w:rsid w:val="00332339"/>
    <w:rsid w:val="00333617"/>
    <w:rsid w:val="0033379A"/>
    <w:rsid w:val="00336BA9"/>
    <w:rsid w:val="00337502"/>
    <w:rsid w:val="00340CAF"/>
    <w:rsid w:val="00341928"/>
    <w:rsid w:val="00341DCB"/>
    <w:rsid w:val="00344C63"/>
    <w:rsid w:val="003511A4"/>
    <w:rsid w:val="0035148B"/>
    <w:rsid w:val="003519D1"/>
    <w:rsid w:val="00351AC1"/>
    <w:rsid w:val="00356772"/>
    <w:rsid w:val="003618AA"/>
    <w:rsid w:val="003620C1"/>
    <w:rsid w:val="00362871"/>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5C51"/>
    <w:rsid w:val="003D6BEA"/>
    <w:rsid w:val="003E281B"/>
    <w:rsid w:val="003E3A96"/>
    <w:rsid w:val="003E5D69"/>
    <w:rsid w:val="003F0189"/>
    <w:rsid w:val="003F051A"/>
    <w:rsid w:val="003F0F23"/>
    <w:rsid w:val="003F29B8"/>
    <w:rsid w:val="003F2C99"/>
    <w:rsid w:val="003F2F3C"/>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1D06"/>
    <w:rsid w:val="00423B3F"/>
    <w:rsid w:val="00423ED2"/>
    <w:rsid w:val="00424FC7"/>
    <w:rsid w:val="00425C56"/>
    <w:rsid w:val="00427920"/>
    <w:rsid w:val="00427FC7"/>
    <w:rsid w:val="00430D18"/>
    <w:rsid w:val="00431FFF"/>
    <w:rsid w:val="00432F91"/>
    <w:rsid w:val="00433B77"/>
    <w:rsid w:val="00435BCF"/>
    <w:rsid w:val="00436FAB"/>
    <w:rsid w:val="00437D92"/>
    <w:rsid w:val="00440C56"/>
    <w:rsid w:val="0044259D"/>
    <w:rsid w:val="00443067"/>
    <w:rsid w:val="004430E1"/>
    <w:rsid w:val="00445F00"/>
    <w:rsid w:val="004471D5"/>
    <w:rsid w:val="00450E6B"/>
    <w:rsid w:val="004543D7"/>
    <w:rsid w:val="004543F1"/>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307A4"/>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A48"/>
    <w:rsid w:val="005905AD"/>
    <w:rsid w:val="00591535"/>
    <w:rsid w:val="0059158D"/>
    <w:rsid w:val="00592DAE"/>
    <w:rsid w:val="0059480E"/>
    <w:rsid w:val="00594EF5"/>
    <w:rsid w:val="005A0F04"/>
    <w:rsid w:val="005A28F5"/>
    <w:rsid w:val="005A3733"/>
    <w:rsid w:val="005A4795"/>
    <w:rsid w:val="005A5117"/>
    <w:rsid w:val="005A64D4"/>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300D6"/>
    <w:rsid w:val="00631434"/>
    <w:rsid w:val="00633DB2"/>
    <w:rsid w:val="0063499E"/>
    <w:rsid w:val="00634C27"/>
    <w:rsid w:val="00634E2F"/>
    <w:rsid w:val="00635B28"/>
    <w:rsid w:val="006374B6"/>
    <w:rsid w:val="00640FF9"/>
    <w:rsid w:val="006427B4"/>
    <w:rsid w:val="00644E77"/>
    <w:rsid w:val="0065334D"/>
    <w:rsid w:val="00660CCE"/>
    <w:rsid w:val="00662F54"/>
    <w:rsid w:val="0066670D"/>
    <w:rsid w:val="00666A40"/>
    <w:rsid w:val="006678AE"/>
    <w:rsid w:val="0067093A"/>
    <w:rsid w:val="00670B76"/>
    <w:rsid w:val="00670E5D"/>
    <w:rsid w:val="00672109"/>
    <w:rsid w:val="00673791"/>
    <w:rsid w:val="00673898"/>
    <w:rsid w:val="006738AD"/>
    <w:rsid w:val="00673A26"/>
    <w:rsid w:val="00677356"/>
    <w:rsid w:val="00677717"/>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B77A7"/>
    <w:rsid w:val="006C178D"/>
    <w:rsid w:val="006C2251"/>
    <w:rsid w:val="006C65DE"/>
    <w:rsid w:val="006C7E04"/>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F0197"/>
    <w:rsid w:val="006F0E5F"/>
    <w:rsid w:val="006F1027"/>
    <w:rsid w:val="006F5114"/>
    <w:rsid w:val="006F548B"/>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0E92"/>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CB6"/>
    <w:rsid w:val="00760894"/>
    <w:rsid w:val="00761D98"/>
    <w:rsid w:val="0076211F"/>
    <w:rsid w:val="0076425D"/>
    <w:rsid w:val="0077104F"/>
    <w:rsid w:val="00772619"/>
    <w:rsid w:val="0077494E"/>
    <w:rsid w:val="0077684D"/>
    <w:rsid w:val="0077688E"/>
    <w:rsid w:val="0077726F"/>
    <w:rsid w:val="0078083E"/>
    <w:rsid w:val="00781A6B"/>
    <w:rsid w:val="0078256F"/>
    <w:rsid w:val="00783F7A"/>
    <w:rsid w:val="00784BCF"/>
    <w:rsid w:val="00786BAD"/>
    <w:rsid w:val="00786FF3"/>
    <w:rsid w:val="007938D3"/>
    <w:rsid w:val="00794AF5"/>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8FF"/>
    <w:rsid w:val="00841E11"/>
    <w:rsid w:val="00842E95"/>
    <w:rsid w:val="00844845"/>
    <w:rsid w:val="00844CEE"/>
    <w:rsid w:val="0084548C"/>
    <w:rsid w:val="00846A4E"/>
    <w:rsid w:val="00847737"/>
    <w:rsid w:val="00851E04"/>
    <w:rsid w:val="00852A31"/>
    <w:rsid w:val="00856F90"/>
    <w:rsid w:val="0085749D"/>
    <w:rsid w:val="00860293"/>
    <w:rsid w:val="00861615"/>
    <w:rsid w:val="0086212F"/>
    <w:rsid w:val="00862DFA"/>
    <w:rsid w:val="00862E05"/>
    <w:rsid w:val="00863221"/>
    <w:rsid w:val="00863C55"/>
    <w:rsid w:val="00863FB8"/>
    <w:rsid w:val="00871FDB"/>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4ED"/>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698"/>
    <w:rsid w:val="009B5DF2"/>
    <w:rsid w:val="009B76DE"/>
    <w:rsid w:val="009B7745"/>
    <w:rsid w:val="009C006F"/>
    <w:rsid w:val="009C34D8"/>
    <w:rsid w:val="009C42A9"/>
    <w:rsid w:val="009C548A"/>
    <w:rsid w:val="009C5B11"/>
    <w:rsid w:val="009C5D93"/>
    <w:rsid w:val="009C5FE4"/>
    <w:rsid w:val="009C7F67"/>
    <w:rsid w:val="009D1AAE"/>
    <w:rsid w:val="009D3991"/>
    <w:rsid w:val="009D39CA"/>
    <w:rsid w:val="009D3D50"/>
    <w:rsid w:val="009D41FF"/>
    <w:rsid w:val="009D4A71"/>
    <w:rsid w:val="009D5210"/>
    <w:rsid w:val="009D60B2"/>
    <w:rsid w:val="009D6882"/>
    <w:rsid w:val="009E24E2"/>
    <w:rsid w:val="009E36A0"/>
    <w:rsid w:val="009E4936"/>
    <w:rsid w:val="009E6A33"/>
    <w:rsid w:val="009E7715"/>
    <w:rsid w:val="009F0257"/>
    <w:rsid w:val="009F4188"/>
    <w:rsid w:val="009F52A3"/>
    <w:rsid w:val="009F6201"/>
    <w:rsid w:val="009F696D"/>
    <w:rsid w:val="009F70F3"/>
    <w:rsid w:val="00A00F7A"/>
    <w:rsid w:val="00A021E1"/>
    <w:rsid w:val="00A0261A"/>
    <w:rsid w:val="00A041D6"/>
    <w:rsid w:val="00A04B3E"/>
    <w:rsid w:val="00A04BE0"/>
    <w:rsid w:val="00A07D5D"/>
    <w:rsid w:val="00A10B06"/>
    <w:rsid w:val="00A11364"/>
    <w:rsid w:val="00A13D3E"/>
    <w:rsid w:val="00A13D70"/>
    <w:rsid w:val="00A1644D"/>
    <w:rsid w:val="00A1664B"/>
    <w:rsid w:val="00A17538"/>
    <w:rsid w:val="00A224DE"/>
    <w:rsid w:val="00A23440"/>
    <w:rsid w:val="00A251F4"/>
    <w:rsid w:val="00A2701D"/>
    <w:rsid w:val="00A31364"/>
    <w:rsid w:val="00A314DB"/>
    <w:rsid w:val="00A31520"/>
    <w:rsid w:val="00A3249B"/>
    <w:rsid w:val="00A33B1E"/>
    <w:rsid w:val="00A37010"/>
    <w:rsid w:val="00A42F03"/>
    <w:rsid w:val="00A43288"/>
    <w:rsid w:val="00A43B44"/>
    <w:rsid w:val="00A43E1F"/>
    <w:rsid w:val="00A45A2B"/>
    <w:rsid w:val="00A5738D"/>
    <w:rsid w:val="00A60242"/>
    <w:rsid w:val="00A63654"/>
    <w:rsid w:val="00A63AD1"/>
    <w:rsid w:val="00A6521A"/>
    <w:rsid w:val="00A67606"/>
    <w:rsid w:val="00A71A94"/>
    <w:rsid w:val="00A72319"/>
    <w:rsid w:val="00A73003"/>
    <w:rsid w:val="00A775AC"/>
    <w:rsid w:val="00A77A55"/>
    <w:rsid w:val="00A77CBA"/>
    <w:rsid w:val="00A81110"/>
    <w:rsid w:val="00A822DF"/>
    <w:rsid w:val="00A84CD2"/>
    <w:rsid w:val="00A859B3"/>
    <w:rsid w:val="00A861C5"/>
    <w:rsid w:val="00A92383"/>
    <w:rsid w:val="00A96006"/>
    <w:rsid w:val="00A964EB"/>
    <w:rsid w:val="00A96FBE"/>
    <w:rsid w:val="00A97030"/>
    <w:rsid w:val="00A97CBC"/>
    <w:rsid w:val="00AA1AC4"/>
    <w:rsid w:val="00AA223D"/>
    <w:rsid w:val="00AA26C5"/>
    <w:rsid w:val="00AA449C"/>
    <w:rsid w:val="00AA4EA5"/>
    <w:rsid w:val="00AA5A38"/>
    <w:rsid w:val="00AA5B09"/>
    <w:rsid w:val="00AA654D"/>
    <w:rsid w:val="00AB00A5"/>
    <w:rsid w:val="00AB1FFE"/>
    <w:rsid w:val="00AB61DC"/>
    <w:rsid w:val="00AC04D8"/>
    <w:rsid w:val="00AC073B"/>
    <w:rsid w:val="00AC2478"/>
    <w:rsid w:val="00AC74B2"/>
    <w:rsid w:val="00AC787A"/>
    <w:rsid w:val="00AD0C48"/>
    <w:rsid w:val="00AD1003"/>
    <w:rsid w:val="00AD106F"/>
    <w:rsid w:val="00AD1B2D"/>
    <w:rsid w:val="00AD3E13"/>
    <w:rsid w:val="00AD3F7A"/>
    <w:rsid w:val="00AD7FBF"/>
    <w:rsid w:val="00AE4539"/>
    <w:rsid w:val="00AE4BEE"/>
    <w:rsid w:val="00AE5030"/>
    <w:rsid w:val="00AE76FD"/>
    <w:rsid w:val="00AE7FE3"/>
    <w:rsid w:val="00AF0024"/>
    <w:rsid w:val="00AF3B21"/>
    <w:rsid w:val="00AF44A6"/>
    <w:rsid w:val="00AF5FD8"/>
    <w:rsid w:val="00AF6CDA"/>
    <w:rsid w:val="00AF71C2"/>
    <w:rsid w:val="00B0122E"/>
    <w:rsid w:val="00B03144"/>
    <w:rsid w:val="00B05461"/>
    <w:rsid w:val="00B10732"/>
    <w:rsid w:val="00B11B1E"/>
    <w:rsid w:val="00B11B6C"/>
    <w:rsid w:val="00B11D7B"/>
    <w:rsid w:val="00B12B2B"/>
    <w:rsid w:val="00B14217"/>
    <w:rsid w:val="00B143DB"/>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2EBF"/>
    <w:rsid w:val="00B83340"/>
    <w:rsid w:val="00B90419"/>
    <w:rsid w:val="00B907DE"/>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75D9"/>
    <w:rsid w:val="00C57B3D"/>
    <w:rsid w:val="00C6191A"/>
    <w:rsid w:val="00C6335B"/>
    <w:rsid w:val="00C64A22"/>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2C81"/>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47CF7"/>
    <w:rsid w:val="00D50344"/>
    <w:rsid w:val="00D50851"/>
    <w:rsid w:val="00D51230"/>
    <w:rsid w:val="00D5182C"/>
    <w:rsid w:val="00D525A7"/>
    <w:rsid w:val="00D54809"/>
    <w:rsid w:val="00D557BD"/>
    <w:rsid w:val="00D5629A"/>
    <w:rsid w:val="00D56642"/>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4049"/>
    <w:rsid w:val="00DA43C2"/>
    <w:rsid w:val="00DA461B"/>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D7ADA"/>
    <w:rsid w:val="00DD7FDE"/>
    <w:rsid w:val="00DE0FD7"/>
    <w:rsid w:val="00DE3771"/>
    <w:rsid w:val="00DE3993"/>
    <w:rsid w:val="00DE4B13"/>
    <w:rsid w:val="00DE5E80"/>
    <w:rsid w:val="00DE68B0"/>
    <w:rsid w:val="00DE6C2D"/>
    <w:rsid w:val="00DE7830"/>
    <w:rsid w:val="00DF093B"/>
    <w:rsid w:val="00DF12EF"/>
    <w:rsid w:val="00DF1A08"/>
    <w:rsid w:val="00DF531C"/>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77E1"/>
    <w:rsid w:val="00E41722"/>
    <w:rsid w:val="00E42EDE"/>
    <w:rsid w:val="00E430B0"/>
    <w:rsid w:val="00E4402D"/>
    <w:rsid w:val="00E44B3A"/>
    <w:rsid w:val="00E45D78"/>
    <w:rsid w:val="00E47040"/>
    <w:rsid w:val="00E474CE"/>
    <w:rsid w:val="00E50FE9"/>
    <w:rsid w:val="00E529C3"/>
    <w:rsid w:val="00E530BE"/>
    <w:rsid w:val="00E57478"/>
    <w:rsid w:val="00E60447"/>
    <w:rsid w:val="00E61530"/>
    <w:rsid w:val="00E637CA"/>
    <w:rsid w:val="00E63F52"/>
    <w:rsid w:val="00E67909"/>
    <w:rsid w:val="00E70986"/>
    <w:rsid w:val="00E724A3"/>
    <w:rsid w:val="00E73B5C"/>
    <w:rsid w:val="00E74ABE"/>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1234"/>
    <w:rsid w:val="00EE2B72"/>
    <w:rsid w:val="00EE2BC4"/>
    <w:rsid w:val="00EE4C49"/>
    <w:rsid w:val="00EE4EC7"/>
    <w:rsid w:val="00EE6ECA"/>
    <w:rsid w:val="00EE78D1"/>
    <w:rsid w:val="00EF1849"/>
    <w:rsid w:val="00EF26DA"/>
    <w:rsid w:val="00EF5E51"/>
    <w:rsid w:val="00F00350"/>
    <w:rsid w:val="00F0322F"/>
    <w:rsid w:val="00F03C63"/>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45A4"/>
    <w:rsid w:val="00F36981"/>
    <w:rsid w:val="00F37C9D"/>
    <w:rsid w:val="00F40192"/>
    <w:rsid w:val="00F4060A"/>
    <w:rsid w:val="00F44CEC"/>
    <w:rsid w:val="00F46CB8"/>
    <w:rsid w:val="00F46F6A"/>
    <w:rsid w:val="00F55C0C"/>
    <w:rsid w:val="00F64189"/>
    <w:rsid w:val="00F645E6"/>
    <w:rsid w:val="00F6544C"/>
    <w:rsid w:val="00F672CC"/>
    <w:rsid w:val="00F6792B"/>
    <w:rsid w:val="00F731A9"/>
    <w:rsid w:val="00F765EE"/>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2426"/>
    <w:rsid w:val="00FD2BCD"/>
    <w:rsid w:val="00FD44BD"/>
    <w:rsid w:val="00FD4610"/>
    <w:rsid w:val="00FD6C90"/>
    <w:rsid w:val="00FD6CC2"/>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anmerz.hr/katolicki-kalendar-prema-rimskom-martirologij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ulatura@ivanamer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anmerz.hr" TargetMode="External"/><Relationship Id="rId5" Type="http://schemas.openxmlformats.org/officeDocument/2006/relationships/settings" Target="settings.xml"/><Relationship Id="rId15" Type="http://schemas.openxmlformats.org/officeDocument/2006/relationships/hyperlink" Target="http://www.zupa-presvetog-srca-isusova.hr/" TargetMode="External"/><Relationship Id="rId10" Type="http://schemas.openxmlformats.org/officeDocument/2006/relationships/hyperlink" Target="http://www.biskupija-sisak.hr/index.php/arhiv/6011-pomo-za-stradale-u-potres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ok-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FCF8-0F82-4A29-B272-A3B222A2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7</cp:revision>
  <cp:lastPrinted>2019-06-01T23:08:00Z</cp:lastPrinted>
  <dcterms:created xsi:type="dcterms:W3CDTF">2021-01-11T17:15:00Z</dcterms:created>
  <dcterms:modified xsi:type="dcterms:W3CDTF">2021-01-16T07:34:00Z</dcterms:modified>
</cp:coreProperties>
</file>