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173CF7D1" w:rsidR="001426B7" w:rsidRPr="00831589" w:rsidRDefault="001426B7" w:rsidP="003D2731">
      <w:pPr>
        <w:ind w:left="-142" w:right="-56"/>
        <w:jc w:val="center"/>
        <w:rPr>
          <w:b/>
          <w:i/>
        </w:rPr>
      </w:pPr>
      <w:r w:rsidRPr="00831589">
        <w:rPr>
          <w:noProof/>
          <w:lang w:eastAsia="hr-HR"/>
        </w:rPr>
        <w:drawing>
          <wp:anchor distT="0" distB="0" distL="114300" distR="114300" simplePos="0" relativeHeight="251656704" behindDoc="0" locked="0" layoutInCell="1" allowOverlap="1" wp14:anchorId="1AABB913" wp14:editId="2CC3762C">
            <wp:simplePos x="0" y="0"/>
            <wp:positionH relativeFrom="column">
              <wp:posOffset>71755</wp:posOffset>
            </wp:positionH>
            <wp:positionV relativeFrom="paragraph">
              <wp:posOffset>27940</wp:posOffset>
            </wp:positionV>
            <wp:extent cx="1397000" cy="1195070"/>
            <wp:effectExtent l="0" t="0" r="0" b="508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000" cy="1195070"/>
                    </a:xfrm>
                    <a:prstGeom prst="rect">
                      <a:avLst/>
                    </a:prstGeom>
                    <a:noFill/>
                  </pic:spPr>
                </pic:pic>
              </a:graphicData>
            </a:graphic>
            <wp14:sizeRelH relativeFrom="margin">
              <wp14:pctWidth>0</wp14:pctWidth>
            </wp14:sizeRelH>
            <wp14:sizeRelV relativeFrom="margin">
              <wp14:pctHeight>0</wp14:pctHeight>
            </wp14:sizeRelV>
          </wp:anchor>
        </w:drawing>
      </w:r>
      <w:r w:rsidRPr="00831589">
        <w:rPr>
          <w:b/>
          <w:i/>
        </w:rPr>
        <w:t>Župa Presvetog Srca Isusova</w:t>
      </w:r>
    </w:p>
    <w:p w14:paraId="3FE4D70E" w14:textId="77777777" w:rsidR="00DA3871" w:rsidRPr="00831589" w:rsidRDefault="001426B7" w:rsidP="003D2731">
      <w:pPr>
        <w:ind w:left="-142" w:right="-56"/>
        <w:jc w:val="center"/>
        <w:rPr>
          <w:b/>
        </w:rPr>
      </w:pPr>
      <w:r w:rsidRPr="00831589">
        <w:rPr>
          <w:b/>
        </w:rPr>
        <w:t>Palmotićeva 31, Zagreb</w:t>
      </w:r>
    </w:p>
    <w:p w14:paraId="1EB3AD94" w14:textId="77777777" w:rsidR="00C44721" w:rsidRPr="007E740D" w:rsidRDefault="00C44721" w:rsidP="003D2731">
      <w:pPr>
        <w:ind w:left="-142" w:right="-56"/>
        <w:jc w:val="center"/>
        <w:rPr>
          <w:b/>
          <w:sz w:val="6"/>
          <w:szCs w:val="6"/>
        </w:rPr>
      </w:pPr>
    </w:p>
    <w:p w14:paraId="1A74C605" w14:textId="7D2045B0" w:rsidR="00FB26E6" w:rsidRPr="00831589" w:rsidRDefault="00374A95" w:rsidP="003D2731">
      <w:pPr>
        <w:ind w:left="-142" w:right="-56"/>
        <w:jc w:val="center"/>
        <w:rPr>
          <w:b/>
          <w:sz w:val="36"/>
          <w:szCs w:val="36"/>
        </w:rPr>
      </w:pPr>
      <w:r>
        <w:rPr>
          <w:b/>
          <w:sz w:val="36"/>
          <w:szCs w:val="36"/>
        </w:rPr>
        <w:t>ŽUPNI LISTIĆ broj 342</w:t>
      </w:r>
    </w:p>
    <w:p w14:paraId="72CCD696" w14:textId="77777777" w:rsidR="007E740D" w:rsidRPr="007E740D" w:rsidRDefault="007E740D" w:rsidP="003D2731">
      <w:pPr>
        <w:ind w:left="-142" w:right="-56"/>
        <w:jc w:val="center"/>
        <w:rPr>
          <w:b/>
          <w:sz w:val="6"/>
          <w:szCs w:val="6"/>
        </w:rPr>
      </w:pPr>
    </w:p>
    <w:p w14:paraId="09086776" w14:textId="217A0904" w:rsidR="001426B7" w:rsidRPr="00831589" w:rsidRDefault="00844AE1" w:rsidP="003D2731">
      <w:pPr>
        <w:ind w:left="-142" w:right="-56"/>
        <w:jc w:val="center"/>
        <w:rPr>
          <w:b/>
          <w:sz w:val="32"/>
          <w:szCs w:val="32"/>
        </w:rPr>
      </w:pPr>
      <w:r>
        <w:rPr>
          <w:sz w:val="32"/>
          <w:szCs w:val="32"/>
        </w:rPr>
        <w:t>23</w:t>
      </w:r>
      <w:r w:rsidR="00C95F1A" w:rsidRPr="00831589">
        <w:rPr>
          <w:sz w:val="32"/>
          <w:szCs w:val="32"/>
        </w:rPr>
        <w:t xml:space="preserve">. </w:t>
      </w:r>
      <w:r w:rsidR="00314D21">
        <w:rPr>
          <w:sz w:val="32"/>
          <w:szCs w:val="32"/>
        </w:rPr>
        <w:t>siječnj</w:t>
      </w:r>
      <w:r w:rsidR="00D50D68">
        <w:rPr>
          <w:sz w:val="32"/>
          <w:szCs w:val="32"/>
        </w:rPr>
        <w:t>a</w:t>
      </w:r>
      <w:r w:rsidR="001426B7" w:rsidRPr="00831589">
        <w:rPr>
          <w:sz w:val="32"/>
          <w:szCs w:val="32"/>
        </w:rPr>
        <w:t xml:space="preserve"> 202</w:t>
      </w:r>
      <w:r w:rsidR="00314D21">
        <w:rPr>
          <w:sz w:val="32"/>
          <w:szCs w:val="32"/>
        </w:rPr>
        <w:t>2</w:t>
      </w:r>
      <w:r w:rsidR="001426B7" w:rsidRPr="00831589">
        <w:rPr>
          <w:sz w:val="32"/>
          <w:szCs w:val="32"/>
        </w:rPr>
        <w:t>.</w:t>
      </w:r>
    </w:p>
    <w:p w14:paraId="0D0B557B" w14:textId="2B5B0E37" w:rsidR="009C0F20" w:rsidRPr="0077374B" w:rsidRDefault="00844AE1" w:rsidP="009C0F20">
      <w:pPr>
        <w:ind w:left="-142" w:right="-11"/>
        <w:jc w:val="center"/>
        <w:rPr>
          <w:b/>
          <w:sz w:val="36"/>
          <w:szCs w:val="36"/>
        </w:rPr>
      </w:pPr>
      <w:r>
        <w:rPr>
          <w:b/>
          <w:sz w:val="36"/>
          <w:szCs w:val="36"/>
          <w:shd w:val="clear" w:color="auto" w:fill="FFFFFF"/>
        </w:rPr>
        <w:t>3</w:t>
      </w:r>
      <w:r w:rsidR="008E0FE8" w:rsidRPr="0077374B">
        <w:rPr>
          <w:b/>
          <w:sz w:val="36"/>
          <w:szCs w:val="36"/>
          <w:shd w:val="clear" w:color="auto" w:fill="FFFFFF"/>
        </w:rPr>
        <w:t>. NEDJELJA KROZ GODINU</w:t>
      </w:r>
    </w:p>
    <w:p w14:paraId="0D7972B3" w14:textId="1E2BAFFE" w:rsidR="00FB26E6" w:rsidRPr="009C0F20" w:rsidRDefault="00FB26E6" w:rsidP="003D2731">
      <w:pPr>
        <w:widowControl w:val="0"/>
        <w:autoSpaceDE w:val="0"/>
        <w:autoSpaceDN w:val="0"/>
        <w:adjustRightInd w:val="0"/>
        <w:ind w:left="-142" w:right="-56"/>
        <w:jc w:val="both"/>
        <w:rPr>
          <w:b/>
          <w:sz w:val="20"/>
          <w:szCs w:val="20"/>
        </w:rPr>
      </w:pPr>
    </w:p>
    <w:p w14:paraId="0C040024" w14:textId="77777777" w:rsidR="00844AE1" w:rsidRDefault="00844AE1" w:rsidP="00844AE1">
      <w:pPr>
        <w:pStyle w:val="naslov"/>
        <w:spacing w:before="0" w:beforeAutospacing="0" w:after="0" w:afterAutospacing="0"/>
      </w:pPr>
      <w:r>
        <w:rPr>
          <w:rStyle w:val="Strong"/>
        </w:rPr>
        <w:t>Evanđelje:</w:t>
      </w:r>
      <w:r>
        <w:t xml:space="preserve"> Lk 1, 1-4; 4, 14-21</w:t>
      </w:r>
    </w:p>
    <w:p w14:paraId="10862C57" w14:textId="53AF734D" w:rsidR="00844AE1" w:rsidRPr="00FD7168" w:rsidRDefault="00844AE1" w:rsidP="00844AE1">
      <w:pPr>
        <w:pStyle w:val="NormalWeb"/>
        <w:jc w:val="both"/>
        <w:rPr>
          <w:sz w:val="22"/>
          <w:szCs w:val="22"/>
        </w:rPr>
      </w:pPr>
      <w:r w:rsidRPr="00FD7168">
        <w:rPr>
          <w:sz w:val="22"/>
          <w:szCs w:val="22"/>
        </w:rPr>
        <w:t xml:space="preserve">Kad već mnogi poduzeše sastaviti izvješće o događajima koji se ispuniše među nama – kako nam to predadoše oni koji od početka bijahu očevici i sluge Riječi – pošto sam sve, od početka, pomno ispitao, naumih i ja tebi, vrli Teofile, sve po redu napisati da se tako osvjedočiš o pouzdanosti svega u čemu si poučen. U ono vrijeme: Isus se u snazi Duha vrati u Galileju te glas o njemu puče po svoj okolici. I slavljen od sviju, naučavaše po njihovim sinagogama. I dođe u Nazaret, gdje bijaše othranjen. I uđe po svom običaju na dan subotni u sinagogu te ustane čitati. Pruže mu Knjigu proroka Izaije. On razvije knjigu i nađe mjesto gdje stoji napisano: „Duh Gospodnji na meni je jer me pomaza! On me posla blagovjesnikom biti siromasima, proglasiti sužnjima oslobođenje, vid slijepima, na slobodu pustiti potlačene, proglasiti godinu milosti Gospodnje.“ Tada savi knjigu, vrati je poslužitelju i sjede. Oči sviju u sinagogi bijahu uprte u njega. On im progovori: „Danas se ispunilo ovo Pismo što vam još odzvanja u ušima.“  </w:t>
      </w:r>
    </w:p>
    <w:p w14:paraId="065FBA9F" w14:textId="77777777" w:rsidR="00844AE1" w:rsidRPr="00844AE1" w:rsidRDefault="00844AE1" w:rsidP="00844AE1">
      <w:pPr>
        <w:pStyle w:val="NormalWeb"/>
        <w:jc w:val="both"/>
        <w:rPr>
          <w:b/>
        </w:rPr>
      </w:pPr>
      <w:r w:rsidRPr="00844AE1">
        <w:rPr>
          <w:b/>
        </w:rPr>
        <w:t>Komentar</w:t>
      </w:r>
    </w:p>
    <w:p w14:paraId="218719A7" w14:textId="77777777" w:rsidR="00844AE1" w:rsidRPr="00FD7168" w:rsidRDefault="00844AE1" w:rsidP="00844AE1">
      <w:pPr>
        <w:rPr>
          <w:sz w:val="22"/>
          <w:szCs w:val="22"/>
        </w:rPr>
      </w:pPr>
      <w:r w:rsidRPr="00FD7168">
        <w:rPr>
          <w:sz w:val="22"/>
          <w:szCs w:val="22"/>
        </w:rPr>
        <w:t xml:space="preserve">Ključna riječ evanđelja je „danas“. Isus danas poučava, danas pati, danas umire i danas ustaje od mrtvih. Isus danas čini čudesa, danas oprašta grijehe, danas tješi žalosne. Sve što čitamo u evanđelju, danas se događa. To je snaga kršćanstva. Naime, snaga kršćanstva nije u velebnoj crkvenoj strukturi ni uzvišenoj ideologiji ni u visokim moralnim načelima, već u Isusu Kristu koji danas živi među nama. Isus ovdje stoji ispred nas i nama govori da je on jedini put, istina i život. Dopustimo da Isusove riječi i nas očaraju kao što su oduševile slušateljstvo nazaretske sinagoge. </w:t>
      </w:r>
    </w:p>
    <w:p w14:paraId="4A8FAD2B" w14:textId="77777777" w:rsidR="00844AE1" w:rsidRPr="00D4729E" w:rsidRDefault="00844AE1" w:rsidP="00844AE1">
      <w:pPr>
        <w:jc w:val="right"/>
        <w:rPr>
          <w:sz w:val="22"/>
          <w:szCs w:val="22"/>
        </w:rPr>
      </w:pPr>
      <w:r w:rsidRPr="00D4729E">
        <w:rPr>
          <w:sz w:val="22"/>
          <w:szCs w:val="22"/>
        </w:rPr>
        <w:t>M. Szentmartoni: Očarani Božjom Riječju</w:t>
      </w:r>
    </w:p>
    <w:p w14:paraId="047840B7" w14:textId="77777777" w:rsidR="00532507" w:rsidRDefault="00532507" w:rsidP="00532507">
      <w:pPr>
        <w:pStyle w:val="NormalWeb"/>
        <w:ind w:left="-142" w:right="-56"/>
        <w:jc w:val="both"/>
        <w:rPr>
          <w:sz w:val="6"/>
          <w:szCs w:val="6"/>
        </w:rPr>
      </w:pPr>
    </w:p>
    <w:p w14:paraId="532BF154" w14:textId="77777777" w:rsidR="009C0F20" w:rsidRPr="00532507" w:rsidRDefault="009C0F20" w:rsidP="00532507">
      <w:pPr>
        <w:pStyle w:val="NormalWeb"/>
        <w:ind w:left="-142" w:right="-56"/>
        <w:jc w:val="both"/>
        <w:rPr>
          <w:sz w:val="6"/>
          <w:szCs w:val="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66B94" w:rsidRPr="00532507" w14:paraId="1BC5D5F7" w14:textId="77777777" w:rsidTr="00D4729E">
        <w:trPr>
          <w:trHeight w:val="380"/>
        </w:trPr>
        <w:tc>
          <w:tcPr>
            <w:tcW w:w="10348" w:type="dxa"/>
            <w:tcBorders>
              <w:top w:val="single" w:sz="4" w:space="0" w:color="000000"/>
              <w:left w:val="single" w:sz="4" w:space="0" w:color="000000"/>
              <w:bottom w:val="single" w:sz="4" w:space="0" w:color="000000"/>
              <w:right w:val="single" w:sz="4" w:space="0" w:color="000000"/>
            </w:tcBorders>
            <w:vAlign w:val="center"/>
            <w:hideMark/>
          </w:tcPr>
          <w:p w14:paraId="48EBDE8E" w14:textId="77777777" w:rsidR="00D66B94" w:rsidRPr="00532507" w:rsidRDefault="00D66B94" w:rsidP="00D4729E">
            <w:pPr>
              <w:widowControl w:val="0"/>
              <w:autoSpaceDE w:val="0"/>
              <w:autoSpaceDN w:val="0"/>
              <w:adjustRightInd w:val="0"/>
              <w:spacing w:line="276" w:lineRule="auto"/>
              <w:ind w:right="-56"/>
              <w:jc w:val="center"/>
              <w:rPr>
                <w:b/>
                <w:sz w:val="22"/>
                <w:szCs w:val="22"/>
              </w:rPr>
            </w:pPr>
            <w:r w:rsidRPr="00532507">
              <w:rPr>
                <w:b/>
                <w:sz w:val="22"/>
                <w:szCs w:val="22"/>
              </w:rPr>
              <w:t>OBAVIJESTI</w:t>
            </w:r>
          </w:p>
        </w:tc>
      </w:tr>
    </w:tbl>
    <w:p w14:paraId="10F4E3E3" w14:textId="77777777" w:rsidR="003D2731" w:rsidRPr="00532507" w:rsidRDefault="003D2731" w:rsidP="00D4729E">
      <w:pPr>
        <w:pStyle w:val="NormalWeb"/>
        <w:ind w:right="-56"/>
        <w:jc w:val="both"/>
        <w:rPr>
          <w:sz w:val="6"/>
          <w:szCs w:val="6"/>
        </w:rPr>
      </w:pPr>
    </w:p>
    <w:p w14:paraId="00E4D970" w14:textId="4E94A454" w:rsidR="00D40AF3" w:rsidRPr="00532507" w:rsidRDefault="006A5ECF" w:rsidP="00D4729E">
      <w:pPr>
        <w:pStyle w:val="PlainText"/>
        <w:jc w:val="both"/>
        <w:rPr>
          <w:rFonts w:ascii="Times New Roman" w:hAnsi="Times New Roman"/>
          <w:szCs w:val="22"/>
        </w:rPr>
      </w:pPr>
      <w:r w:rsidRPr="00532507">
        <w:rPr>
          <w:rFonts w:ascii="Times New Roman" w:hAnsi="Times New Roman"/>
          <w:szCs w:val="22"/>
        </w:rPr>
        <w:t>V</w:t>
      </w:r>
      <w:r w:rsidR="00D40AF3" w:rsidRPr="00532507">
        <w:rPr>
          <w:rFonts w:ascii="Times New Roman" w:hAnsi="Times New Roman"/>
          <w:szCs w:val="22"/>
        </w:rPr>
        <w:t xml:space="preserve">jeronauk </w:t>
      </w:r>
      <w:r w:rsidR="002A577E">
        <w:rPr>
          <w:rFonts w:ascii="Times New Roman" w:hAnsi="Times New Roman"/>
          <w:szCs w:val="22"/>
        </w:rPr>
        <w:t>se nastavlja prema rasporedu</w:t>
      </w:r>
      <w:r w:rsidR="00A117C0">
        <w:rPr>
          <w:rFonts w:ascii="Times New Roman" w:hAnsi="Times New Roman"/>
          <w:szCs w:val="22"/>
        </w:rPr>
        <w:t xml:space="preserve"> iz prijašnjeg polugodišta</w:t>
      </w:r>
      <w:r w:rsidR="00D40AF3" w:rsidRPr="00532507">
        <w:rPr>
          <w:rFonts w:ascii="Times New Roman" w:hAnsi="Times New Roman"/>
          <w:szCs w:val="22"/>
        </w:rPr>
        <w:t xml:space="preserve">. </w:t>
      </w:r>
    </w:p>
    <w:p w14:paraId="713B2145" w14:textId="77777777" w:rsidR="00532507" w:rsidRPr="00532507" w:rsidRDefault="00532507" w:rsidP="00D4729E">
      <w:pPr>
        <w:pStyle w:val="NormalWeb"/>
        <w:ind w:right="-56"/>
        <w:jc w:val="both"/>
        <w:rPr>
          <w:sz w:val="6"/>
          <w:szCs w:val="6"/>
        </w:rPr>
      </w:pPr>
    </w:p>
    <w:p w14:paraId="10D34274" w14:textId="106FCD5B" w:rsidR="006A5ECF" w:rsidRPr="00532507" w:rsidRDefault="00A117C0" w:rsidP="00D4729E">
      <w:pPr>
        <w:pStyle w:val="PlainText"/>
        <w:rPr>
          <w:rFonts w:ascii="Times New Roman" w:hAnsi="Times New Roman"/>
          <w:szCs w:val="22"/>
        </w:rPr>
      </w:pPr>
      <w:r>
        <w:rPr>
          <w:rFonts w:ascii="Times New Roman" w:hAnsi="Times New Roman"/>
          <w:szCs w:val="22"/>
        </w:rPr>
        <w:t xml:space="preserve">Svakog ponedjeljka </w:t>
      </w:r>
      <w:r w:rsidR="008E0FE8">
        <w:rPr>
          <w:rFonts w:ascii="Times New Roman" w:hAnsi="Times New Roman"/>
          <w:szCs w:val="22"/>
        </w:rPr>
        <w:t>moli</w:t>
      </w:r>
      <w:r>
        <w:rPr>
          <w:rFonts w:ascii="Times New Roman" w:hAnsi="Times New Roman"/>
          <w:szCs w:val="22"/>
        </w:rPr>
        <w:t>mo krunicu za obitelji i prestanak pandemije</w:t>
      </w:r>
      <w:r w:rsidR="006A5ECF" w:rsidRPr="00532507">
        <w:rPr>
          <w:rFonts w:ascii="Times New Roman" w:hAnsi="Times New Roman"/>
          <w:szCs w:val="22"/>
        </w:rPr>
        <w:t xml:space="preserve"> </w:t>
      </w:r>
      <w:r w:rsidR="00117D9E" w:rsidRPr="00532507">
        <w:rPr>
          <w:rFonts w:ascii="Times New Roman" w:hAnsi="Times New Roman"/>
          <w:szCs w:val="22"/>
        </w:rPr>
        <w:t xml:space="preserve">u 20 sati </w:t>
      </w:r>
      <w:r w:rsidR="006A5ECF" w:rsidRPr="00532507">
        <w:rPr>
          <w:rFonts w:ascii="Times New Roman" w:hAnsi="Times New Roman"/>
          <w:szCs w:val="22"/>
        </w:rPr>
        <w:t xml:space="preserve">na Kamenitim vratima. </w:t>
      </w:r>
    </w:p>
    <w:p w14:paraId="57916A9C" w14:textId="77777777" w:rsidR="002A577E" w:rsidRPr="00532507" w:rsidRDefault="002A577E" w:rsidP="00D4729E">
      <w:pPr>
        <w:pStyle w:val="NormalWeb"/>
        <w:ind w:right="-56"/>
        <w:jc w:val="both"/>
        <w:rPr>
          <w:sz w:val="6"/>
          <w:szCs w:val="6"/>
        </w:rPr>
      </w:pPr>
    </w:p>
    <w:p w14:paraId="58A927FB" w14:textId="2C25D947" w:rsidR="006A5ECF" w:rsidRPr="00532507" w:rsidRDefault="006A5ECF" w:rsidP="00D4729E">
      <w:pPr>
        <w:pStyle w:val="PlainText"/>
        <w:rPr>
          <w:rFonts w:ascii="Times New Roman" w:hAnsi="Times New Roman"/>
          <w:szCs w:val="22"/>
        </w:rPr>
      </w:pPr>
      <w:r w:rsidRPr="00532507">
        <w:rPr>
          <w:rFonts w:ascii="Times New Roman" w:hAnsi="Times New Roman"/>
          <w:szCs w:val="22"/>
        </w:rPr>
        <w:t xml:space="preserve">Po pozivu i dalje dolazimo u blagoslov obitelji. </w:t>
      </w:r>
      <w:r w:rsidR="00A117C0">
        <w:rPr>
          <w:rFonts w:ascii="Times New Roman" w:hAnsi="Times New Roman"/>
          <w:szCs w:val="22"/>
        </w:rPr>
        <w:t>Javite se u župni ured ili župniku.</w:t>
      </w:r>
    </w:p>
    <w:p w14:paraId="00B3BFF6" w14:textId="77777777" w:rsidR="002A577E" w:rsidRPr="00532507" w:rsidRDefault="002A577E" w:rsidP="00D4729E">
      <w:pPr>
        <w:pStyle w:val="NormalWeb"/>
        <w:ind w:right="-56"/>
        <w:jc w:val="both"/>
        <w:rPr>
          <w:sz w:val="6"/>
          <w:szCs w:val="6"/>
        </w:rPr>
      </w:pPr>
    </w:p>
    <w:p w14:paraId="1DE4F0CD" w14:textId="79F4A902" w:rsidR="00571AF2" w:rsidRDefault="00571AF2" w:rsidP="00D4729E">
      <w:pPr>
        <w:ind w:right="-56"/>
        <w:jc w:val="both"/>
        <w:rPr>
          <w:rStyle w:val="Hyperlink"/>
          <w:sz w:val="22"/>
          <w:szCs w:val="22"/>
        </w:rPr>
      </w:pPr>
      <w:r w:rsidRPr="00532507">
        <w:rPr>
          <w:sz w:val="22"/>
          <w:szCs w:val="22"/>
        </w:rPr>
        <w:t xml:space="preserve">Ako poznajete nekoga tko razmišlja o redovničkom pozivu, više može saznati na </w:t>
      </w:r>
      <w:hyperlink r:id="rId10" w:history="1">
        <w:r w:rsidRPr="00532507">
          <w:rPr>
            <w:rStyle w:val="Hyperlink"/>
            <w:sz w:val="22"/>
            <w:szCs w:val="22"/>
          </w:rPr>
          <w:t>www.skac.hr</w:t>
        </w:r>
      </w:hyperlink>
      <w:r w:rsidRPr="00532507">
        <w:rPr>
          <w:sz w:val="22"/>
          <w:szCs w:val="22"/>
        </w:rPr>
        <w:t xml:space="preserve"> i </w:t>
      </w:r>
      <w:hyperlink r:id="rId11" w:history="1">
        <w:r w:rsidRPr="00532507">
          <w:rPr>
            <w:rStyle w:val="Hyperlink"/>
            <w:sz w:val="22"/>
            <w:szCs w:val="22"/>
          </w:rPr>
          <w:t>www.isusovci.hr</w:t>
        </w:r>
      </w:hyperlink>
      <w:r w:rsidRPr="00532507">
        <w:rPr>
          <w:rStyle w:val="Hyperlink"/>
          <w:sz w:val="22"/>
          <w:szCs w:val="22"/>
        </w:rPr>
        <w:t xml:space="preserve">  </w:t>
      </w:r>
    </w:p>
    <w:p w14:paraId="1459B904" w14:textId="77777777" w:rsidR="00A117C0" w:rsidRDefault="00A117C0" w:rsidP="00D4729E">
      <w:pPr>
        <w:rPr>
          <w:sz w:val="10"/>
          <w:szCs w:val="10"/>
        </w:rPr>
      </w:pPr>
    </w:p>
    <w:p w14:paraId="384FF752" w14:textId="77777777" w:rsidR="00A117C0" w:rsidRDefault="00A117C0" w:rsidP="00D4729E">
      <w:pPr>
        <w:rPr>
          <w:sz w:val="21"/>
          <w:szCs w:val="21"/>
        </w:rPr>
      </w:pPr>
      <w:r>
        <w:rPr>
          <w:sz w:val="21"/>
          <w:szCs w:val="21"/>
        </w:rPr>
        <w:t>Obavijest o promjeni rasporeda nedjeljnih svetih misa zbog hladnog vremena:</w:t>
      </w:r>
    </w:p>
    <w:p w14:paraId="43157AAA" w14:textId="76A7D15F" w:rsidR="00A117C0" w:rsidRPr="0021306C" w:rsidRDefault="00A117C0" w:rsidP="00D4729E">
      <w:r w:rsidRPr="0021306C">
        <w:rPr>
          <w:b/>
          <w:bCs/>
          <w:sz w:val="21"/>
          <w:szCs w:val="21"/>
          <w:shd w:val="clear" w:color="auto" w:fill="FFFFFF"/>
        </w:rPr>
        <w:t xml:space="preserve">NEDJELJOM </w:t>
      </w:r>
      <w:r w:rsidRPr="0021306C">
        <w:rPr>
          <w:bCs/>
          <w:sz w:val="21"/>
          <w:szCs w:val="21"/>
          <w:shd w:val="clear" w:color="auto" w:fill="FFFFFF"/>
        </w:rPr>
        <w:t>su svete mise u</w:t>
      </w:r>
      <w:r w:rsidRPr="0021306C">
        <w:rPr>
          <w:b/>
          <w:bCs/>
          <w:sz w:val="21"/>
          <w:szCs w:val="21"/>
          <w:shd w:val="clear" w:color="auto" w:fill="FFFFFF"/>
        </w:rPr>
        <w:t xml:space="preserve"> DVORANI: 7: 00, 8:00 i 17:00 sati. </w:t>
      </w:r>
      <w:r w:rsidRPr="0021306C">
        <w:rPr>
          <w:bCs/>
          <w:sz w:val="21"/>
          <w:szCs w:val="21"/>
          <w:shd w:val="clear" w:color="auto" w:fill="FFFFFF"/>
        </w:rPr>
        <w:t>U to vrijeme su</w:t>
      </w:r>
      <w:r w:rsidRPr="0021306C">
        <w:rPr>
          <w:b/>
          <w:bCs/>
          <w:sz w:val="21"/>
          <w:szCs w:val="21"/>
          <w:shd w:val="clear" w:color="auto" w:fill="FFFFFF"/>
        </w:rPr>
        <w:t xml:space="preserve"> ispovijedi u dvorani 1 i 2.</w:t>
      </w:r>
    </w:p>
    <w:p w14:paraId="015C4BC2" w14:textId="2E510E8C" w:rsidR="00A117C0" w:rsidRPr="00D4729E" w:rsidRDefault="00A117C0" w:rsidP="00D4729E">
      <w:pPr>
        <w:jc w:val="both"/>
      </w:pPr>
      <w:r w:rsidRPr="0021306C">
        <w:rPr>
          <w:b/>
          <w:bCs/>
          <w:sz w:val="21"/>
          <w:szCs w:val="21"/>
          <w:shd w:val="clear" w:color="auto" w:fill="FFFFFF"/>
        </w:rPr>
        <w:t>NEDJELJOM</w:t>
      </w:r>
      <w:r w:rsidRPr="0021306C">
        <w:rPr>
          <w:bCs/>
          <w:sz w:val="21"/>
          <w:szCs w:val="21"/>
          <w:shd w:val="clear" w:color="auto" w:fill="FFFFFF"/>
        </w:rPr>
        <w:t xml:space="preserve"> su svete mise u </w:t>
      </w:r>
      <w:r w:rsidRPr="0021306C">
        <w:rPr>
          <w:b/>
          <w:bCs/>
          <w:sz w:val="21"/>
          <w:szCs w:val="21"/>
          <w:shd w:val="clear" w:color="auto" w:fill="FFFFFF"/>
        </w:rPr>
        <w:t>BAZILICI: 9</w:t>
      </w:r>
      <w:r>
        <w:rPr>
          <w:b/>
          <w:bCs/>
          <w:sz w:val="21"/>
          <w:szCs w:val="21"/>
          <w:shd w:val="clear" w:color="auto" w:fill="FFFFFF"/>
        </w:rPr>
        <w:t xml:space="preserve">:30, 11:00, 12:15 i 19:00 sati. </w:t>
      </w:r>
      <w:r w:rsidRPr="00D4729E">
        <w:rPr>
          <w:bCs/>
          <w:sz w:val="21"/>
          <w:szCs w:val="21"/>
          <w:shd w:val="clear" w:color="auto" w:fill="FFFFFF"/>
        </w:rPr>
        <w:t>U to vrijeme su ispovijedi u knjižari i SKACu.</w:t>
      </w:r>
    </w:p>
    <w:p w14:paraId="407A3724" w14:textId="3C0F9F1C" w:rsidR="00A117C0" w:rsidRDefault="00A117C0" w:rsidP="00D4729E">
      <w:pPr>
        <w:rPr>
          <w:bCs/>
          <w:sz w:val="21"/>
          <w:szCs w:val="21"/>
          <w:shd w:val="clear" w:color="auto" w:fill="FFFFFF"/>
        </w:rPr>
      </w:pPr>
      <w:r w:rsidRPr="0021306C">
        <w:rPr>
          <w:bCs/>
          <w:sz w:val="21"/>
          <w:szCs w:val="21"/>
          <w:shd w:val="clear" w:color="auto" w:fill="FFFFFF"/>
        </w:rPr>
        <w:t>Obavijest iz SKAC-a</w:t>
      </w:r>
      <w:r w:rsidR="0021306C" w:rsidRPr="0021306C">
        <w:rPr>
          <w:bCs/>
          <w:sz w:val="21"/>
          <w:szCs w:val="21"/>
          <w:shd w:val="clear" w:color="auto" w:fill="FFFFFF"/>
        </w:rPr>
        <w:t>:</w:t>
      </w:r>
      <w:r w:rsidRPr="0021306C">
        <w:rPr>
          <w:bCs/>
          <w:sz w:val="21"/>
          <w:szCs w:val="21"/>
          <w:shd w:val="clear" w:color="auto" w:fill="FFFFFF"/>
        </w:rPr>
        <w:t xml:space="preserve"> sljedećeg petka </w:t>
      </w:r>
      <w:r w:rsidR="0021306C">
        <w:rPr>
          <w:bCs/>
          <w:sz w:val="21"/>
          <w:szCs w:val="21"/>
          <w:shd w:val="clear" w:color="auto" w:fill="FFFFFF"/>
        </w:rPr>
        <w:t xml:space="preserve">(21.1.) </w:t>
      </w:r>
      <w:r w:rsidRPr="0021306C">
        <w:rPr>
          <w:bCs/>
          <w:sz w:val="21"/>
          <w:szCs w:val="21"/>
          <w:shd w:val="clear" w:color="auto" w:fill="FFFFFF"/>
        </w:rPr>
        <w:t xml:space="preserve">nakon mise za mlade u 20.30 </w:t>
      </w:r>
      <w:r w:rsidR="0021306C" w:rsidRPr="0021306C">
        <w:rPr>
          <w:bCs/>
          <w:sz w:val="21"/>
          <w:szCs w:val="21"/>
          <w:shd w:val="clear" w:color="auto" w:fill="FFFFFF"/>
        </w:rPr>
        <w:t>je</w:t>
      </w:r>
      <w:r w:rsidRPr="0021306C">
        <w:rPr>
          <w:bCs/>
          <w:sz w:val="21"/>
          <w:szCs w:val="21"/>
          <w:shd w:val="clear" w:color="auto" w:fill="FFFFFF"/>
        </w:rPr>
        <w:t xml:space="preserve"> cjelonoćno klanjanje za životna zvanja. </w:t>
      </w:r>
    </w:p>
    <w:p w14:paraId="293C17D9" w14:textId="77777777" w:rsidR="00D4729E" w:rsidRPr="00D4729E" w:rsidRDefault="00D4729E" w:rsidP="00D4729E">
      <w:pPr>
        <w:pStyle w:val="PlainText"/>
        <w:rPr>
          <w:rFonts w:ascii="Times New Roman" w:hAnsi="Times New Roman"/>
          <w:sz w:val="10"/>
          <w:szCs w:val="10"/>
        </w:rPr>
      </w:pPr>
    </w:p>
    <w:p w14:paraId="7E9D5A40" w14:textId="4E111CED" w:rsidR="00D4729E" w:rsidRPr="00D4729E" w:rsidRDefault="00D4729E" w:rsidP="00D4729E">
      <w:pPr>
        <w:pStyle w:val="PlainText"/>
        <w:rPr>
          <w:rFonts w:ascii="Times New Roman" w:hAnsi="Times New Roman"/>
        </w:rPr>
      </w:pPr>
      <w:r>
        <w:rPr>
          <w:rFonts w:ascii="Times New Roman" w:hAnsi="Times New Roman"/>
        </w:rPr>
        <w:t>U</w:t>
      </w:r>
      <w:r w:rsidRPr="00D4729E">
        <w:rPr>
          <w:rFonts w:ascii="Times New Roman" w:hAnsi="Times New Roman"/>
        </w:rPr>
        <w:t xml:space="preserve">kratko o bazilici: </w:t>
      </w:r>
      <w:r>
        <w:rPr>
          <w:rFonts w:ascii="Times New Roman" w:hAnsi="Times New Roman"/>
        </w:rPr>
        <w:t>s</w:t>
      </w:r>
      <w:r w:rsidRPr="00D4729E">
        <w:rPr>
          <w:rFonts w:ascii="Times New Roman" w:hAnsi="Times New Roman"/>
        </w:rPr>
        <w:t xml:space="preserve">vete mise u bazilici je moguće trenutno slaviti (nedjeljom i blagdanima) jer su završeni radovi hitne sanacije. Slavit ćemo ih  dok ne počnu radovi konstrukcijske obnove. Projektna dokumentacija je gotova. Sljedeći tjedan očekujemo raspisivanje natječaja za izvođača radova. </w:t>
      </w:r>
    </w:p>
    <w:p w14:paraId="430D3BA1" w14:textId="77777777" w:rsidR="00A117C0" w:rsidRDefault="00A117C0" w:rsidP="003D2731">
      <w:pPr>
        <w:ind w:left="-142" w:right="-56"/>
        <w:rPr>
          <w:sz w:val="10"/>
          <w:szCs w:val="10"/>
        </w:rPr>
      </w:pPr>
    </w:p>
    <w:p w14:paraId="1ED61774" w14:textId="77777777" w:rsidR="00AC3358" w:rsidRDefault="00AC3358" w:rsidP="003D2731">
      <w:pPr>
        <w:ind w:left="-142" w:right="-56"/>
        <w:rPr>
          <w:sz w:val="10"/>
          <w:szCs w:val="10"/>
        </w:rPr>
      </w:pPr>
    </w:p>
    <w:tbl>
      <w:tblPr>
        <w:tblStyle w:val="TableGrid"/>
        <w:tblW w:w="10490" w:type="dxa"/>
        <w:tblInd w:w="108" w:type="dxa"/>
        <w:tblLook w:val="04A0" w:firstRow="1" w:lastRow="0" w:firstColumn="1" w:lastColumn="0" w:noHBand="0" w:noVBand="1"/>
      </w:tblPr>
      <w:tblGrid>
        <w:gridCol w:w="10490"/>
      </w:tblGrid>
      <w:tr w:rsidR="005E1728" w:rsidRPr="00533DEC" w14:paraId="1709C679" w14:textId="77777777" w:rsidTr="00374A95">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59FA1" w14:textId="77777777" w:rsidR="005E1728" w:rsidRPr="00533DEC" w:rsidRDefault="005E1728" w:rsidP="00E40FE3">
            <w:pPr>
              <w:pStyle w:val="Obiantekst"/>
              <w:ind w:left="-142" w:right="-11"/>
              <w:jc w:val="center"/>
              <w:rPr>
                <w:sz w:val="28"/>
                <w:szCs w:val="28"/>
              </w:rPr>
            </w:pPr>
            <w:r w:rsidRPr="00533DEC">
              <w:rPr>
                <w:rFonts w:ascii="Times New Roman" w:hAnsi="Times New Roman" w:cs="Times New Roman"/>
                <w:bCs/>
                <w:sz w:val="28"/>
                <w:szCs w:val="28"/>
              </w:rPr>
              <w:t>MISLI  BLAŽENOGA  IVANA  MERZA</w:t>
            </w:r>
          </w:p>
        </w:tc>
      </w:tr>
    </w:tbl>
    <w:p w14:paraId="5DCF1E86" w14:textId="77777777" w:rsidR="009C0F20" w:rsidRDefault="009C0F20" w:rsidP="009C0F20">
      <w:pPr>
        <w:ind w:left="-142" w:right="-56"/>
        <w:rPr>
          <w:sz w:val="10"/>
          <w:szCs w:val="10"/>
        </w:rPr>
      </w:pPr>
    </w:p>
    <w:p w14:paraId="20D6259E" w14:textId="77777777" w:rsidR="00B55089" w:rsidRPr="00F770E6" w:rsidRDefault="00B55089" w:rsidP="00B55089">
      <w:pPr>
        <w:ind w:left="-142"/>
        <w:jc w:val="center"/>
        <w:rPr>
          <w:rFonts w:eastAsia="MS Mincho"/>
          <w:sz w:val="22"/>
          <w:szCs w:val="22"/>
        </w:rPr>
      </w:pPr>
      <w:r w:rsidRPr="00F770E6">
        <w:rPr>
          <w:rFonts w:eastAsia="MS Mincho"/>
          <w:sz w:val="22"/>
          <w:szCs w:val="22"/>
        </w:rPr>
        <w:t>„Najveća stvar koja postoji na svijetu jest sv. Crkva, najveća stvar u Crkvi jest sveta misa, a u misi pretvorba. I kao što je Krist za svoga zemnoga života bio usmjerio sve svoje misli prema Golgoti, tako Zaručnica Kristova, Crkva, upire svoje poglede prema oltaru; što se dakle događa na oltaru to je najveća stvar koja se uopće događa na svijetu.“</w:t>
      </w:r>
    </w:p>
    <w:p w14:paraId="526DE967" w14:textId="77777777" w:rsidR="00B55089" w:rsidRPr="00F770E6" w:rsidRDefault="00B55089" w:rsidP="00B55089">
      <w:pPr>
        <w:ind w:right="130"/>
        <w:rPr>
          <w:sz w:val="8"/>
          <w:szCs w:val="8"/>
        </w:rPr>
      </w:pPr>
    </w:p>
    <w:p w14:paraId="5D9FE770" w14:textId="77777777" w:rsidR="00B55089" w:rsidRPr="00F770E6" w:rsidRDefault="00B55089" w:rsidP="00B55089">
      <w:pPr>
        <w:jc w:val="center"/>
        <w:rPr>
          <w:i/>
          <w:iCs/>
          <w:sz w:val="22"/>
          <w:szCs w:val="22"/>
        </w:rPr>
      </w:pPr>
      <w:r w:rsidRPr="00F770E6">
        <w:rPr>
          <w:i/>
          <w:iCs/>
          <w:sz w:val="22"/>
          <w:szCs w:val="22"/>
        </w:rPr>
        <w:t xml:space="preserve"> (I.Merz, Duhovna obnova po liturgiji, Luč, br. 1, 1924., str. 13; Sabrana Djela, sv. 1., str. 173)</w:t>
      </w:r>
    </w:p>
    <w:p w14:paraId="5A7E976A" w14:textId="77777777" w:rsidR="00B55089" w:rsidRPr="00F770E6" w:rsidRDefault="00201324" w:rsidP="00B55089">
      <w:pPr>
        <w:jc w:val="center"/>
        <w:rPr>
          <w:rStyle w:val="Hyperlink"/>
          <w:sz w:val="22"/>
          <w:szCs w:val="22"/>
        </w:rPr>
      </w:pPr>
      <w:hyperlink r:id="rId12" w:history="1">
        <w:r w:rsidR="00B55089" w:rsidRPr="00F770E6">
          <w:rPr>
            <w:rStyle w:val="Hyperlink"/>
            <w:sz w:val="22"/>
            <w:szCs w:val="22"/>
          </w:rPr>
          <w:t>www.ivanmerz.hr</w:t>
        </w:r>
      </w:hyperlink>
      <w:r w:rsidR="00B55089" w:rsidRPr="00F770E6">
        <w:rPr>
          <w:sz w:val="22"/>
          <w:szCs w:val="22"/>
        </w:rPr>
        <w:t xml:space="preserve">    -    e-mail: </w:t>
      </w:r>
      <w:hyperlink r:id="rId13" w:history="1">
        <w:r w:rsidR="00B55089" w:rsidRPr="00F770E6">
          <w:rPr>
            <w:rStyle w:val="Hyperlink"/>
            <w:sz w:val="22"/>
            <w:szCs w:val="22"/>
          </w:rPr>
          <w:t>postulatura@ivanamerz.hr</w:t>
        </w:r>
      </w:hyperlink>
    </w:p>
    <w:p w14:paraId="1F8C5F0D" w14:textId="77777777" w:rsidR="00D4729E" w:rsidRDefault="00D4729E" w:rsidP="00D4729E">
      <w:pPr>
        <w:widowControl w:val="0"/>
        <w:autoSpaceDE w:val="0"/>
        <w:autoSpaceDN w:val="0"/>
        <w:adjustRightInd w:val="0"/>
        <w:ind w:left="-142"/>
        <w:jc w:val="both"/>
        <w:rPr>
          <w:rFonts w:cs="Arial"/>
          <w:sz w:val="10"/>
          <w:szCs w:val="10"/>
        </w:rPr>
      </w:pPr>
    </w:p>
    <w:p w14:paraId="33CB71B6" w14:textId="77777777" w:rsidR="00AC3358" w:rsidRDefault="00AC3358" w:rsidP="00D4729E">
      <w:pPr>
        <w:widowControl w:val="0"/>
        <w:autoSpaceDE w:val="0"/>
        <w:autoSpaceDN w:val="0"/>
        <w:adjustRightInd w:val="0"/>
        <w:ind w:left="-142"/>
        <w:jc w:val="both"/>
        <w:rPr>
          <w:rFonts w:cs="Arial"/>
          <w:sz w:val="10"/>
          <w:szCs w:val="10"/>
        </w:rPr>
      </w:pPr>
    </w:p>
    <w:tbl>
      <w:tblPr>
        <w:tblStyle w:val="TableGrid"/>
        <w:tblW w:w="10490" w:type="dxa"/>
        <w:tblInd w:w="108" w:type="dxa"/>
        <w:tblLook w:val="04A0" w:firstRow="1" w:lastRow="0" w:firstColumn="1" w:lastColumn="0" w:noHBand="0" w:noVBand="1"/>
      </w:tblPr>
      <w:tblGrid>
        <w:gridCol w:w="10490"/>
      </w:tblGrid>
      <w:tr w:rsidR="00D4729E" w:rsidRPr="00AA5F6A" w14:paraId="6664042D" w14:textId="77777777" w:rsidTr="00B705C2">
        <w:trPr>
          <w:trHeight w:val="408"/>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273689" w14:textId="77777777" w:rsidR="00D4729E" w:rsidRPr="00AA5F6A" w:rsidRDefault="00D4729E" w:rsidP="00B705C2">
            <w:pPr>
              <w:ind w:left="-142" w:right="130"/>
              <w:jc w:val="center"/>
              <w:rPr>
                <w:b/>
                <w:color w:val="000000" w:themeColor="text1"/>
              </w:rPr>
            </w:pPr>
            <w:r w:rsidRPr="00AA5F6A">
              <w:rPr>
                <w:b/>
                <w:color w:val="000000" w:themeColor="text1"/>
              </w:rPr>
              <w:t xml:space="preserve">KROZ </w:t>
            </w:r>
            <w:r>
              <w:rPr>
                <w:b/>
                <w:color w:val="000000" w:themeColor="text1"/>
              </w:rPr>
              <w:t>OVAJ</w:t>
            </w:r>
            <w:r w:rsidRPr="00AA5F6A">
              <w:rPr>
                <w:b/>
                <w:color w:val="000000" w:themeColor="text1"/>
              </w:rPr>
              <w:t xml:space="preserve"> TJEDAN SE SPOMINJEMO</w:t>
            </w:r>
          </w:p>
        </w:tc>
      </w:tr>
    </w:tbl>
    <w:p w14:paraId="26012D75" w14:textId="77777777" w:rsidR="00D4729E" w:rsidRPr="00361721" w:rsidRDefault="00D4729E" w:rsidP="00D4729E">
      <w:pPr>
        <w:widowControl w:val="0"/>
        <w:autoSpaceDE w:val="0"/>
        <w:autoSpaceDN w:val="0"/>
        <w:adjustRightInd w:val="0"/>
        <w:ind w:left="-142"/>
        <w:jc w:val="both"/>
        <w:rPr>
          <w:rFonts w:cs="Arial"/>
          <w:sz w:val="8"/>
          <w:szCs w:val="8"/>
        </w:rPr>
      </w:pPr>
    </w:p>
    <w:p w14:paraId="1639A5B1" w14:textId="77777777" w:rsidR="00D4729E" w:rsidRDefault="00D4729E" w:rsidP="00D4729E">
      <w:pPr>
        <w:widowControl w:val="0"/>
        <w:autoSpaceDE w:val="0"/>
        <w:autoSpaceDN w:val="0"/>
        <w:adjustRightInd w:val="0"/>
        <w:ind w:left="-142"/>
        <w:jc w:val="both"/>
        <w:rPr>
          <w:rFonts w:cs="Arial"/>
          <w:sz w:val="10"/>
          <w:szCs w:val="10"/>
        </w:rPr>
      </w:pPr>
    </w:p>
    <w:p w14:paraId="1CC99502" w14:textId="694B57BA" w:rsidR="00D4729E" w:rsidRPr="00F770E6" w:rsidRDefault="00D4729E" w:rsidP="00D4729E">
      <w:pPr>
        <w:shd w:val="clear" w:color="auto" w:fill="FFFFFF"/>
        <w:ind w:left="-142"/>
        <w:rPr>
          <w:i/>
          <w:iCs/>
          <w:color w:val="222222"/>
          <w:sz w:val="22"/>
          <w:szCs w:val="22"/>
          <w:lang w:eastAsia="hr-HR"/>
        </w:rPr>
      </w:pPr>
      <w:r w:rsidRPr="002F4E90">
        <w:rPr>
          <w:sz w:val="22"/>
          <w:szCs w:val="22"/>
          <w:lang w:eastAsia="hr-HR"/>
        </w:rPr>
        <w:t xml:space="preserve">Nedjelja </w:t>
      </w:r>
      <w:r>
        <w:rPr>
          <w:sz w:val="22"/>
          <w:szCs w:val="22"/>
          <w:lang w:eastAsia="hr-HR"/>
        </w:rPr>
        <w:t xml:space="preserve">     </w:t>
      </w:r>
      <w:r w:rsidR="00AC3358">
        <w:rPr>
          <w:sz w:val="22"/>
          <w:szCs w:val="22"/>
          <w:lang w:eastAsia="hr-HR"/>
        </w:rPr>
        <w:tab/>
      </w:r>
      <w:r>
        <w:rPr>
          <w:sz w:val="22"/>
          <w:szCs w:val="22"/>
          <w:lang w:eastAsia="hr-HR"/>
        </w:rPr>
        <w:t>(23</w:t>
      </w:r>
      <w:r w:rsidRPr="002F4E90">
        <w:rPr>
          <w:sz w:val="22"/>
          <w:szCs w:val="22"/>
          <w:lang w:eastAsia="hr-HR"/>
        </w:rPr>
        <w:t xml:space="preserve">.1.) </w:t>
      </w:r>
      <w:r>
        <w:rPr>
          <w:sz w:val="22"/>
          <w:szCs w:val="22"/>
          <w:lang w:eastAsia="hr-HR"/>
        </w:rPr>
        <w:t xml:space="preserve"> </w:t>
      </w:r>
      <w:r w:rsidRPr="002F4E90">
        <w:rPr>
          <w:b/>
          <w:bCs/>
          <w:sz w:val="22"/>
          <w:szCs w:val="22"/>
          <w:lang w:eastAsia="hr-HR"/>
        </w:rPr>
        <w:t>2. nedjelja kroz godinu</w:t>
      </w:r>
      <w:r w:rsidRPr="002F4E90">
        <w:rPr>
          <w:sz w:val="22"/>
          <w:szCs w:val="22"/>
          <w:lang w:eastAsia="hr-HR"/>
        </w:rPr>
        <w:t xml:space="preserve">; </w:t>
      </w:r>
      <w:r w:rsidRPr="00F770E6">
        <w:rPr>
          <w:i/>
          <w:iCs/>
          <w:color w:val="222222"/>
          <w:sz w:val="22"/>
          <w:szCs w:val="22"/>
          <w:lang w:eastAsia="hr-HR"/>
        </w:rPr>
        <w:t>Nedjelja Božje Riječi. Slavi se u 3. nedjelju kroz godinu.</w:t>
      </w:r>
    </w:p>
    <w:p w14:paraId="7C662445" w14:textId="77777777" w:rsidR="00D4729E" w:rsidRPr="00F770E6" w:rsidRDefault="00D4729E" w:rsidP="00D4729E">
      <w:pPr>
        <w:shd w:val="clear" w:color="auto" w:fill="FFFFFF"/>
        <w:ind w:left="-142" w:right="-578"/>
        <w:jc w:val="center"/>
        <w:rPr>
          <w:i/>
          <w:iCs/>
          <w:color w:val="222222"/>
          <w:sz w:val="22"/>
          <w:szCs w:val="22"/>
          <w:lang w:eastAsia="hr-HR"/>
        </w:rPr>
      </w:pPr>
      <w:r w:rsidRPr="00F770E6">
        <w:rPr>
          <w:i/>
          <w:iCs/>
          <w:color w:val="222222"/>
          <w:sz w:val="22"/>
          <w:szCs w:val="22"/>
          <w:lang w:eastAsia="hr-HR"/>
        </w:rPr>
        <w:t>Ustanovio ju je Papa Franjo 2019. u povodu 1600. obljetnice smrti sv. Jeronima.</w:t>
      </w:r>
    </w:p>
    <w:p w14:paraId="7891691F" w14:textId="5ED51533" w:rsidR="00D4729E" w:rsidRPr="00F770E6" w:rsidRDefault="00D4729E" w:rsidP="00D4729E">
      <w:pPr>
        <w:shd w:val="clear" w:color="auto" w:fill="FFFFFF"/>
        <w:ind w:left="-142" w:right="-578"/>
        <w:rPr>
          <w:color w:val="222222"/>
          <w:sz w:val="22"/>
          <w:szCs w:val="22"/>
          <w:lang w:eastAsia="hr-HR"/>
        </w:rPr>
      </w:pPr>
      <w:r w:rsidRPr="00F770E6">
        <w:rPr>
          <w:color w:val="222222"/>
          <w:sz w:val="22"/>
          <w:szCs w:val="22"/>
          <w:lang w:eastAsia="hr-HR"/>
        </w:rPr>
        <w:t xml:space="preserve">Ponedjeljak </w:t>
      </w:r>
      <w:r w:rsidRPr="00F770E6">
        <w:rPr>
          <w:color w:val="222222"/>
          <w:sz w:val="22"/>
          <w:szCs w:val="22"/>
          <w:lang w:eastAsia="hr-HR"/>
        </w:rPr>
        <w:tab/>
        <w:t>(2</w:t>
      </w:r>
      <w:r>
        <w:rPr>
          <w:color w:val="222222"/>
          <w:sz w:val="22"/>
          <w:szCs w:val="22"/>
          <w:lang w:eastAsia="hr-HR"/>
        </w:rPr>
        <w:t>4</w:t>
      </w:r>
      <w:r w:rsidRPr="00F770E6">
        <w:rPr>
          <w:color w:val="222222"/>
          <w:sz w:val="22"/>
          <w:szCs w:val="22"/>
          <w:lang w:eastAsia="hr-HR"/>
        </w:rPr>
        <w:t>.1.) sv. Franjo Saleški, biskup i crkv. nauč. (Lyon, +1622.)</w:t>
      </w:r>
    </w:p>
    <w:p w14:paraId="758A7442" w14:textId="164E89CC" w:rsidR="00D4729E" w:rsidRPr="00F770E6" w:rsidRDefault="00D4729E" w:rsidP="00D4729E">
      <w:pPr>
        <w:shd w:val="clear" w:color="auto" w:fill="FFFFFF"/>
        <w:ind w:left="-142" w:right="-578"/>
        <w:rPr>
          <w:color w:val="222222"/>
          <w:sz w:val="22"/>
          <w:szCs w:val="22"/>
          <w:lang w:eastAsia="hr-HR"/>
        </w:rPr>
      </w:pPr>
      <w:r w:rsidRPr="00F770E6">
        <w:rPr>
          <w:color w:val="222222"/>
          <w:sz w:val="22"/>
          <w:szCs w:val="22"/>
          <w:lang w:eastAsia="hr-HR"/>
        </w:rPr>
        <w:t xml:space="preserve">Utorak </w:t>
      </w:r>
      <w:r w:rsidRPr="00F770E6">
        <w:rPr>
          <w:color w:val="222222"/>
          <w:sz w:val="22"/>
          <w:szCs w:val="22"/>
          <w:lang w:eastAsia="hr-HR"/>
        </w:rPr>
        <w:tab/>
      </w:r>
      <w:r w:rsidRPr="00F770E6">
        <w:rPr>
          <w:color w:val="222222"/>
          <w:sz w:val="22"/>
          <w:szCs w:val="22"/>
          <w:lang w:eastAsia="hr-HR"/>
        </w:rPr>
        <w:tab/>
        <w:t>(2</w:t>
      </w:r>
      <w:r>
        <w:rPr>
          <w:color w:val="222222"/>
          <w:sz w:val="22"/>
          <w:szCs w:val="22"/>
          <w:lang w:eastAsia="hr-HR"/>
        </w:rPr>
        <w:t>5</w:t>
      </w:r>
      <w:r w:rsidRPr="00F770E6">
        <w:rPr>
          <w:color w:val="222222"/>
          <w:sz w:val="22"/>
          <w:szCs w:val="22"/>
          <w:lang w:eastAsia="hr-HR"/>
        </w:rPr>
        <w:t>.1.)</w:t>
      </w:r>
      <w:r w:rsidR="00AC3358">
        <w:rPr>
          <w:color w:val="222222"/>
          <w:sz w:val="22"/>
          <w:szCs w:val="22"/>
          <w:lang w:eastAsia="hr-HR"/>
        </w:rPr>
        <w:t xml:space="preserve"> </w:t>
      </w:r>
      <w:r w:rsidRPr="00F770E6">
        <w:rPr>
          <w:b/>
          <w:bCs/>
          <w:color w:val="222222"/>
          <w:sz w:val="22"/>
          <w:szCs w:val="22"/>
          <w:lang w:eastAsia="hr-HR"/>
        </w:rPr>
        <w:t>Obraćenje sv. Pavla ap</w:t>
      </w:r>
      <w:r w:rsidRPr="00F770E6">
        <w:rPr>
          <w:color w:val="222222"/>
          <w:sz w:val="22"/>
          <w:szCs w:val="22"/>
          <w:lang w:eastAsia="hr-HR"/>
        </w:rPr>
        <w:t>.; sv.Ananija, muč.(1.st.); bl. A.Swiadek,muč.(Dachau,+1945.)</w:t>
      </w:r>
    </w:p>
    <w:p w14:paraId="5959173D" w14:textId="6C1FD39B" w:rsidR="00D4729E" w:rsidRPr="00F770E6" w:rsidRDefault="00D4729E" w:rsidP="00D4729E">
      <w:pPr>
        <w:shd w:val="clear" w:color="auto" w:fill="FFFFFF"/>
        <w:ind w:left="-142" w:right="-578"/>
        <w:rPr>
          <w:color w:val="222222"/>
          <w:sz w:val="22"/>
          <w:szCs w:val="22"/>
          <w:lang w:eastAsia="hr-HR"/>
        </w:rPr>
      </w:pPr>
      <w:r w:rsidRPr="00F770E6">
        <w:rPr>
          <w:color w:val="222222"/>
          <w:sz w:val="22"/>
          <w:szCs w:val="22"/>
          <w:lang w:eastAsia="hr-HR"/>
        </w:rPr>
        <w:t xml:space="preserve">Srijeda </w:t>
      </w:r>
      <w:r w:rsidRPr="00F770E6">
        <w:rPr>
          <w:color w:val="222222"/>
          <w:sz w:val="22"/>
          <w:szCs w:val="22"/>
          <w:lang w:eastAsia="hr-HR"/>
        </w:rPr>
        <w:tab/>
      </w:r>
      <w:r w:rsidRPr="00F770E6">
        <w:rPr>
          <w:color w:val="222222"/>
          <w:sz w:val="22"/>
          <w:szCs w:val="22"/>
          <w:lang w:eastAsia="hr-HR"/>
        </w:rPr>
        <w:tab/>
        <w:t>(2</w:t>
      </w:r>
      <w:r>
        <w:rPr>
          <w:color w:val="222222"/>
          <w:sz w:val="22"/>
          <w:szCs w:val="22"/>
          <w:lang w:eastAsia="hr-HR"/>
        </w:rPr>
        <w:t>6</w:t>
      </w:r>
      <w:r w:rsidRPr="00F770E6">
        <w:rPr>
          <w:color w:val="222222"/>
          <w:sz w:val="22"/>
          <w:szCs w:val="22"/>
          <w:lang w:eastAsia="hr-HR"/>
        </w:rPr>
        <w:t>.1.) sv. Timotej i sv. Tit, biskupi (1.st.); bl. Michal Kozal, biskup i muč., (Dachau, +1943.)</w:t>
      </w:r>
    </w:p>
    <w:p w14:paraId="10C56E8A" w14:textId="46ABAF92" w:rsidR="00D4729E" w:rsidRPr="00F770E6" w:rsidRDefault="00D4729E" w:rsidP="00D4729E">
      <w:pPr>
        <w:shd w:val="clear" w:color="auto" w:fill="FFFFFF"/>
        <w:ind w:left="-142" w:right="-578"/>
        <w:rPr>
          <w:color w:val="222222"/>
          <w:sz w:val="22"/>
          <w:szCs w:val="22"/>
          <w:lang w:eastAsia="hr-HR"/>
        </w:rPr>
      </w:pPr>
      <w:r w:rsidRPr="00F770E6">
        <w:rPr>
          <w:color w:val="222222"/>
          <w:sz w:val="22"/>
          <w:szCs w:val="22"/>
          <w:lang w:eastAsia="hr-HR"/>
        </w:rPr>
        <w:t xml:space="preserve">Četvrtak </w:t>
      </w:r>
      <w:r w:rsidRPr="00F770E6">
        <w:rPr>
          <w:color w:val="222222"/>
          <w:sz w:val="22"/>
          <w:szCs w:val="22"/>
          <w:lang w:eastAsia="hr-HR"/>
        </w:rPr>
        <w:tab/>
      </w:r>
      <w:r>
        <w:rPr>
          <w:color w:val="222222"/>
          <w:sz w:val="22"/>
          <w:szCs w:val="22"/>
          <w:lang w:eastAsia="hr-HR"/>
        </w:rPr>
        <w:tab/>
        <w:t>(27</w:t>
      </w:r>
      <w:r w:rsidRPr="00F770E6">
        <w:rPr>
          <w:color w:val="222222"/>
          <w:sz w:val="22"/>
          <w:szCs w:val="22"/>
          <w:lang w:eastAsia="hr-HR"/>
        </w:rPr>
        <w:t>.1.) sv. Anđela Merici, utemelj.uršulinki (Italija, Brescia, +1540.); sv.Vitalijan, papa (+672.)</w:t>
      </w:r>
    </w:p>
    <w:p w14:paraId="64FA89DB" w14:textId="77777777" w:rsidR="00D4729E" w:rsidRPr="00F770E6" w:rsidRDefault="00D4729E" w:rsidP="00D4729E">
      <w:pPr>
        <w:shd w:val="clear" w:color="auto" w:fill="FFFFFF"/>
        <w:ind w:left="-142" w:right="-578"/>
        <w:rPr>
          <w:color w:val="222222"/>
          <w:sz w:val="22"/>
          <w:szCs w:val="22"/>
          <w:lang w:eastAsia="hr-HR"/>
        </w:rPr>
      </w:pPr>
      <w:r w:rsidRPr="00F770E6">
        <w:rPr>
          <w:color w:val="222222"/>
          <w:sz w:val="22"/>
          <w:szCs w:val="22"/>
          <w:lang w:eastAsia="hr-HR"/>
        </w:rPr>
        <w:t xml:space="preserve">Petak </w:t>
      </w:r>
      <w:r w:rsidRPr="00F770E6">
        <w:rPr>
          <w:color w:val="222222"/>
          <w:sz w:val="22"/>
          <w:szCs w:val="22"/>
          <w:lang w:eastAsia="hr-HR"/>
        </w:rPr>
        <w:tab/>
      </w:r>
      <w:r w:rsidRPr="00F770E6">
        <w:rPr>
          <w:color w:val="222222"/>
          <w:sz w:val="22"/>
          <w:szCs w:val="22"/>
          <w:lang w:eastAsia="hr-HR"/>
        </w:rPr>
        <w:tab/>
        <w:t>(2</w:t>
      </w:r>
      <w:r>
        <w:rPr>
          <w:color w:val="222222"/>
          <w:sz w:val="22"/>
          <w:szCs w:val="22"/>
          <w:lang w:eastAsia="hr-HR"/>
        </w:rPr>
        <w:t>8</w:t>
      </w:r>
      <w:r w:rsidRPr="00F770E6">
        <w:rPr>
          <w:color w:val="222222"/>
          <w:sz w:val="22"/>
          <w:szCs w:val="22"/>
          <w:lang w:eastAsia="hr-HR"/>
        </w:rPr>
        <w:t>.1.) sv. Toma Akvinski, crkv.nauč. (Italija,+1274.); bl. Olga Bida, mučenica, (Sibir,+1952.)</w:t>
      </w:r>
    </w:p>
    <w:p w14:paraId="12CAA883" w14:textId="77777777" w:rsidR="00D4729E" w:rsidRPr="00F770E6" w:rsidRDefault="00D4729E" w:rsidP="00D4729E">
      <w:pPr>
        <w:shd w:val="clear" w:color="auto" w:fill="FFFFFF"/>
        <w:ind w:left="-142" w:right="-578"/>
        <w:rPr>
          <w:color w:val="222222"/>
          <w:sz w:val="22"/>
          <w:szCs w:val="22"/>
          <w:lang w:eastAsia="hr-HR"/>
        </w:rPr>
      </w:pPr>
      <w:r w:rsidRPr="00F770E6">
        <w:rPr>
          <w:color w:val="222222"/>
          <w:sz w:val="22"/>
          <w:szCs w:val="22"/>
          <w:lang w:eastAsia="hr-HR"/>
        </w:rPr>
        <w:t xml:space="preserve">Subota </w:t>
      </w:r>
      <w:r w:rsidRPr="00F770E6">
        <w:rPr>
          <w:color w:val="222222"/>
          <w:sz w:val="22"/>
          <w:szCs w:val="22"/>
          <w:lang w:eastAsia="hr-HR"/>
        </w:rPr>
        <w:tab/>
      </w:r>
      <w:r w:rsidRPr="00F770E6">
        <w:rPr>
          <w:color w:val="222222"/>
          <w:sz w:val="22"/>
          <w:szCs w:val="22"/>
          <w:lang w:eastAsia="hr-HR"/>
        </w:rPr>
        <w:tab/>
      </w:r>
      <w:r>
        <w:rPr>
          <w:color w:val="222222"/>
          <w:sz w:val="22"/>
          <w:szCs w:val="22"/>
          <w:lang w:eastAsia="hr-HR"/>
        </w:rPr>
        <w:t xml:space="preserve">(29.1.) </w:t>
      </w:r>
      <w:r w:rsidRPr="00F770E6">
        <w:rPr>
          <w:color w:val="222222"/>
          <w:sz w:val="22"/>
          <w:szCs w:val="22"/>
          <w:lang w:eastAsia="hr-HR"/>
        </w:rPr>
        <w:t>sv. Juventin i Massimin</w:t>
      </w:r>
      <w:r>
        <w:rPr>
          <w:color w:val="222222"/>
          <w:sz w:val="22"/>
          <w:szCs w:val="22"/>
          <w:lang w:eastAsia="hr-HR"/>
        </w:rPr>
        <w:t>o</w:t>
      </w:r>
      <w:r w:rsidRPr="00F770E6">
        <w:rPr>
          <w:color w:val="222222"/>
          <w:sz w:val="22"/>
          <w:szCs w:val="22"/>
          <w:lang w:eastAsia="hr-HR"/>
        </w:rPr>
        <w:t>, muč.(Turska, +363.); bl. Boleslava Lament, (Poljska, +1946.)</w:t>
      </w:r>
    </w:p>
    <w:p w14:paraId="5519BECB" w14:textId="1ADC9A32" w:rsidR="00D4729E" w:rsidRPr="00F770E6" w:rsidRDefault="00D4729E" w:rsidP="00D4729E">
      <w:pPr>
        <w:shd w:val="clear" w:color="auto" w:fill="FFFFFF"/>
        <w:ind w:left="-142" w:right="-578"/>
        <w:rPr>
          <w:color w:val="222222"/>
          <w:sz w:val="22"/>
          <w:szCs w:val="22"/>
          <w:lang w:eastAsia="hr-HR"/>
        </w:rPr>
      </w:pPr>
      <w:r>
        <w:rPr>
          <w:color w:val="222222"/>
          <w:sz w:val="22"/>
          <w:szCs w:val="22"/>
          <w:lang w:eastAsia="hr-HR"/>
        </w:rPr>
        <w:t>Nedjelja</w:t>
      </w:r>
      <w:r>
        <w:rPr>
          <w:color w:val="222222"/>
          <w:sz w:val="22"/>
          <w:szCs w:val="22"/>
          <w:lang w:eastAsia="hr-HR"/>
        </w:rPr>
        <w:tab/>
      </w:r>
      <w:r>
        <w:rPr>
          <w:color w:val="222222"/>
          <w:sz w:val="22"/>
          <w:szCs w:val="22"/>
          <w:lang w:eastAsia="hr-HR"/>
        </w:rPr>
        <w:tab/>
        <w:t xml:space="preserve">(30.1.) </w:t>
      </w:r>
      <w:r w:rsidR="00AC3358">
        <w:rPr>
          <w:b/>
          <w:bCs/>
          <w:sz w:val="22"/>
          <w:szCs w:val="22"/>
          <w:lang w:eastAsia="hr-HR"/>
        </w:rPr>
        <w:t>3</w:t>
      </w:r>
      <w:r w:rsidRPr="002F4E90">
        <w:rPr>
          <w:b/>
          <w:bCs/>
          <w:sz w:val="22"/>
          <w:szCs w:val="22"/>
          <w:lang w:eastAsia="hr-HR"/>
        </w:rPr>
        <w:t>. nedjelja kroz godinu</w:t>
      </w:r>
      <w:r w:rsidRPr="002F4E90">
        <w:rPr>
          <w:sz w:val="22"/>
          <w:szCs w:val="22"/>
          <w:lang w:eastAsia="hr-HR"/>
        </w:rPr>
        <w:t>;</w:t>
      </w:r>
      <w:r w:rsidR="00AC3358">
        <w:rPr>
          <w:sz w:val="22"/>
          <w:szCs w:val="22"/>
          <w:lang w:eastAsia="hr-HR"/>
        </w:rPr>
        <w:t xml:space="preserve"> </w:t>
      </w:r>
      <w:r w:rsidR="00AC3358">
        <w:rPr>
          <w:color w:val="222222"/>
          <w:sz w:val="22"/>
          <w:szCs w:val="22"/>
          <w:lang w:eastAsia="hr-HR"/>
        </w:rPr>
        <w:t>sv. Martina,</w:t>
      </w:r>
      <w:r w:rsidRPr="00F770E6">
        <w:rPr>
          <w:color w:val="222222"/>
          <w:sz w:val="22"/>
          <w:szCs w:val="22"/>
          <w:lang w:eastAsia="hr-HR"/>
        </w:rPr>
        <w:t xml:space="preserve"> (Rim, +3.st.); </w:t>
      </w:r>
      <w:r w:rsidRPr="00374A95">
        <w:rPr>
          <w:color w:val="222222"/>
          <w:sz w:val="20"/>
          <w:szCs w:val="20"/>
          <w:lang w:eastAsia="hr-HR"/>
        </w:rPr>
        <w:t>bl. Kolumba Marmion, opat (Belgija,+1923.)</w:t>
      </w:r>
    </w:p>
    <w:p w14:paraId="7B31393F" w14:textId="77777777" w:rsidR="00D4729E" w:rsidRDefault="00D4729E" w:rsidP="00D4729E">
      <w:pPr>
        <w:widowControl w:val="0"/>
        <w:autoSpaceDE w:val="0"/>
        <w:autoSpaceDN w:val="0"/>
        <w:adjustRightInd w:val="0"/>
        <w:ind w:left="-142"/>
        <w:jc w:val="both"/>
        <w:rPr>
          <w:rFonts w:cs="Arial"/>
          <w:sz w:val="10"/>
          <w:szCs w:val="10"/>
        </w:rPr>
      </w:pPr>
    </w:p>
    <w:p w14:paraId="2A6E2F28" w14:textId="77777777" w:rsidR="00D4729E" w:rsidRDefault="00D4729E" w:rsidP="00D4729E">
      <w:pPr>
        <w:shd w:val="clear" w:color="auto" w:fill="FFFFFF"/>
        <w:jc w:val="center"/>
        <w:rPr>
          <w:color w:val="222222"/>
          <w:lang w:eastAsia="hr-HR"/>
        </w:rPr>
      </w:pPr>
      <w:r>
        <w:rPr>
          <w:i/>
          <w:iCs/>
          <w:color w:val="222222"/>
          <w:lang w:eastAsia="hr-HR"/>
        </w:rPr>
        <w:t xml:space="preserve">Opširnije o ovim svetcima vidi ovdje: </w:t>
      </w:r>
      <w:hyperlink r:id="rId14" w:history="1">
        <w:r>
          <w:rPr>
            <w:rStyle w:val="Hyperlink"/>
            <w:lang w:eastAsia="hr-HR"/>
          </w:rPr>
          <w:t>http://ivanmerz.hr/katolicki-kalendar-prema-rimskom-martirologiju/</w:t>
        </w:r>
      </w:hyperlink>
    </w:p>
    <w:p w14:paraId="6013E261" w14:textId="77777777" w:rsidR="00D4729E" w:rsidRDefault="00D4729E" w:rsidP="00D4729E">
      <w:pPr>
        <w:ind w:left="-142" w:right="-56"/>
        <w:jc w:val="center"/>
        <w:rPr>
          <w:sz w:val="20"/>
          <w:szCs w:val="20"/>
        </w:rPr>
      </w:pPr>
    </w:p>
    <w:p w14:paraId="285BF37D" w14:textId="75E07CB3" w:rsidR="00392106" w:rsidRPr="002C7CEC" w:rsidRDefault="00392106" w:rsidP="003D2731">
      <w:pPr>
        <w:ind w:left="-142" w:right="-56"/>
        <w:rPr>
          <w:sz w:val="10"/>
          <w:szCs w:val="10"/>
        </w:rPr>
      </w:pPr>
      <w:r w:rsidRPr="002C7CEC">
        <w:rPr>
          <w:noProof/>
          <w:lang w:eastAsia="hr-HR"/>
        </w:rPr>
        <w:lastRenderedPageBreak/>
        <mc:AlternateContent>
          <mc:Choice Requires="wps">
            <w:drawing>
              <wp:anchor distT="0" distB="0" distL="114300" distR="114300" simplePos="0" relativeHeight="251662848" behindDoc="0" locked="0" layoutInCell="1" allowOverlap="1" wp14:anchorId="70C4B16C" wp14:editId="7C528C3A">
                <wp:simplePos x="0" y="0"/>
                <wp:positionH relativeFrom="column">
                  <wp:posOffset>-55245</wp:posOffset>
                </wp:positionH>
                <wp:positionV relativeFrom="paragraph">
                  <wp:posOffset>34925</wp:posOffset>
                </wp:positionV>
                <wp:extent cx="6550025" cy="267914"/>
                <wp:effectExtent l="0" t="0" r="2222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267914"/>
                        </a:xfrm>
                        <a:prstGeom prst="rect">
                          <a:avLst/>
                        </a:prstGeom>
                        <a:solidFill>
                          <a:srgbClr val="FFFFFF"/>
                        </a:solidFill>
                        <a:ln w="9525">
                          <a:solidFill>
                            <a:srgbClr val="000000"/>
                          </a:solidFill>
                          <a:miter lim="800000"/>
                          <a:headEnd/>
                          <a:tailEnd/>
                        </a:ln>
                      </wps:spPr>
                      <wps:txbx>
                        <w:txbxContent>
                          <w:p w14:paraId="062CFD8A" w14:textId="3AA19A43" w:rsidR="00392106" w:rsidRPr="00B051F2" w:rsidRDefault="00392106" w:rsidP="00392106">
                            <w:pPr>
                              <w:jc w:val="center"/>
                              <w:rPr>
                                <w:b/>
                              </w:rPr>
                            </w:pPr>
                            <w:r w:rsidRPr="00B051F2">
                              <w:rPr>
                                <w:b/>
                              </w:rPr>
                              <w:t>MANJ</w:t>
                            </w:r>
                            <w:r w:rsidR="00652F07">
                              <w:rPr>
                                <w:b/>
                              </w:rPr>
                              <w:t>E JE VIŠE (LAIČKA KOLUMNICA</w:t>
                            </w:r>
                            <w:r w:rsidR="00760826">
                              <w:rPr>
                                <w:b/>
                              </w:rPr>
                              <w:t xml:space="preserve"> </w:t>
                            </w:r>
                            <w:r w:rsidR="00314D21">
                              <w:rPr>
                                <w:b/>
                              </w:rPr>
                              <w:t xml:space="preserve">– STUDENTSKA </w:t>
                            </w:r>
                            <w:r w:rsidR="00FD7168">
                              <w:rPr>
                                <w:b/>
                              </w:rPr>
                              <w:t>[300</w:t>
                            </w:r>
                            <w:r w:rsidRPr="00B051F2">
                              <w:rPr>
                                <w:b/>
                              </w:rPr>
                              <w:t>])</w:t>
                            </w:r>
                          </w:p>
                          <w:p w14:paraId="07074BA9" w14:textId="77777777" w:rsidR="00392106" w:rsidRDefault="00392106" w:rsidP="003921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5pt;margin-top:2.75pt;width:515.75pt;height:2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">
                <v:textbox>
                  <w:txbxContent>
                    <w:p w14:paraId="062CFD8A" w14:textId="3AA19A43" w:rsidR="00392106" w:rsidRPr="00B051F2" w:rsidRDefault="00392106" w:rsidP="00392106">
                      <w:pPr>
                        <w:jc w:val="center"/>
                        <w:rPr>
                          <w:b/>
                        </w:rPr>
                      </w:pPr>
                      <w:r w:rsidRPr="00B051F2">
                        <w:rPr>
                          <w:b/>
                        </w:rPr>
                        <w:t>MANJ</w:t>
                      </w:r>
                      <w:r w:rsidR="00652F07">
                        <w:rPr>
                          <w:b/>
                        </w:rPr>
                        <w:t>E JE VIŠE (LAIČKA KOLUMNICA</w:t>
                      </w:r>
                      <w:r w:rsidR="00760826">
                        <w:rPr>
                          <w:b/>
                        </w:rPr>
                        <w:t xml:space="preserve"> </w:t>
                      </w:r>
                      <w:r w:rsidR="00314D21">
                        <w:rPr>
                          <w:b/>
                        </w:rPr>
                        <w:t xml:space="preserve">– STUDENTSKA </w:t>
                      </w:r>
                      <w:r w:rsidR="00FD7168">
                        <w:rPr>
                          <w:b/>
                        </w:rPr>
                        <w:t>[300</w:t>
                      </w:r>
                      <w:r w:rsidRPr="00B051F2">
                        <w:rPr>
                          <w:b/>
                        </w:rPr>
                        <w:t>])</w:t>
                      </w:r>
                    </w:p>
                    <w:p w14:paraId="07074BA9" w14:textId="77777777" w:rsidR="00392106" w:rsidRDefault="00392106" w:rsidP="00392106"/>
                  </w:txbxContent>
                </v:textbox>
              </v:shape>
            </w:pict>
          </mc:Fallback>
        </mc:AlternateContent>
      </w:r>
    </w:p>
    <w:p w14:paraId="6A98C35F" w14:textId="77777777" w:rsidR="00392106" w:rsidRDefault="00392106" w:rsidP="003D2731">
      <w:pPr>
        <w:ind w:left="-142" w:right="-56"/>
        <w:jc w:val="center"/>
        <w:rPr>
          <w:sz w:val="22"/>
          <w:szCs w:val="22"/>
        </w:rPr>
      </w:pPr>
    </w:p>
    <w:p w14:paraId="018BFFDD" w14:textId="77777777" w:rsidR="00392106" w:rsidRDefault="00392106" w:rsidP="003D2731">
      <w:pPr>
        <w:ind w:left="-142" w:right="-56" w:firstLine="709"/>
        <w:jc w:val="center"/>
        <w:rPr>
          <w:b/>
          <w:bCs/>
          <w:sz w:val="2"/>
          <w:szCs w:val="2"/>
        </w:rPr>
      </w:pPr>
    </w:p>
    <w:p w14:paraId="72E3676C" w14:textId="77777777" w:rsidR="00392106" w:rsidRDefault="00392106" w:rsidP="003D2731">
      <w:pPr>
        <w:ind w:left="-142" w:right="-56" w:firstLine="709"/>
        <w:jc w:val="center"/>
        <w:rPr>
          <w:b/>
          <w:bCs/>
          <w:sz w:val="2"/>
          <w:szCs w:val="2"/>
        </w:rPr>
      </w:pPr>
    </w:p>
    <w:p w14:paraId="19038589" w14:textId="77777777" w:rsidR="00392106" w:rsidRDefault="00392106" w:rsidP="003D2731">
      <w:pPr>
        <w:ind w:left="-142" w:right="-56" w:firstLine="709"/>
        <w:jc w:val="center"/>
        <w:rPr>
          <w:b/>
          <w:bCs/>
          <w:sz w:val="2"/>
          <w:szCs w:val="2"/>
        </w:rPr>
      </w:pPr>
    </w:p>
    <w:p w14:paraId="37A1F158" w14:textId="77777777" w:rsidR="00471681" w:rsidRPr="00471681" w:rsidRDefault="00471681" w:rsidP="004E7FE7">
      <w:pPr>
        <w:jc w:val="center"/>
        <w:rPr>
          <w:b/>
          <w:bCs/>
          <w:sz w:val="4"/>
          <w:szCs w:val="4"/>
        </w:rPr>
      </w:pPr>
    </w:p>
    <w:p w14:paraId="315725CF" w14:textId="77777777" w:rsidR="00DD03C3" w:rsidRPr="00471681" w:rsidRDefault="00DD03C3" w:rsidP="00DD03C3">
      <w:pPr>
        <w:jc w:val="center"/>
        <w:rPr>
          <w:b/>
          <w:bCs/>
          <w:sz w:val="4"/>
          <w:szCs w:val="4"/>
        </w:rPr>
      </w:pPr>
    </w:p>
    <w:p w14:paraId="284B4AAC" w14:textId="77777777" w:rsidR="00FD7168" w:rsidRDefault="00FD7168" w:rsidP="00FD7168">
      <w:pPr>
        <w:jc w:val="center"/>
        <w:rPr>
          <w:b/>
        </w:rPr>
      </w:pPr>
      <w:r w:rsidRPr="00FD7168">
        <w:rPr>
          <w:b/>
        </w:rPr>
        <w:t>Božja riječ</w:t>
      </w:r>
    </w:p>
    <w:p w14:paraId="4583B4A5" w14:textId="77777777" w:rsidR="00B55089" w:rsidRPr="00B55089" w:rsidRDefault="00B55089" w:rsidP="00FD7168">
      <w:pPr>
        <w:jc w:val="center"/>
        <w:rPr>
          <w:b/>
          <w:sz w:val="12"/>
          <w:szCs w:val="12"/>
        </w:rPr>
      </w:pPr>
    </w:p>
    <w:p w14:paraId="6B7C80F9" w14:textId="77777777" w:rsidR="00FD7168" w:rsidRPr="005D6B96" w:rsidRDefault="00FD7168" w:rsidP="00FD7168">
      <w:pPr>
        <w:ind w:firstLine="709"/>
        <w:jc w:val="both"/>
      </w:pPr>
      <w:r w:rsidRPr="005D6B96">
        <w:t>Ova treća nedjelja kroz godinu nazvana je i Nedjelja Božje riječi. U čitanjima slušamo o nekoliko čitača i tumača biblijskih tekstova koji su govorili pred narodom, a narod ih je slušao. To me potaklo na razmišljanju o moći koju posjeduju riječi. Kad su nastajali biblijski tekstovi postojali su samo riječ i pismo; knjiga kao medij informiranja. Ali i danas u vrijeme napretka tehnologije i raznovrsnih medija komunikacije, posebice onih vizualnih, ljudska riječ ostavlja najdublji trag. Fenomen jezika i prijenosa ljudskih misli i osjećaja u riječi ostaje čovjekov osnovni i najbliži oblik dijeljenja sebe, svoje nutrine. Bog nam se upravo obraća riječima.</w:t>
      </w:r>
    </w:p>
    <w:p w14:paraId="226CBE27" w14:textId="77777777" w:rsidR="00FD7168" w:rsidRPr="005D6B96" w:rsidRDefault="00FD7168" w:rsidP="00FD7168">
      <w:pPr>
        <w:ind w:firstLine="709"/>
        <w:jc w:val="both"/>
      </w:pPr>
      <w:r w:rsidRPr="005D6B96">
        <w:t xml:space="preserve">Bogatstvo jezika nije samo u jezicima različitih zemalja, naroda, pokrajina. Njegovo je bogatstvo različitosti i na individualnoj razini. Svaki će pojedinac čuti, shvatiti i prenijeti riječi i njihovo značenje na svoj način. Prisjetimo se klasičnog pitanja profesora hrvatskog u školama kad se obrađuju pjesme: „Što je pjesnik htio reći?“ Na to pitanje ne možemo odgovoriti, jedino ako direktno pitamo same pjesnike. Važnije je u ovom slučaju pitanje: „Kako je čitatelj shvatio riječi?“ Vjerujem da je onoliko značenja pojedine pjesme koliko je i čitatelja. </w:t>
      </w:r>
    </w:p>
    <w:p w14:paraId="40C7B503" w14:textId="77777777" w:rsidR="00FD7168" w:rsidRPr="005D6B96" w:rsidRDefault="00FD7168" w:rsidP="00FD7168">
      <w:pPr>
        <w:ind w:firstLine="709"/>
        <w:jc w:val="both"/>
        <w:rPr>
          <w:color w:val="000000"/>
          <w:shd w:val="clear" w:color="auto" w:fill="FFFFFF"/>
        </w:rPr>
      </w:pPr>
      <w:r w:rsidRPr="005D6B96">
        <w:t>Kako onda tumačiti Sveto pismo i Božje riječi? Svatko tko je i malo zavirio u biblijske tekstove, jasno mu je da nisu lako čitljivi i razumljivi. Zato postoje svećenici, teolozi, filozofi koji će nuditi svoja razmišljanja. Za vrijeme mise mi slušamo svećenikove interpretacije Božjih riječi. Važno je poslušati ih i pustiti da nam ukažu na stvari koje mi sami možda ne bismo prepoznali. U isto vrijeme, važno je pustiti da Božja riječ govori nama direktno. U svakom tekstu naći će se nešto što će upravo tebi govoriti, tvojim riječima. Bog govori svakome pojedincu. Poslušaj ga i dopusti da ti Njegove riječi znače na tvoj način. Slobodno ću interpretirati ovaj citat iz Djela apostolskih: „</w:t>
      </w:r>
      <w:r w:rsidRPr="005D6B96">
        <w:rPr>
          <w:b/>
          <w:bCs/>
          <w:color w:val="000000"/>
          <w:shd w:val="clear" w:color="auto" w:fill="FFFFFF"/>
          <w:vertAlign w:val="superscript"/>
        </w:rPr>
        <w:t> </w:t>
      </w:r>
      <w:r w:rsidRPr="005D6B96">
        <w:rPr>
          <w:color w:val="000000"/>
          <w:shd w:val="clear" w:color="auto" w:fill="FFFFFF"/>
        </w:rPr>
        <w:t>I svi se ispuniše Duhom Svetim te stadoše govoriti drugim jezicima, kako im je već Duh davao zboriti. (…) jer ih je svatko čuo kako govore njegovim jezikom.“  Bog je svakome dao svoj razum i način shvaćanja i razmišljanja. Kad govori, obraća se svakome ponaosob; rezultat ne bi trebalo biti jedno već mnoštvo razmišljanja, jezika i odnosa s Gospodinom.</w:t>
      </w:r>
    </w:p>
    <w:p w14:paraId="4877FB92" w14:textId="77777777" w:rsidR="00FD7168" w:rsidRPr="00FD7168" w:rsidRDefault="00FD7168" w:rsidP="00FD7168">
      <w:pPr>
        <w:ind w:firstLine="709"/>
        <w:jc w:val="right"/>
        <w:rPr>
          <w:color w:val="000000"/>
          <w:sz w:val="22"/>
          <w:szCs w:val="22"/>
          <w:shd w:val="clear" w:color="auto" w:fill="FFFFFF"/>
        </w:rPr>
      </w:pPr>
      <w:r w:rsidRPr="00FD7168">
        <w:rPr>
          <w:color w:val="000000"/>
          <w:sz w:val="22"/>
          <w:szCs w:val="22"/>
          <w:shd w:val="clear" w:color="auto" w:fill="FFFFFF"/>
        </w:rPr>
        <w:t xml:space="preserve">                                                                                          Domenika Kos</w:t>
      </w:r>
    </w:p>
    <w:p w14:paraId="64A7DEA5" w14:textId="77777777" w:rsidR="00FD7168" w:rsidRDefault="00FD7168" w:rsidP="00FD7168">
      <w:pPr>
        <w:ind w:firstLine="709"/>
        <w:jc w:val="right"/>
      </w:pPr>
    </w:p>
    <w:p w14:paraId="10E461B7" w14:textId="0D6A0389" w:rsidR="00D974FC" w:rsidRPr="00D974FC" w:rsidRDefault="00D974FC" w:rsidP="00D974FC">
      <w:pPr>
        <w:jc w:val="center"/>
        <w:rPr>
          <w:rFonts w:ascii="Arial Narrow" w:hAnsi="Arial Narrow"/>
          <w:b/>
          <w:bCs/>
          <w:color w:val="C00000"/>
        </w:rPr>
      </w:pPr>
      <w:r w:rsidRPr="00D974FC">
        <w:rPr>
          <w:rFonts w:ascii="Arial Narrow" w:hAnsi="Arial Narrow"/>
          <w:b/>
          <w:bCs/>
          <w:color w:val="C00000"/>
        </w:rPr>
        <w:t xml:space="preserve">3. NEDJELJA KROZ GODINU </w:t>
      </w:r>
      <w:r w:rsidR="00816BDF">
        <w:rPr>
          <w:rFonts w:ascii="Arial Narrow" w:hAnsi="Arial Narrow"/>
          <w:b/>
          <w:bCs/>
          <w:color w:val="C00000"/>
        </w:rPr>
        <w:t xml:space="preserve">- </w:t>
      </w:r>
      <w:bookmarkStart w:id="0" w:name="_GoBack"/>
      <w:bookmarkEnd w:id="0"/>
      <w:r w:rsidRPr="00D974FC">
        <w:rPr>
          <w:rFonts w:ascii="Arial Narrow" w:hAnsi="Arial Narrow"/>
          <w:b/>
          <w:bCs/>
          <w:color w:val="C00000"/>
        </w:rPr>
        <w:t xml:space="preserve"> 23.  SIJEČANJ 2022.</w:t>
      </w:r>
    </w:p>
    <w:tbl>
      <w:tblPr>
        <w:tblStyle w:val="TableGrid"/>
        <w:tblW w:w="0" w:type="auto"/>
        <w:jc w:val="center"/>
        <w:tblLook w:val="04A0" w:firstRow="1" w:lastRow="0" w:firstColumn="1" w:lastColumn="0" w:noHBand="0" w:noVBand="1"/>
      </w:tblPr>
      <w:tblGrid>
        <w:gridCol w:w="1204"/>
        <w:gridCol w:w="1507"/>
        <w:gridCol w:w="1706"/>
        <w:gridCol w:w="2537"/>
        <w:gridCol w:w="2720"/>
      </w:tblGrid>
      <w:tr w:rsidR="00D974FC" w:rsidRPr="00D974FC" w14:paraId="2F398D17" w14:textId="77777777" w:rsidTr="00D974FC">
        <w:trPr>
          <w:jc w:val="center"/>
        </w:trPr>
        <w:tc>
          <w:tcPr>
            <w:tcW w:w="2711" w:type="dxa"/>
            <w:gridSpan w:val="2"/>
            <w:tcBorders>
              <w:top w:val="dashDotStroked" w:sz="24" w:space="0" w:color="C00000"/>
              <w:left w:val="dashDotStroked" w:sz="24" w:space="0" w:color="C00000"/>
              <w:bottom w:val="single" w:sz="4" w:space="0" w:color="auto"/>
              <w:right w:val="dashDotStroked" w:sz="24" w:space="0" w:color="C00000"/>
            </w:tcBorders>
            <w:hideMark/>
          </w:tcPr>
          <w:p w14:paraId="24856E31" w14:textId="77777777" w:rsidR="00D974FC" w:rsidRPr="00D974FC" w:rsidRDefault="00D974FC">
            <w:pPr>
              <w:jc w:val="center"/>
              <w:rPr>
                <w:rFonts w:ascii="Arial Narrow" w:eastAsiaTheme="minorEastAsia" w:hAnsi="Arial Narrow"/>
                <w:bCs/>
                <w:color w:val="C00000"/>
                <w:sz w:val="22"/>
                <w:szCs w:val="22"/>
              </w:rPr>
            </w:pPr>
            <w:r w:rsidRPr="00D974FC">
              <w:rPr>
                <w:rFonts w:ascii="Arial Narrow" w:hAnsi="Arial Narrow"/>
                <w:bCs/>
                <w:color w:val="C00000"/>
                <w:sz w:val="22"/>
                <w:szCs w:val="22"/>
              </w:rPr>
              <w:t>SVETE MISE</w:t>
            </w:r>
          </w:p>
        </w:tc>
        <w:tc>
          <w:tcPr>
            <w:tcW w:w="6963" w:type="dxa"/>
            <w:gridSpan w:val="3"/>
            <w:tcBorders>
              <w:top w:val="single" w:sz="4" w:space="0" w:color="auto"/>
              <w:left w:val="dashDotStroked" w:sz="24" w:space="0" w:color="C00000"/>
              <w:bottom w:val="single" w:sz="4" w:space="0" w:color="auto"/>
              <w:right w:val="single" w:sz="4" w:space="0" w:color="auto"/>
            </w:tcBorders>
            <w:hideMark/>
          </w:tcPr>
          <w:p w14:paraId="2DE116EF" w14:textId="77777777" w:rsidR="00D974FC" w:rsidRPr="00D974FC" w:rsidRDefault="00D974FC">
            <w:pPr>
              <w:rPr>
                <w:rFonts w:ascii="Arial Narrow" w:eastAsiaTheme="minorEastAsia" w:hAnsi="Arial Narrow"/>
                <w:bCs/>
                <w:color w:val="C00000"/>
                <w:sz w:val="22"/>
                <w:szCs w:val="22"/>
              </w:rPr>
            </w:pPr>
            <w:r w:rsidRPr="00D974FC">
              <w:rPr>
                <w:rFonts w:ascii="Arial Narrow" w:hAnsi="Arial Narrow"/>
                <w:bCs/>
                <w:color w:val="C00000"/>
                <w:sz w:val="22"/>
                <w:szCs w:val="22"/>
              </w:rPr>
              <w:t xml:space="preserve">           I    S    P    O    V    I    J    E    D    A    N    J    E</w:t>
            </w:r>
          </w:p>
        </w:tc>
      </w:tr>
      <w:tr w:rsidR="00D974FC" w:rsidRPr="00D974FC" w14:paraId="4BFC6802" w14:textId="77777777" w:rsidTr="00D974FC">
        <w:trPr>
          <w:trHeight w:val="443"/>
          <w:jc w:val="center"/>
        </w:trPr>
        <w:tc>
          <w:tcPr>
            <w:tcW w:w="1204" w:type="dxa"/>
            <w:tcBorders>
              <w:top w:val="single" w:sz="4" w:space="0" w:color="auto"/>
              <w:left w:val="dashDotStroked" w:sz="24" w:space="0" w:color="C00000"/>
              <w:bottom w:val="single" w:sz="4" w:space="0" w:color="auto"/>
              <w:right w:val="single" w:sz="4" w:space="0" w:color="auto"/>
            </w:tcBorders>
            <w:hideMark/>
          </w:tcPr>
          <w:p w14:paraId="4DE68305" w14:textId="77777777" w:rsidR="00D974FC" w:rsidRPr="00D974FC" w:rsidRDefault="00D974FC">
            <w:pPr>
              <w:ind w:left="-142"/>
              <w:jc w:val="center"/>
              <w:rPr>
                <w:rFonts w:ascii="Arial Narrow" w:eastAsiaTheme="minorEastAsia" w:hAnsi="Arial Narrow"/>
                <w:b/>
                <w:bCs/>
                <w:color w:val="C00000"/>
                <w:sz w:val="22"/>
                <w:szCs w:val="22"/>
              </w:rPr>
            </w:pPr>
            <w:r w:rsidRPr="00D974FC">
              <w:rPr>
                <w:rFonts w:ascii="Arial Narrow" w:hAnsi="Arial Narrow"/>
                <w:b/>
                <w:bCs/>
                <w:color w:val="C00000"/>
                <w:sz w:val="22"/>
                <w:szCs w:val="22"/>
              </w:rPr>
              <w:t>VRIJEME</w:t>
            </w:r>
          </w:p>
        </w:tc>
        <w:tc>
          <w:tcPr>
            <w:tcW w:w="1507" w:type="dxa"/>
            <w:tcBorders>
              <w:top w:val="single" w:sz="4" w:space="0" w:color="auto"/>
              <w:left w:val="single" w:sz="4" w:space="0" w:color="auto"/>
              <w:bottom w:val="single" w:sz="4" w:space="0" w:color="auto"/>
              <w:right w:val="dashDotStroked" w:sz="24" w:space="0" w:color="C00000"/>
            </w:tcBorders>
            <w:hideMark/>
          </w:tcPr>
          <w:p w14:paraId="1F3D4497" w14:textId="77777777" w:rsidR="00D974FC" w:rsidRPr="00D974FC" w:rsidRDefault="00D974FC">
            <w:pPr>
              <w:ind w:left="-142"/>
              <w:jc w:val="center"/>
              <w:rPr>
                <w:rFonts w:ascii="Arial Narrow" w:eastAsiaTheme="minorEastAsia" w:hAnsi="Arial Narrow"/>
                <w:bCs/>
                <w:color w:val="C00000"/>
                <w:sz w:val="22"/>
                <w:szCs w:val="22"/>
              </w:rPr>
            </w:pPr>
            <w:r w:rsidRPr="00D974FC">
              <w:rPr>
                <w:rFonts w:ascii="Arial Narrow" w:hAnsi="Arial Narrow"/>
                <w:bCs/>
                <w:color w:val="C00000"/>
                <w:sz w:val="22"/>
                <w:szCs w:val="22"/>
              </w:rPr>
              <w:t>MISNIK</w:t>
            </w:r>
          </w:p>
        </w:tc>
        <w:tc>
          <w:tcPr>
            <w:tcW w:w="1706" w:type="dxa"/>
            <w:tcBorders>
              <w:top w:val="single" w:sz="4" w:space="0" w:color="auto"/>
              <w:left w:val="dashDotStroked" w:sz="24" w:space="0" w:color="C00000"/>
              <w:bottom w:val="single" w:sz="4" w:space="0" w:color="auto"/>
              <w:right w:val="single" w:sz="4" w:space="0" w:color="auto"/>
            </w:tcBorders>
            <w:hideMark/>
          </w:tcPr>
          <w:p w14:paraId="0C7D0C4E" w14:textId="77777777" w:rsidR="00D974FC" w:rsidRPr="00D974FC" w:rsidRDefault="00D974FC">
            <w:pPr>
              <w:ind w:left="-142"/>
              <w:jc w:val="center"/>
              <w:rPr>
                <w:rFonts w:ascii="Arial Narrow" w:eastAsiaTheme="minorEastAsia" w:hAnsi="Arial Narrow"/>
                <w:bCs/>
                <w:color w:val="C00000"/>
                <w:sz w:val="22"/>
                <w:szCs w:val="22"/>
              </w:rPr>
            </w:pPr>
            <w:r w:rsidRPr="00D974FC">
              <w:rPr>
                <w:rFonts w:ascii="Arial Narrow" w:hAnsi="Arial Narrow"/>
                <w:bCs/>
                <w:color w:val="C00000"/>
                <w:sz w:val="22"/>
                <w:szCs w:val="22"/>
              </w:rPr>
              <w:t>VRIJEME-ISPOV.</w:t>
            </w:r>
          </w:p>
        </w:tc>
        <w:tc>
          <w:tcPr>
            <w:tcW w:w="2537" w:type="dxa"/>
            <w:tcBorders>
              <w:top w:val="single" w:sz="4" w:space="0" w:color="auto"/>
              <w:left w:val="single" w:sz="4" w:space="0" w:color="auto"/>
              <w:bottom w:val="single" w:sz="4" w:space="0" w:color="auto"/>
              <w:right w:val="single" w:sz="4" w:space="0" w:color="auto"/>
            </w:tcBorders>
            <w:hideMark/>
          </w:tcPr>
          <w:p w14:paraId="344DCFB3" w14:textId="77777777" w:rsidR="00D974FC" w:rsidRPr="00D974FC" w:rsidRDefault="00D974FC">
            <w:pPr>
              <w:ind w:left="-142"/>
              <w:jc w:val="center"/>
              <w:rPr>
                <w:rFonts w:ascii="Arial Narrow" w:eastAsiaTheme="minorEastAsia" w:hAnsi="Arial Narrow"/>
                <w:bCs/>
                <w:color w:val="C00000"/>
                <w:sz w:val="22"/>
                <w:szCs w:val="22"/>
              </w:rPr>
            </w:pPr>
            <w:r w:rsidRPr="00D974FC">
              <w:rPr>
                <w:rFonts w:ascii="Arial Narrow" w:hAnsi="Arial Narrow"/>
                <w:bCs/>
                <w:color w:val="C00000"/>
                <w:sz w:val="22"/>
                <w:szCs w:val="22"/>
              </w:rPr>
              <w:t>ISPVIJED - KNJIŽARA</w:t>
            </w:r>
          </w:p>
        </w:tc>
        <w:tc>
          <w:tcPr>
            <w:tcW w:w="2720" w:type="dxa"/>
            <w:tcBorders>
              <w:top w:val="single" w:sz="4" w:space="0" w:color="auto"/>
              <w:left w:val="single" w:sz="4" w:space="0" w:color="auto"/>
              <w:bottom w:val="single" w:sz="4" w:space="0" w:color="auto"/>
              <w:right w:val="single" w:sz="4" w:space="0" w:color="auto"/>
            </w:tcBorders>
            <w:hideMark/>
          </w:tcPr>
          <w:p w14:paraId="2825C4D2" w14:textId="77777777" w:rsidR="00D974FC" w:rsidRPr="00D974FC" w:rsidRDefault="00D974FC">
            <w:pPr>
              <w:ind w:left="-142"/>
              <w:jc w:val="center"/>
              <w:rPr>
                <w:rFonts w:ascii="Arial Narrow" w:eastAsiaTheme="minorEastAsia" w:hAnsi="Arial Narrow"/>
                <w:bCs/>
                <w:color w:val="C00000"/>
                <w:sz w:val="22"/>
                <w:szCs w:val="22"/>
              </w:rPr>
            </w:pPr>
            <w:r w:rsidRPr="00D974FC">
              <w:rPr>
                <w:rFonts w:ascii="Arial Narrow" w:hAnsi="Arial Narrow"/>
                <w:bCs/>
                <w:color w:val="C00000"/>
                <w:sz w:val="22"/>
                <w:szCs w:val="22"/>
              </w:rPr>
              <w:t>ISPOVIJED-SKAC KLUB</w:t>
            </w:r>
          </w:p>
        </w:tc>
      </w:tr>
      <w:tr w:rsidR="00D974FC" w:rsidRPr="00D974FC" w14:paraId="55930728" w14:textId="77777777" w:rsidTr="00D974FC">
        <w:trPr>
          <w:jc w:val="center"/>
        </w:trPr>
        <w:tc>
          <w:tcPr>
            <w:tcW w:w="1204" w:type="dxa"/>
            <w:tcBorders>
              <w:top w:val="single" w:sz="4" w:space="0" w:color="auto"/>
              <w:left w:val="dashDotStroked" w:sz="24" w:space="0" w:color="C00000"/>
              <w:bottom w:val="single" w:sz="4" w:space="0" w:color="auto"/>
              <w:right w:val="single" w:sz="4" w:space="0" w:color="auto"/>
            </w:tcBorders>
            <w:vAlign w:val="center"/>
            <w:hideMark/>
          </w:tcPr>
          <w:p w14:paraId="2D2EE5A7" w14:textId="77777777" w:rsidR="00D974FC" w:rsidRPr="00D974FC" w:rsidRDefault="00D974FC">
            <w:pPr>
              <w:ind w:left="-142"/>
              <w:jc w:val="center"/>
              <w:rPr>
                <w:rFonts w:ascii="Arial Narrow" w:eastAsiaTheme="minorEastAsia" w:hAnsi="Arial Narrow"/>
                <w:color w:val="C00000"/>
                <w:sz w:val="22"/>
                <w:szCs w:val="22"/>
              </w:rPr>
            </w:pPr>
            <w:r w:rsidRPr="00D974FC">
              <w:rPr>
                <w:rFonts w:ascii="Arial Narrow" w:hAnsi="Arial Narrow"/>
                <w:color w:val="C00000"/>
                <w:sz w:val="22"/>
                <w:szCs w:val="22"/>
              </w:rPr>
              <w:t>7:00</w:t>
            </w:r>
          </w:p>
        </w:tc>
        <w:tc>
          <w:tcPr>
            <w:tcW w:w="1507" w:type="dxa"/>
            <w:tcBorders>
              <w:top w:val="single" w:sz="4" w:space="0" w:color="auto"/>
              <w:left w:val="single" w:sz="4" w:space="0" w:color="auto"/>
              <w:bottom w:val="single" w:sz="4" w:space="0" w:color="auto"/>
              <w:right w:val="dashDotStroked" w:sz="24" w:space="0" w:color="C00000"/>
            </w:tcBorders>
            <w:hideMark/>
          </w:tcPr>
          <w:p w14:paraId="7B2CF1BC" w14:textId="77777777" w:rsidR="00D974FC" w:rsidRPr="00D974FC" w:rsidRDefault="00D974FC">
            <w:pPr>
              <w:ind w:left="-142"/>
              <w:jc w:val="center"/>
              <w:rPr>
                <w:rFonts w:ascii="Arial Narrow" w:eastAsiaTheme="minorEastAsia" w:hAnsi="Arial Narrow"/>
                <w:bCs/>
                <w:sz w:val="22"/>
                <w:szCs w:val="22"/>
              </w:rPr>
            </w:pPr>
            <w:r w:rsidRPr="00D974FC">
              <w:rPr>
                <w:rFonts w:ascii="Arial Narrow" w:hAnsi="Arial Narrow"/>
                <w:bCs/>
                <w:sz w:val="22"/>
                <w:szCs w:val="22"/>
              </w:rPr>
              <w:t>P. ŠESTAK</w:t>
            </w:r>
          </w:p>
        </w:tc>
        <w:tc>
          <w:tcPr>
            <w:tcW w:w="1706" w:type="dxa"/>
            <w:tcBorders>
              <w:top w:val="single" w:sz="4" w:space="0" w:color="auto"/>
              <w:left w:val="dashDotStroked" w:sz="24" w:space="0" w:color="C00000"/>
              <w:bottom w:val="single" w:sz="4" w:space="0" w:color="auto"/>
              <w:right w:val="single" w:sz="4" w:space="0" w:color="auto"/>
            </w:tcBorders>
            <w:vAlign w:val="center"/>
            <w:hideMark/>
          </w:tcPr>
          <w:p w14:paraId="0642B0BD" w14:textId="77777777" w:rsidR="00D974FC" w:rsidRPr="00D974FC" w:rsidRDefault="00D974FC">
            <w:pPr>
              <w:ind w:left="-142"/>
              <w:jc w:val="center"/>
              <w:rPr>
                <w:rFonts w:ascii="Arial Narrow" w:eastAsiaTheme="minorEastAsia" w:hAnsi="Arial Narrow"/>
                <w:bCs/>
                <w:color w:val="C00000"/>
                <w:sz w:val="22"/>
                <w:szCs w:val="22"/>
                <w:highlight w:val="yellow"/>
              </w:rPr>
            </w:pPr>
            <w:r w:rsidRPr="00D974FC">
              <w:rPr>
                <w:rFonts w:ascii="Arial Narrow" w:hAnsi="Arial Narrow"/>
                <w:bCs/>
                <w:color w:val="C00000"/>
                <w:sz w:val="22"/>
                <w:szCs w:val="22"/>
              </w:rPr>
              <w:t>6:45 – 8:30</w:t>
            </w:r>
          </w:p>
        </w:tc>
        <w:tc>
          <w:tcPr>
            <w:tcW w:w="2537" w:type="dxa"/>
            <w:tcBorders>
              <w:top w:val="single" w:sz="4" w:space="0" w:color="auto"/>
              <w:left w:val="single" w:sz="4" w:space="0" w:color="auto"/>
              <w:bottom w:val="single" w:sz="4" w:space="0" w:color="auto"/>
              <w:right w:val="single" w:sz="4" w:space="0" w:color="auto"/>
            </w:tcBorders>
            <w:hideMark/>
          </w:tcPr>
          <w:p w14:paraId="4782E474" w14:textId="77777777" w:rsidR="00D974FC" w:rsidRPr="00D974FC" w:rsidRDefault="00D974FC">
            <w:pPr>
              <w:ind w:left="-142"/>
              <w:jc w:val="center"/>
              <w:rPr>
                <w:rFonts w:ascii="Arial Narrow" w:eastAsiaTheme="minorEastAsia" w:hAnsi="Arial Narrow"/>
                <w:bCs/>
                <w:sz w:val="22"/>
                <w:szCs w:val="22"/>
              </w:rPr>
            </w:pPr>
            <w:r w:rsidRPr="00D974FC">
              <w:rPr>
                <w:rFonts w:ascii="Arial Narrow" w:hAnsi="Arial Narrow"/>
                <w:bCs/>
                <w:sz w:val="22"/>
                <w:szCs w:val="22"/>
              </w:rPr>
              <w:t xml:space="preserve">P. SABOLIĆ - </w:t>
            </w:r>
            <w:r w:rsidRPr="00D974FC">
              <w:rPr>
                <w:rFonts w:ascii="Arial Narrow" w:hAnsi="Arial Narrow"/>
                <w:bCs/>
                <w:color w:val="C00000"/>
                <w:sz w:val="22"/>
                <w:szCs w:val="22"/>
              </w:rPr>
              <w:t>DVORANA 1</w:t>
            </w:r>
          </w:p>
        </w:tc>
        <w:tc>
          <w:tcPr>
            <w:tcW w:w="2720" w:type="dxa"/>
            <w:tcBorders>
              <w:top w:val="single" w:sz="4" w:space="0" w:color="auto"/>
              <w:left w:val="single" w:sz="4" w:space="0" w:color="auto"/>
              <w:bottom w:val="single" w:sz="4" w:space="0" w:color="auto"/>
              <w:right w:val="single" w:sz="4" w:space="0" w:color="auto"/>
            </w:tcBorders>
          </w:tcPr>
          <w:p w14:paraId="03830CE9" w14:textId="77777777" w:rsidR="00D974FC" w:rsidRPr="00D974FC" w:rsidRDefault="00D974FC">
            <w:pPr>
              <w:ind w:left="-142"/>
              <w:jc w:val="center"/>
              <w:rPr>
                <w:rFonts w:ascii="Arial Narrow" w:eastAsiaTheme="minorEastAsia" w:hAnsi="Arial Narrow"/>
                <w:bCs/>
                <w:sz w:val="22"/>
                <w:szCs w:val="22"/>
              </w:rPr>
            </w:pPr>
          </w:p>
        </w:tc>
      </w:tr>
      <w:tr w:rsidR="00D974FC" w:rsidRPr="00D974FC" w14:paraId="409C4026" w14:textId="77777777" w:rsidTr="00D974FC">
        <w:trPr>
          <w:jc w:val="center"/>
        </w:trPr>
        <w:tc>
          <w:tcPr>
            <w:tcW w:w="1204" w:type="dxa"/>
            <w:tcBorders>
              <w:top w:val="single" w:sz="4" w:space="0" w:color="auto"/>
              <w:left w:val="dashDotStroked" w:sz="24" w:space="0" w:color="C00000"/>
              <w:bottom w:val="single" w:sz="4" w:space="0" w:color="auto"/>
              <w:right w:val="single" w:sz="4" w:space="0" w:color="auto"/>
            </w:tcBorders>
            <w:vAlign w:val="center"/>
            <w:hideMark/>
          </w:tcPr>
          <w:p w14:paraId="0486726F" w14:textId="77777777" w:rsidR="00D974FC" w:rsidRPr="00D974FC" w:rsidRDefault="00D974FC">
            <w:pPr>
              <w:ind w:left="-142"/>
              <w:jc w:val="center"/>
              <w:rPr>
                <w:rFonts w:ascii="Arial Narrow" w:eastAsiaTheme="minorEastAsia" w:hAnsi="Arial Narrow"/>
                <w:color w:val="C00000"/>
                <w:sz w:val="22"/>
                <w:szCs w:val="22"/>
              </w:rPr>
            </w:pPr>
            <w:r w:rsidRPr="00D974FC">
              <w:rPr>
                <w:rFonts w:ascii="Arial Narrow" w:hAnsi="Arial Narrow"/>
                <w:color w:val="C00000"/>
                <w:sz w:val="22"/>
                <w:szCs w:val="22"/>
              </w:rPr>
              <w:t>8:00</w:t>
            </w:r>
          </w:p>
        </w:tc>
        <w:tc>
          <w:tcPr>
            <w:tcW w:w="1507" w:type="dxa"/>
            <w:tcBorders>
              <w:top w:val="single" w:sz="4" w:space="0" w:color="auto"/>
              <w:left w:val="single" w:sz="4" w:space="0" w:color="auto"/>
              <w:bottom w:val="single" w:sz="4" w:space="0" w:color="auto"/>
              <w:right w:val="dashDotStroked" w:sz="24" w:space="0" w:color="C00000"/>
            </w:tcBorders>
            <w:hideMark/>
          </w:tcPr>
          <w:p w14:paraId="34E0CB31" w14:textId="77777777" w:rsidR="00D974FC" w:rsidRPr="00D974FC" w:rsidRDefault="00D974FC">
            <w:pPr>
              <w:ind w:left="-142"/>
              <w:jc w:val="center"/>
              <w:rPr>
                <w:rFonts w:ascii="Arial Narrow" w:eastAsiaTheme="minorEastAsia" w:hAnsi="Arial Narrow"/>
                <w:bCs/>
                <w:sz w:val="22"/>
                <w:szCs w:val="22"/>
              </w:rPr>
            </w:pPr>
            <w:r w:rsidRPr="00D974FC">
              <w:rPr>
                <w:rFonts w:ascii="Arial Narrow" w:hAnsi="Arial Narrow"/>
                <w:bCs/>
                <w:sz w:val="22"/>
                <w:szCs w:val="22"/>
              </w:rPr>
              <w:t>P. VLAH</w:t>
            </w:r>
          </w:p>
        </w:tc>
        <w:tc>
          <w:tcPr>
            <w:tcW w:w="1706" w:type="dxa"/>
            <w:tcBorders>
              <w:top w:val="single" w:sz="4" w:space="0" w:color="auto"/>
              <w:left w:val="dashDotStroked" w:sz="24" w:space="0" w:color="C00000"/>
              <w:bottom w:val="single" w:sz="4" w:space="0" w:color="auto"/>
              <w:right w:val="single" w:sz="4" w:space="0" w:color="auto"/>
            </w:tcBorders>
            <w:vAlign w:val="center"/>
          </w:tcPr>
          <w:p w14:paraId="2EDFD97D" w14:textId="77777777" w:rsidR="00D974FC" w:rsidRPr="00D974FC" w:rsidRDefault="00D974FC">
            <w:pPr>
              <w:ind w:left="-142"/>
              <w:jc w:val="center"/>
              <w:rPr>
                <w:rFonts w:ascii="Arial Narrow" w:eastAsiaTheme="minorEastAsia" w:hAnsi="Arial Narrow"/>
                <w:color w:val="C00000"/>
                <w:sz w:val="22"/>
                <w:szCs w:val="22"/>
              </w:rPr>
            </w:pPr>
          </w:p>
        </w:tc>
        <w:tc>
          <w:tcPr>
            <w:tcW w:w="2537" w:type="dxa"/>
            <w:tcBorders>
              <w:top w:val="single" w:sz="4" w:space="0" w:color="auto"/>
              <w:left w:val="single" w:sz="4" w:space="0" w:color="auto"/>
              <w:bottom w:val="single" w:sz="4" w:space="0" w:color="auto"/>
              <w:right w:val="single" w:sz="4" w:space="0" w:color="auto"/>
            </w:tcBorders>
          </w:tcPr>
          <w:p w14:paraId="5CA75D36" w14:textId="77777777" w:rsidR="00D974FC" w:rsidRPr="00D974FC" w:rsidRDefault="00D974FC">
            <w:pPr>
              <w:ind w:left="-142"/>
              <w:jc w:val="center"/>
              <w:rPr>
                <w:rFonts w:ascii="Arial Narrow" w:eastAsiaTheme="minorEastAsia" w:hAnsi="Arial Narrow"/>
                <w:bCs/>
                <w:sz w:val="22"/>
                <w:szCs w:val="22"/>
              </w:rPr>
            </w:pPr>
          </w:p>
        </w:tc>
        <w:tc>
          <w:tcPr>
            <w:tcW w:w="2720" w:type="dxa"/>
            <w:tcBorders>
              <w:top w:val="single" w:sz="4" w:space="0" w:color="auto"/>
              <w:left w:val="single" w:sz="4" w:space="0" w:color="auto"/>
              <w:bottom w:val="single" w:sz="4" w:space="0" w:color="auto"/>
              <w:right w:val="single" w:sz="4" w:space="0" w:color="auto"/>
            </w:tcBorders>
          </w:tcPr>
          <w:p w14:paraId="1BAFC16D" w14:textId="77777777" w:rsidR="00D974FC" w:rsidRPr="00D974FC" w:rsidRDefault="00D974FC">
            <w:pPr>
              <w:ind w:left="-142"/>
              <w:jc w:val="center"/>
              <w:rPr>
                <w:rFonts w:ascii="Arial Narrow" w:eastAsiaTheme="minorEastAsia" w:hAnsi="Arial Narrow"/>
                <w:bCs/>
                <w:sz w:val="22"/>
                <w:szCs w:val="22"/>
              </w:rPr>
            </w:pPr>
          </w:p>
        </w:tc>
      </w:tr>
      <w:tr w:rsidR="00D974FC" w:rsidRPr="00D974FC" w14:paraId="161665DB" w14:textId="77777777" w:rsidTr="00D974FC">
        <w:trPr>
          <w:jc w:val="center"/>
        </w:trPr>
        <w:tc>
          <w:tcPr>
            <w:tcW w:w="1204" w:type="dxa"/>
            <w:tcBorders>
              <w:top w:val="single" w:sz="4" w:space="0" w:color="auto"/>
              <w:left w:val="dashDotStroked" w:sz="24" w:space="0" w:color="C00000"/>
              <w:bottom w:val="single" w:sz="4" w:space="0" w:color="auto"/>
              <w:right w:val="single" w:sz="4" w:space="0" w:color="auto"/>
            </w:tcBorders>
            <w:vAlign w:val="center"/>
            <w:hideMark/>
          </w:tcPr>
          <w:p w14:paraId="4555CB92" w14:textId="77777777" w:rsidR="00D974FC" w:rsidRPr="00D974FC" w:rsidRDefault="00D974FC">
            <w:pPr>
              <w:ind w:left="-142"/>
              <w:jc w:val="center"/>
              <w:rPr>
                <w:rFonts w:ascii="Arial Narrow" w:eastAsiaTheme="minorEastAsia" w:hAnsi="Arial Narrow"/>
                <w:color w:val="C00000"/>
                <w:sz w:val="22"/>
                <w:szCs w:val="22"/>
              </w:rPr>
            </w:pPr>
            <w:r w:rsidRPr="00D974FC">
              <w:rPr>
                <w:rFonts w:ascii="Arial Narrow" w:hAnsi="Arial Narrow"/>
                <w:color w:val="C00000"/>
                <w:sz w:val="22"/>
                <w:szCs w:val="22"/>
              </w:rPr>
              <w:t>9:30</w:t>
            </w:r>
          </w:p>
        </w:tc>
        <w:tc>
          <w:tcPr>
            <w:tcW w:w="1507" w:type="dxa"/>
            <w:tcBorders>
              <w:top w:val="single" w:sz="4" w:space="0" w:color="auto"/>
              <w:left w:val="single" w:sz="4" w:space="0" w:color="auto"/>
              <w:bottom w:val="single" w:sz="4" w:space="0" w:color="auto"/>
              <w:right w:val="dashDotStroked" w:sz="24" w:space="0" w:color="C00000"/>
            </w:tcBorders>
            <w:hideMark/>
          </w:tcPr>
          <w:p w14:paraId="076F6ABF" w14:textId="77777777" w:rsidR="00D974FC" w:rsidRPr="00D974FC" w:rsidRDefault="00D974FC">
            <w:pPr>
              <w:ind w:left="-142"/>
              <w:jc w:val="center"/>
              <w:rPr>
                <w:rFonts w:ascii="Arial Narrow" w:eastAsiaTheme="minorEastAsia" w:hAnsi="Arial Narrow"/>
                <w:bCs/>
                <w:sz w:val="22"/>
                <w:szCs w:val="22"/>
              </w:rPr>
            </w:pPr>
            <w:r w:rsidRPr="00D974FC">
              <w:rPr>
                <w:rFonts w:ascii="Arial Narrow" w:hAnsi="Arial Narrow"/>
                <w:bCs/>
                <w:sz w:val="22"/>
                <w:szCs w:val="22"/>
              </w:rPr>
              <w:t>P. MATIĆ</w:t>
            </w:r>
          </w:p>
        </w:tc>
        <w:tc>
          <w:tcPr>
            <w:tcW w:w="1706" w:type="dxa"/>
            <w:tcBorders>
              <w:top w:val="single" w:sz="4" w:space="0" w:color="auto"/>
              <w:left w:val="dashDotStroked" w:sz="24" w:space="0" w:color="C00000"/>
              <w:bottom w:val="single" w:sz="4" w:space="0" w:color="auto"/>
              <w:right w:val="single" w:sz="4" w:space="0" w:color="auto"/>
            </w:tcBorders>
            <w:vAlign w:val="center"/>
            <w:hideMark/>
          </w:tcPr>
          <w:p w14:paraId="585ED888" w14:textId="77777777" w:rsidR="00D974FC" w:rsidRPr="00D974FC" w:rsidRDefault="00D974FC">
            <w:pPr>
              <w:ind w:left="-142"/>
              <w:jc w:val="center"/>
              <w:rPr>
                <w:rFonts w:ascii="Arial Narrow" w:eastAsiaTheme="minorEastAsia" w:hAnsi="Arial Narrow"/>
                <w:color w:val="C00000"/>
                <w:sz w:val="22"/>
                <w:szCs w:val="22"/>
              </w:rPr>
            </w:pPr>
            <w:r w:rsidRPr="00D974FC">
              <w:rPr>
                <w:rFonts w:ascii="Arial Narrow" w:hAnsi="Arial Narrow"/>
                <w:color w:val="C00000"/>
                <w:sz w:val="22"/>
                <w:szCs w:val="22"/>
              </w:rPr>
              <w:t>8:30 – 10:00</w:t>
            </w:r>
          </w:p>
        </w:tc>
        <w:tc>
          <w:tcPr>
            <w:tcW w:w="2537" w:type="dxa"/>
            <w:tcBorders>
              <w:top w:val="single" w:sz="4" w:space="0" w:color="auto"/>
              <w:left w:val="single" w:sz="4" w:space="0" w:color="auto"/>
              <w:bottom w:val="single" w:sz="4" w:space="0" w:color="auto"/>
              <w:right w:val="single" w:sz="4" w:space="0" w:color="auto"/>
            </w:tcBorders>
            <w:hideMark/>
          </w:tcPr>
          <w:p w14:paraId="49A5CD9F" w14:textId="77777777" w:rsidR="00D974FC" w:rsidRPr="00D974FC" w:rsidRDefault="00D974FC">
            <w:pPr>
              <w:ind w:left="-142"/>
              <w:jc w:val="center"/>
              <w:rPr>
                <w:rFonts w:ascii="Arial Narrow" w:eastAsiaTheme="minorEastAsia" w:hAnsi="Arial Narrow"/>
                <w:bCs/>
                <w:sz w:val="22"/>
                <w:szCs w:val="22"/>
              </w:rPr>
            </w:pPr>
            <w:r w:rsidRPr="00D974FC">
              <w:rPr>
                <w:rFonts w:ascii="Arial Narrow" w:hAnsi="Arial Narrow"/>
                <w:bCs/>
                <w:sz w:val="22"/>
                <w:szCs w:val="22"/>
              </w:rPr>
              <w:t xml:space="preserve">P. JOZIĆ </w:t>
            </w:r>
            <w:r w:rsidRPr="00D974FC">
              <w:rPr>
                <w:rFonts w:ascii="Arial Narrow" w:hAnsi="Arial Narrow"/>
                <w:bCs/>
                <w:color w:val="C00000"/>
                <w:sz w:val="22"/>
                <w:szCs w:val="22"/>
              </w:rPr>
              <w:t>- KNJIŽARA</w:t>
            </w:r>
          </w:p>
        </w:tc>
        <w:tc>
          <w:tcPr>
            <w:tcW w:w="2720" w:type="dxa"/>
            <w:tcBorders>
              <w:top w:val="single" w:sz="4" w:space="0" w:color="auto"/>
              <w:left w:val="single" w:sz="4" w:space="0" w:color="auto"/>
              <w:bottom w:val="single" w:sz="4" w:space="0" w:color="auto"/>
              <w:right w:val="single" w:sz="4" w:space="0" w:color="auto"/>
            </w:tcBorders>
            <w:hideMark/>
          </w:tcPr>
          <w:p w14:paraId="78CE1C08" w14:textId="77777777" w:rsidR="00D974FC" w:rsidRPr="00D974FC" w:rsidRDefault="00D974FC">
            <w:pPr>
              <w:ind w:left="-142"/>
              <w:jc w:val="center"/>
              <w:rPr>
                <w:rFonts w:ascii="Arial Narrow" w:eastAsiaTheme="minorEastAsia" w:hAnsi="Arial Narrow"/>
                <w:bCs/>
                <w:sz w:val="22"/>
                <w:szCs w:val="22"/>
              </w:rPr>
            </w:pPr>
            <w:r w:rsidRPr="00D974FC">
              <w:rPr>
                <w:rFonts w:ascii="Arial Narrow" w:hAnsi="Arial Narrow"/>
                <w:bCs/>
                <w:sz w:val="22"/>
                <w:szCs w:val="22"/>
              </w:rPr>
              <w:t xml:space="preserve">P. NODILO </w:t>
            </w:r>
            <w:r w:rsidRPr="00D974FC">
              <w:rPr>
                <w:rFonts w:ascii="Arial Narrow" w:hAnsi="Arial Narrow"/>
                <w:bCs/>
                <w:color w:val="C00000"/>
                <w:sz w:val="22"/>
                <w:szCs w:val="22"/>
              </w:rPr>
              <w:t>– SKAC KLUB</w:t>
            </w:r>
          </w:p>
        </w:tc>
      </w:tr>
      <w:tr w:rsidR="00D974FC" w:rsidRPr="00D974FC" w14:paraId="36CD4CAE" w14:textId="77777777" w:rsidTr="00D974FC">
        <w:trPr>
          <w:jc w:val="center"/>
        </w:trPr>
        <w:tc>
          <w:tcPr>
            <w:tcW w:w="1204" w:type="dxa"/>
            <w:tcBorders>
              <w:top w:val="single" w:sz="4" w:space="0" w:color="auto"/>
              <w:left w:val="dashDotStroked" w:sz="24" w:space="0" w:color="C00000"/>
              <w:bottom w:val="single" w:sz="4" w:space="0" w:color="auto"/>
              <w:right w:val="single" w:sz="4" w:space="0" w:color="auto"/>
            </w:tcBorders>
            <w:vAlign w:val="center"/>
            <w:hideMark/>
          </w:tcPr>
          <w:p w14:paraId="744E3B47" w14:textId="77777777" w:rsidR="00D974FC" w:rsidRPr="00D974FC" w:rsidRDefault="00D974FC">
            <w:pPr>
              <w:ind w:left="-142"/>
              <w:jc w:val="center"/>
              <w:rPr>
                <w:rFonts w:ascii="Arial Narrow" w:eastAsiaTheme="minorEastAsia" w:hAnsi="Arial Narrow"/>
                <w:color w:val="C00000"/>
                <w:sz w:val="22"/>
                <w:szCs w:val="22"/>
              </w:rPr>
            </w:pPr>
            <w:r w:rsidRPr="00D974FC">
              <w:rPr>
                <w:rFonts w:ascii="Arial Narrow" w:hAnsi="Arial Narrow"/>
                <w:color w:val="C00000"/>
                <w:sz w:val="22"/>
                <w:szCs w:val="22"/>
              </w:rPr>
              <w:t>11:00</w:t>
            </w:r>
          </w:p>
        </w:tc>
        <w:tc>
          <w:tcPr>
            <w:tcW w:w="1507" w:type="dxa"/>
            <w:tcBorders>
              <w:top w:val="single" w:sz="4" w:space="0" w:color="auto"/>
              <w:left w:val="single" w:sz="4" w:space="0" w:color="auto"/>
              <w:bottom w:val="single" w:sz="4" w:space="0" w:color="auto"/>
              <w:right w:val="dashDotStroked" w:sz="24" w:space="0" w:color="C00000"/>
            </w:tcBorders>
            <w:hideMark/>
          </w:tcPr>
          <w:p w14:paraId="7844FFE3" w14:textId="77777777" w:rsidR="00D974FC" w:rsidRPr="00D974FC" w:rsidRDefault="00D974FC">
            <w:pPr>
              <w:ind w:left="-142"/>
              <w:jc w:val="center"/>
              <w:rPr>
                <w:rFonts w:ascii="Arial Narrow" w:eastAsiaTheme="minorEastAsia" w:hAnsi="Arial Narrow"/>
                <w:bCs/>
                <w:sz w:val="22"/>
                <w:szCs w:val="22"/>
              </w:rPr>
            </w:pPr>
            <w:r w:rsidRPr="00D974FC">
              <w:rPr>
                <w:rFonts w:ascii="Arial Narrow" w:hAnsi="Arial Narrow"/>
                <w:bCs/>
                <w:sz w:val="22"/>
                <w:szCs w:val="22"/>
              </w:rPr>
              <w:t>P. KOČIŠ</w:t>
            </w:r>
          </w:p>
        </w:tc>
        <w:tc>
          <w:tcPr>
            <w:tcW w:w="1706" w:type="dxa"/>
            <w:tcBorders>
              <w:top w:val="single" w:sz="4" w:space="0" w:color="auto"/>
              <w:left w:val="dashDotStroked" w:sz="24" w:space="0" w:color="C00000"/>
              <w:bottom w:val="single" w:sz="4" w:space="0" w:color="auto"/>
              <w:right w:val="single" w:sz="4" w:space="0" w:color="auto"/>
            </w:tcBorders>
            <w:vAlign w:val="center"/>
            <w:hideMark/>
          </w:tcPr>
          <w:p w14:paraId="0A19934A" w14:textId="77777777" w:rsidR="00D974FC" w:rsidRPr="00D974FC" w:rsidRDefault="00D974FC">
            <w:pPr>
              <w:ind w:left="-142"/>
              <w:jc w:val="center"/>
              <w:rPr>
                <w:rFonts w:ascii="Arial Narrow" w:eastAsiaTheme="minorEastAsia" w:hAnsi="Arial Narrow"/>
                <w:color w:val="C00000"/>
                <w:sz w:val="22"/>
                <w:szCs w:val="22"/>
              </w:rPr>
            </w:pPr>
            <w:r w:rsidRPr="00D974FC">
              <w:rPr>
                <w:rFonts w:ascii="Arial Narrow" w:hAnsi="Arial Narrow"/>
                <w:color w:val="C00000"/>
                <w:sz w:val="22"/>
                <w:szCs w:val="22"/>
              </w:rPr>
              <w:t>10:30 – 12:00</w:t>
            </w:r>
          </w:p>
        </w:tc>
        <w:tc>
          <w:tcPr>
            <w:tcW w:w="2537" w:type="dxa"/>
            <w:tcBorders>
              <w:top w:val="single" w:sz="4" w:space="0" w:color="auto"/>
              <w:left w:val="single" w:sz="4" w:space="0" w:color="auto"/>
              <w:bottom w:val="single" w:sz="4" w:space="0" w:color="auto"/>
              <w:right w:val="single" w:sz="4" w:space="0" w:color="auto"/>
            </w:tcBorders>
            <w:hideMark/>
          </w:tcPr>
          <w:p w14:paraId="1234400C" w14:textId="77777777" w:rsidR="00D974FC" w:rsidRPr="00D974FC" w:rsidRDefault="00D974FC">
            <w:pPr>
              <w:ind w:left="-142"/>
              <w:jc w:val="center"/>
              <w:rPr>
                <w:rFonts w:ascii="Arial Narrow" w:eastAsiaTheme="minorEastAsia" w:hAnsi="Arial Narrow"/>
                <w:bCs/>
                <w:sz w:val="22"/>
                <w:szCs w:val="22"/>
              </w:rPr>
            </w:pPr>
            <w:r w:rsidRPr="00D974FC">
              <w:rPr>
                <w:rFonts w:ascii="Arial Narrow" w:hAnsi="Arial Narrow"/>
                <w:bCs/>
                <w:sz w:val="22"/>
                <w:szCs w:val="22"/>
              </w:rPr>
              <w:t>P. NAGY</w:t>
            </w:r>
            <w:r w:rsidRPr="00D974FC">
              <w:rPr>
                <w:rFonts w:ascii="Arial Narrow" w:hAnsi="Arial Narrow"/>
                <w:bCs/>
                <w:color w:val="C00000"/>
                <w:sz w:val="22"/>
                <w:szCs w:val="22"/>
              </w:rPr>
              <w:t>- KNJIŽARA</w:t>
            </w:r>
          </w:p>
        </w:tc>
        <w:tc>
          <w:tcPr>
            <w:tcW w:w="2720" w:type="dxa"/>
            <w:tcBorders>
              <w:top w:val="single" w:sz="4" w:space="0" w:color="auto"/>
              <w:left w:val="single" w:sz="4" w:space="0" w:color="auto"/>
              <w:bottom w:val="single" w:sz="4" w:space="0" w:color="auto"/>
              <w:right w:val="single" w:sz="4" w:space="0" w:color="auto"/>
            </w:tcBorders>
            <w:hideMark/>
          </w:tcPr>
          <w:p w14:paraId="7989CEBE" w14:textId="77777777" w:rsidR="00D974FC" w:rsidRPr="00D974FC" w:rsidRDefault="00D974FC">
            <w:pPr>
              <w:ind w:left="-142"/>
              <w:jc w:val="center"/>
              <w:rPr>
                <w:rFonts w:ascii="Arial Narrow" w:eastAsiaTheme="minorEastAsia" w:hAnsi="Arial Narrow"/>
                <w:bCs/>
                <w:sz w:val="22"/>
                <w:szCs w:val="22"/>
              </w:rPr>
            </w:pPr>
            <w:r w:rsidRPr="00D974FC">
              <w:rPr>
                <w:rFonts w:ascii="Arial Narrow" w:hAnsi="Arial Narrow"/>
                <w:bCs/>
                <w:sz w:val="22"/>
                <w:szCs w:val="22"/>
              </w:rPr>
              <w:t>P.  BALATINAC</w:t>
            </w:r>
            <w:r w:rsidRPr="00D974FC">
              <w:rPr>
                <w:rFonts w:ascii="Arial Narrow" w:hAnsi="Arial Narrow"/>
                <w:bCs/>
                <w:color w:val="C00000"/>
                <w:sz w:val="22"/>
                <w:szCs w:val="22"/>
              </w:rPr>
              <w:t>– SKAC KLUB</w:t>
            </w:r>
          </w:p>
        </w:tc>
      </w:tr>
      <w:tr w:rsidR="00D974FC" w:rsidRPr="00D974FC" w14:paraId="2705A291" w14:textId="77777777" w:rsidTr="00D974FC">
        <w:trPr>
          <w:jc w:val="center"/>
        </w:trPr>
        <w:tc>
          <w:tcPr>
            <w:tcW w:w="1204" w:type="dxa"/>
            <w:tcBorders>
              <w:top w:val="single" w:sz="4" w:space="0" w:color="auto"/>
              <w:left w:val="dashDotStroked" w:sz="24" w:space="0" w:color="C00000"/>
              <w:bottom w:val="single" w:sz="4" w:space="0" w:color="auto"/>
              <w:right w:val="single" w:sz="4" w:space="0" w:color="auto"/>
            </w:tcBorders>
            <w:vAlign w:val="center"/>
            <w:hideMark/>
          </w:tcPr>
          <w:p w14:paraId="7D037A36" w14:textId="77777777" w:rsidR="00D974FC" w:rsidRPr="00D974FC" w:rsidRDefault="00D974FC">
            <w:pPr>
              <w:ind w:left="-142"/>
              <w:jc w:val="center"/>
              <w:rPr>
                <w:rFonts w:ascii="Arial Narrow" w:eastAsiaTheme="minorEastAsia" w:hAnsi="Arial Narrow"/>
                <w:color w:val="C00000"/>
                <w:sz w:val="22"/>
                <w:szCs w:val="22"/>
              </w:rPr>
            </w:pPr>
            <w:r w:rsidRPr="00D974FC">
              <w:rPr>
                <w:rFonts w:ascii="Arial Narrow" w:hAnsi="Arial Narrow"/>
                <w:color w:val="C00000"/>
                <w:sz w:val="22"/>
                <w:szCs w:val="22"/>
              </w:rPr>
              <w:t>12:15</w:t>
            </w:r>
          </w:p>
        </w:tc>
        <w:tc>
          <w:tcPr>
            <w:tcW w:w="1507" w:type="dxa"/>
            <w:tcBorders>
              <w:top w:val="single" w:sz="4" w:space="0" w:color="auto"/>
              <w:left w:val="single" w:sz="4" w:space="0" w:color="auto"/>
              <w:bottom w:val="single" w:sz="4" w:space="0" w:color="auto"/>
              <w:right w:val="dashDotStroked" w:sz="24" w:space="0" w:color="C00000"/>
            </w:tcBorders>
            <w:hideMark/>
          </w:tcPr>
          <w:p w14:paraId="09746301" w14:textId="77777777" w:rsidR="00D974FC" w:rsidRPr="00D974FC" w:rsidRDefault="00D974FC">
            <w:pPr>
              <w:ind w:left="-142"/>
              <w:jc w:val="center"/>
              <w:rPr>
                <w:rFonts w:ascii="Arial Narrow" w:eastAsiaTheme="minorEastAsia" w:hAnsi="Arial Narrow"/>
                <w:bCs/>
                <w:sz w:val="22"/>
                <w:szCs w:val="22"/>
              </w:rPr>
            </w:pPr>
            <w:r w:rsidRPr="00D974FC">
              <w:rPr>
                <w:rFonts w:ascii="Arial Narrow" w:hAnsi="Arial Narrow"/>
                <w:bCs/>
                <w:sz w:val="22"/>
                <w:szCs w:val="22"/>
              </w:rPr>
              <w:t>P. NODILO</w:t>
            </w:r>
          </w:p>
        </w:tc>
        <w:tc>
          <w:tcPr>
            <w:tcW w:w="1706" w:type="dxa"/>
            <w:tcBorders>
              <w:top w:val="single" w:sz="4" w:space="0" w:color="auto"/>
              <w:left w:val="dashDotStroked" w:sz="24" w:space="0" w:color="C00000"/>
              <w:bottom w:val="single" w:sz="4" w:space="0" w:color="auto"/>
              <w:right w:val="single" w:sz="4" w:space="0" w:color="auto"/>
            </w:tcBorders>
            <w:vAlign w:val="center"/>
            <w:hideMark/>
          </w:tcPr>
          <w:p w14:paraId="5106DABB" w14:textId="77777777" w:rsidR="00D974FC" w:rsidRPr="00D974FC" w:rsidRDefault="00D974FC">
            <w:pPr>
              <w:ind w:left="-142"/>
              <w:jc w:val="center"/>
              <w:rPr>
                <w:rFonts w:ascii="Arial Narrow" w:eastAsiaTheme="minorEastAsia" w:hAnsi="Arial Narrow"/>
                <w:bCs/>
                <w:color w:val="C00000"/>
                <w:sz w:val="22"/>
                <w:szCs w:val="22"/>
              </w:rPr>
            </w:pPr>
            <w:r w:rsidRPr="00D974FC">
              <w:rPr>
                <w:rFonts w:ascii="Arial Narrow" w:hAnsi="Arial Narrow"/>
                <w:bCs/>
                <w:color w:val="C00000"/>
                <w:sz w:val="22"/>
                <w:szCs w:val="22"/>
              </w:rPr>
              <w:t>12:00 – 13:00</w:t>
            </w:r>
          </w:p>
        </w:tc>
        <w:tc>
          <w:tcPr>
            <w:tcW w:w="2537" w:type="dxa"/>
            <w:tcBorders>
              <w:top w:val="single" w:sz="4" w:space="0" w:color="auto"/>
              <w:left w:val="single" w:sz="4" w:space="0" w:color="auto"/>
              <w:bottom w:val="single" w:sz="4" w:space="0" w:color="auto"/>
              <w:right w:val="single" w:sz="4" w:space="0" w:color="auto"/>
            </w:tcBorders>
            <w:hideMark/>
          </w:tcPr>
          <w:p w14:paraId="0F0208B6" w14:textId="77777777" w:rsidR="00D974FC" w:rsidRPr="00D974FC" w:rsidRDefault="00D974FC">
            <w:pPr>
              <w:ind w:left="-142"/>
              <w:jc w:val="center"/>
              <w:rPr>
                <w:rFonts w:ascii="Arial Narrow" w:eastAsiaTheme="minorEastAsia" w:hAnsi="Arial Narrow"/>
                <w:bCs/>
                <w:sz w:val="22"/>
                <w:szCs w:val="22"/>
              </w:rPr>
            </w:pPr>
            <w:r w:rsidRPr="00D974FC">
              <w:rPr>
                <w:rFonts w:ascii="Arial Narrow" w:hAnsi="Arial Narrow"/>
                <w:bCs/>
                <w:sz w:val="22"/>
                <w:szCs w:val="22"/>
              </w:rPr>
              <w:t>P. SABOLIĆ</w:t>
            </w:r>
            <w:r w:rsidRPr="00D974FC">
              <w:rPr>
                <w:rFonts w:ascii="Arial Narrow" w:hAnsi="Arial Narrow"/>
                <w:bCs/>
                <w:color w:val="C00000"/>
                <w:sz w:val="22"/>
                <w:szCs w:val="22"/>
              </w:rPr>
              <w:t>- KNJIŽARA</w:t>
            </w:r>
          </w:p>
        </w:tc>
        <w:tc>
          <w:tcPr>
            <w:tcW w:w="2720" w:type="dxa"/>
            <w:tcBorders>
              <w:top w:val="single" w:sz="4" w:space="0" w:color="auto"/>
              <w:left w:val="single" w:sz="4" w:space="0" w:color="auto"/>
              <w:bottom w:val="single" w:sz="4" w:space="0" w:color="auto"/>
              <w:right w:val="single" w:sz="4" w:space="0" w:color="auto"/>
            </w:tcBorders>
            <w:hideMark/>
          </w:tcPr>
          <w:p w14:paraId="5C14DA40" w14:textId="77777777" w:rsidR="00D974FC" w:rsidRPr="00D974FC" w:rsidRDefault="00D974FC">
            <w:pPr>
              <w:ind w:left="-142"/>
              <w:jc w:val="center"/>
              <w:rPr>
                <w:rFonts w:ascii="Arial Narrow" w:eastAsiaTheme="minorEastAsia" w:hAnsi="Arial Narrow"/>
                <w:bCs/>
                <w:sz w:val="22"/>
                <w:szCs w:val="22"/>
              </w:rPr>
            </w:pPr>
            <w:r w:rsidRPr="00D974FC">
              <w:rPr>
                <w:rFonts w:ascii="Arial Narrow" w:hAnsi="Arial Narrow"/>
                <w:bCs/>
                <w:sz w:val="22"/>
                <w:szCs w:val="22"/>
              </w:rPr>
              <w:t>P.  JUNUŠIĆ</w:t>
            </w:r>
            <w:r w:rsidRPr="00D974FC">
              <w:rPr>
                <w:rFonts w:ascii="Arial Narrow" w:hAnsi="Arial Narrow"/>
                <w:bCs/>
                <w:color w:val="C00000"/>
                <w:sz w:val="22"/>
                <w:szCs w:val="22"/>
              </w:rPr>
              <w:t>– SKAC KLUB</w:t>
            </w:r>
          </w:p>
        </w:tc>
      </w:tr>
      <w:tr w:rsidR="00D974FC" w:rsidRPr="00D974FC" w14:paraId="41446469" w14:textId="77777777" w:rsidTr="00D974FC">
        <w:trPr>
          <w:jc w:val="center"/>
        </w:trPr>
        <w:tc>
          <w:tcPr>
            <w:tcW w:w="1204" w:type="dxa"/>
            <w:tcBorders>
              <w:top w:val="single" w:sz="4" w:space="0" w:color="auto"/>
              <w:left w:val="dashDotStroked" w:sz="24" w:space="0" w:color="C00000"/>
              <w:bottom w:val="single" w:sz="4" w:space="0" w:color="auto"/>
              <w:right w:val="single" w:sz="4" w:space="0" w:color="auto"/>
            </w:tcBorders>
            <w:vAlign w:val="center"/>
          </w:tcPr>
          <w:p w14:paraId="1E3A5BEF" w14:textId="77777777" w:rsidR="00D974FC" w:rsidRPr="00D974FC" w:rsidRDefault="00D974FC">
            <w:pPr>
              <w:ind w:left="-142"/>
              <w:jc w:val="center"/>
              <w:rPr>
                <w:rFonts w:ascii="Arial Narrow" w:eastAsiaTheme="minorEastAsia" w:hAnsi="Arial Narrow"/>
                <w:color w:val="C00000"/>
                <w:sz w:val="2"/>
                <w:szCs w:val="2"/>
              </w:rPr>
            </w:pPr>
          </w:p>
        </w:tc>
        <w:tc>
          <w:tcPr>
            <w:tcW w:w="1507" w:type="dxa"/>
            <w:tcBorders>
              <w:top w:val="single" w:sz="4" w:space="0" w:color="auto"/>
              <w:left w:val="single" w:sz="4" w:space="0" w:color="auto"/>
              <w:bottom w:val="single" w:sz="4" w:space="0" w:color="auto"/>
              <w:right w:val="dashDotStroked" w:sz="24" w:space="0" w:color="C00000"/>
            </w:tcBorders>
          </w:tcPr>
          <w:p w14:paraId="3FE5AFB3" w14:textId="77777777" w:rsidR="00D974FC" w:rsidRPr="00D974FC" w:rsidRDefault="00D974FC">
            <w:pPr>
              <w:ind w:left="-142"/>
              <w:jc w:val="center"/>
              <w:rPr>
                <w:rFonts w:ascii="Arial Narrow" w:eastAsiaTheme="minorEastAsia" w:hAnsi="Arial Narrow"/>
                <w:bCs/>
                <w:sz w:val="2"/>
                <w:szCs w:val="2"/>
              </w:rPr>
            </w:pPr>
          </w:p>
        </w:tc>
        <w:tc>
          <w:tcPr>
            <w:tcW w:w="1706" w:type="dxa"/>
            <w:tcBorders>
              <w:top w:val="single" w:sz="4" w:space="0" w:color="auto"/>
              <w:left w:val="dashDotStroked" w:sz="24" w:space="0" w:color="C00000"/>
              <w:bottom w:val="single" w:sz="4" w:space="0" w:color="auto"/>
              <w:right w:val="single" w:sz="4" w:space="0" w:color="auto"/>
            </w:tcBorders>
            <w:vAlign w:val="center"/>
          </w:tcPr>
          <w:p w14:paraId="699231A1" w14:textId="77777777" w:rsidR="00D974FC" w:rsidRPr="00D974FC" w:rsidRDefault="00D974FC">
            <w:pPr>
              <w:ind w:left="-142"/>
              <w:jc w:val="center"/>
              <w:rPr>
                <w:rFonts w:ascii="Arial Narrow" w:eastAsiaTheme="minorEastAsia" w:hAnsi="Arial Narrow"/>
                <w:color w:val="C00000"/>
                <w:sz w:val="2"/>
                <w:szCs w:val="2"/>
              </w:rPr>
            </w:pPr>
          </w:p>
        </w:tc>
        <w:tc>
          <w:tcPr>
            <w:tcW w:w="2537" w:type="dxa"/>
            <w:tcBorders>
              <w:top w:val="single" w:sz="4" w:space="0" w:color="auto"/>
              <w:left w:val="single" w:sz="4" w:space="0" w:color="auto"/>
              <w:bottom w:val="single" w:sz="4" w:space="0" w:color="auto"/>
              <w:right w:val="single" w:sz="4" w:space="0" w:color="auto"/>
            </w:tcBorders>
          </w:tcPr>
          <w:p w14:paraId="2886D1E5" w14:textId="77777777" w:rsidR="00D974FC" w:rsidRPr="00D974FC" w:rsidRDefault="00D974FC">
            <w:pPr>
              <w:ind w:left="-142"/>
              <w:jc w:val="center"/>
              <w:rPr>
                <w:rFonts w:ascii="Arial Narrow" w:eastAsiaTheme="minorEastAsia" w:hAnsi="Arial Narrow"/>
                <w:bCs/>
                <w:sz w:val="2"/>
                <w:szCs w:val="2"/>
              </w:rPr>
            </w:pPr>
          </w:p>
        </w:tc>
        <w:tc>
          <w:tcPr>
            <w:tcW w:w="2720" w:type="dxa"/>
            <w:tcBorders>
              <w:top w:val="single" w:sz="4" w:space="0" w:color="auto"/>
              <w:left w:val="single" w:sz="4" w:space="0" w:color="auto"/>
              <w:bottom w:val="single" w:sz="4" w:space="0" w:color="auto"/>
              <w:right w:val="single" w:sz="4" w:space="0" w:color="auto"/>
            </w:tcBorders>
          </w:tcPr>
          <w:p w14:paraId="572F00F4" w14:textId="77777777" w:rsidR="00D974FC" w:rsidRPr="00D974FC" w:rsidRDefault="00D974FC">
            <w:pPr>
              <w:ind w:left="-142"/>
              <w:jc w:val="center"/>
              <w:rPr>
                <w:rFonts w:ascii="Arial Narrow" w:eastAsiaTheme="minorEastAsia" w:hAnsi="Arial Narrow"/>
                <w:bCs/>
                <w:sz w:val="2"/>
                <w:szCs w:val="2"/>
              </w:rPr>
            </w:pPr>
          </w:p>
        </w:tc>
      </w:tr>
      <w:tr w:rsidR="00D974FC" w:rsidRPr="00D974FC" w14:paraId="065B91D3" w14:textId="77777777" w:rsidTr="00D974FC">
        <w:trPr>
          <w:jc w:val="center"/>
        </w:trPr>
        <w:tc>
          <w:tcPr>
            <w:tcW w:w="1204" w:type="dxa"/>
            <w:tcBorders>
              <w:top w:val="single" w:sz="4" w:space="0" w:color="auto"/>
              <w:left w:val="dashDotStroked" w:sz="24" w:space="0" w:color="C00000"/>
              <w:bottom w:val="single" w:sz="4" w:space="0" w:color="auto"/>
              <w:right w:val="single" w:sz="4" w:space="0" w:color="auto"/>
            </w:tcBorders>
            <w:vAlign w:val="center"/>
            <w:hideMark/>
          </w:tcPr>
          <w:p w14:paraId="77CCECD4" w14:textId="77777777" w:rsidR="00D974FC" w:rsidRPr="00D974FC" w:rsidRDefault="00D974FC">
            <w:pPr>
              <w:ind w:left="-142"/>
              <w:jc w:val="center"/>
              <w:rPr>
                <w:rFonts w:ascii="Arial Narrow" w:eastAsiaTheme="minorEastAsia" w:hAnsi="Arial Narrow"/>
                <w:color w:val="C00000"/>
                <w:sz w:val="22"/>
                <w:szCs w:val="22"/>
              </w:rPr>
            </w:pPr>
            <w:r w:rsidRPr="00D974FC">
              <w:rPr>
                <w:rFonts w:ascii="Arial Narrow" w:hAnsi="Arial Narrow"/>
                <w:color w:val="C00000"/>
                <w:sz w:val="22"/>
                <w:szCs w:val="22"/>
              </w:rPr>
              <w:t>17:00</w:t>
            </w:r>
          </w:p>
        </w:tc>
        <w:tc>
          <w:tcPr>
            <w:tcW w:w="1507" w:type="dxa"/>
            <w:tcBorders>
              <w:top w:val="single" w:sz="4" w:space="0" w:color="auto"/>
              <w:left w:val="single" w:sz="4" w:space="0" w:color="auto"/>
              <w:bottom w:val="single" w:sz="4" w:space="0" w:color="auto"/>
              <w:right w:val="dashDotStroked" w:sz="24" w:space="0" w:color="C00000"/>
            </w:tcBorders>
            <w:hideMark/>
          </w:tcPr>
          <w:p w14:paraId="0BA6754F" w14:textId="77777777" w:rsidR="00D974FC" w:rsidRPr="00D974FC" w:rsidRDefault="00D974FC">
            <w:pPr>
              <w:ind w:left="-142"/>
              <w:jc w:val="center"/>
              <w:rPr>
                <w:rFonts w:ascii="Arial Narrow" w:eastAsiaTheme="minorEastAsia" w:hAnsi="Arial Narrow"/>
                <w:bCs/>
                <w:sz w:val="22"/>
                <w:szCs w:val="22"/>
              </w:rPr>
            </w:pPr>
            <w:r w:rsidRPr="00D974FC">
              <w:rPr>
                <w:rFonts w:ascii="Arial Narrow" w:hAnsi="Arial Narrow"/>
                <w:bCs/>
                <w:sz w:val="22"/>
                <w:szCs w:val="22"/>
              </w:rPr>
              <w:t>P. JUNUŠIĆ</w:t>
            </w:r>
          </w:p>
        </w:tc>
        <w:tc>
          <w:tcPr>
            <w:tcW w:w="1706" w:type="dxa"/>
            <w:tcBorders>
              <w:top w:val="single" w:sz="4" w:space="0" w:color="auto"/>
              <w:left w:val="dashDotStroked" w:sz="24" w:space="0" w:color="C00000"/>
              <w:bottom w:val="single" w:sz="4" w:space="0" w:color="auto"/>
              <w:right w:val="single" w:sz="4" w:space="0" w:color="auto"/>
            </w:tcBorders>
            <w:vAlign w:val="center"/>
            <w:hideMark/>
          </w:tcPr>
          <w:p w14:paraId="0BEF0795" w14:textId="77777777" w:rsidR="00D974FC" w:rsidRPr="00D974FC" w:rsidRDefault="00D974FC">
            <w:pPr>
              <w:ind w:left="-142"/>
              <w:jc w:val="center"/>
              <w:rPr>
                <w:rFonts w:ascii="Arial Narrow" w:eastAsiaTheme="minorEastAsia" w:hAnsi="Arial Narrow"/>
                <w:bCs/>
                <w:color w:val="C00000"/>
                <w:sz w:val="22"/>
                <w:szCs w:val="22"/>
              </w:rPr>
            </w:pPr>
            <w:r w:rsidRPr="00D974FC">
              <w:rPr>
                <w:rFonts w:ascii="Arial Narrow" w:hAnsi="Arial Narrow"/>
                <w:color w:val="C00000"/>
                <w:sz w:val="22"/>
                <w:szCs w:val="22"/>
              </w:rPr>
              <w:t>16:30 – 18:00</w:t>
            </w:r>
          </w:p>
        </w:tc>
        <w:tc>
          <w:tcPr>
            <w:tcW w:w="2537" w:type="dxa"/>
            <w:tcBorders>
              <w:top w:val="single" w:sz="4" w:space="0" w:color="auto"/>
              <w:left w:val="single" w:sz="4" w:space="0" w:color="auto"/>
              <w:bottom w:val="single" w:sz="4" w:space="0" w:color="auto"/>
              <w:right w:val="single" w:sz="4" w:space="0" w:color="auto"/>
            </w:tcBorders>
            <w:hideMark/>
          </w:tcPr>
          <w:p w14:paraId="6C02953A" w14:textId="77777777" w:rsidR="00D974FC" w:rsidRPr="00D974FC" w:rsidRDefault="00D974FC">
            <w:pPr>
              <w:ind w:left="-142"/>
              <w:jc w:val="center"/>
              <w:rPr>
                <w:rFonts w:ascii="Arial Narrow" w:eastAsiaTheme="minorEastAsia" w:hAnsi="Arial Narrow"/>
                <w:bCs/>
                <w:sz w:val="22"/>
                <w:szCs w:val="22"/>
              </w:rPr>
            </w:pPr>
            <w:r w:rsidRPr="00D974FC">
              <w:rPr>
                <w:rFonts w:ascii="Arial Narrow" w:hAnsi="Arial Narrow"/>
                <w:bCs/>
                <w:sz w:val="22"/>
                <w:szCs w:val="22"/>
              </w:rPr>
              <w:t xml:space="preserve">P. ŠTANFEL - </w:t>
            </w:r>
            <w:r w:rsidRPr="00D974FC">
              <w:rPr>
                <w:rFonts w:ascii="Arial Narrow" w:hAnsi="Arial Narrow"/>
                <w:bCs/>
                <w:color w:val="C00000"/>
                <w:sz w:val="22"/>
                <w:szCs w:val="22"/>
              </w:rPr>
              <w:t>DVORANA 1</w:t>
            </w:r>
          </w:p>
        </w:tc>
        <w:tc>
          <w:tcPr>
            <w:tcW w:w="2720" w:type="dxa"/>
            <w:tcBorders>
              <w:top w:val="single" w:sz="4" w:space="0" w:color="auto"/>
              <w:left w:val="single" w:sz="4" w:space="0" w:color="auto"/>
              <w:bottom w:val="single" w:sz="4" w:space="0" w:color="auto"/>
              <w:right w:val="single" w:sz="4" w:space="0" w:color="auto"/>
            </w:tcBorders>
            <w:hideMark/>
          </w:tcPr>
          <w:p w14:paraId="3A23B174" w14:textId="77777777" w:rsidR="00D974FC" w:rsidRPr="00D974FC" w:rsidRDefault="00D974FC">
            <w:pPr>
              <w:ind w:left="-142"/>
              <w:jc w:val="center"/>
              <w:rPr>
                <w:rFonts w:ascii="Arial Narrow" w:eastAsiaTheme="minorEastAsia" w:hAnsi="Arial Narrow"/>
                <w:bCs/>
                <w:color w:val="FF0000"/>
                <w:sz w:val="22"/>
                <w:szCs w:val="22"/>
              </w:rPr>
            </w:pPr>
            <w:r w:rsidRPr="00D974FC">
              <w:rPr>
                <w:rFonts w:ascii="Arial Narrow" w:hAnsi="Arial Narrow"/>
                <w:bCs/>
                <w:sz w:val="22"/>
                <w:szCs w:val="22"/>
              </w:rPr>
              <w:t xml:space="preserve">P.NAGY </w:t>
            </w:r>
            <w:r w:rsidRPr="00D974FC">
              <w:rPr>
                <w:rFonts w:ascii="Arial Narrow" w:hAnsi="Arial Narrow"/>
                <w:bCs/>
                <w:color w:val="C00000"/>
                <w:sz w:val="22"/>
                <w:szCs w:val="22"/>
              </w:rPr>
              <w:t>– DVORANA 2</w:t>
            </w:r>
          </w:p>
        </w:tc>
      </w:tr>
      <w:tr w:rsidR="00D974FC" w:rsidRPr="00D974FC" w14:paraId="5277E76A" w14:textId="77777777" w:rsidTr="00D974FC">
        <w:trPr>
          <w:jc w:val="center"/>
        </w:trPr>
        <w:tc>
          <w:tcPr>
            <w:tcW w:w="1204" w:type="dxa"/>
            <w:tcBorders>
              <w:top w:val="single" w:sz="4" w:space="0" w:color="auto"/>
              <w:left w:val="dashDotStroked" w:sz="24" w:space="0" w:color="C00000"/>
              <w:bottom w:val="dashDotStroked" w:sz="24" w:space="0" w:color="C00000"/>
              <w:right w:val="single" w:sz="4" w:space="0" w:color="auto"/>
            </w:tcBorders>
            <w:vAlign w:val="center"/>
            <w:hideMark/>
          </w:tcPr>
          <w:p w14:paraId="01F60799" w14:textId="77777777" w:rsidR="00D974FC" w:rsidRPr="00D974FC" w:rsidRDefault="00D974FC">
            <w:pPr>
              <w:ind w:left="-142"/>
              <w:jc w:val="center"/>
              <w:rPr>
                <w:rFonts w:ascii="Arial Narrow" w:eastAsiaTheme="minorEastAsia" w:hAnsi="Arial Narrow"/>
                <w:color w:val="C00000"/>
                <w:sz w:val="22"/>
                <w:szCs w:val="22"/>
              </w:rPr>
            </w:pPr>
            <w:r w:rsidRPr="00D974FC">
              <w:rPr>
                <w:rFonts w:ascii="Arial Narrow" w:hAnsi="Arial Narrow"/>
                <w:color w:val="C00000"/>
                <w:sz w:val="22"/>
                <w:szCs w:val="22"/>
              </w:rPr>
              <w:t>19:00</w:t>
            </w:r>
          </w:p>
        </w:tc>
        <w:tc>
          <w:tcPr>
            <w:tcW w:w="1507" w:type="dxa"/>
            <w:tcBorders>
              <w:top w:val="single" w:sz="4" w:space="0" w:color="auto"/>
              <w:left w:val="single" w:sz="4" w:space="0" w:color="auto"/>
              <w:bottom w:val="dashDotStroked" w:sz="24" w:space="0" w:color="C00000"/>
              <w:right w:val="dashDotStroked" w:sz="24" w:space="0" w:color="C00000"/>
            </w:tcBorders>
            <w:hideMark/>
          </w:tcPr>
          <w:p w14:paraId="568E380C" w14:textId="77777777" w:rsidR="00D974FC" w:rsidRPr="00D974FC" w:rsidRDefault="00D974FC">
            <w:pPr>
              <w:ind w:left="-142"/>
              <w:jc w:val="center"/>
              <w:rPr>
                <w:rFonts w:ascii="Arial Narrow" w:eastAsiaTheme="minorEastAsia" w:hAnsi="Arial Narrow"/>
                <w:bCs/>
                <w:sz w:val="22"/>
                <w:szCs w:val="22"/>
              </w:rPr>
            </w:pPr>
            <w:r w:rsidRPr="00D974FC">
              <w:rPr>
                <w:rFonts w:ascii="Arial Narrow" w:hAnsi="Arial Narrow"/>
                <w:bCs/>
                <w:sz w:val="22"/>
                <w:szCs w:val="22"/>
              </w:rPr>
              <w:t>P. JOZIĆ</w:t>
            </w:r>
          </w:p>
        </w:tc>
        <w:tc>
          <w:tcPr>
            <w:tcW w:w="1706" w:type="dxa"/>
            <w:tcBorders>
              <w:top w:val="single" w:sz="4" w:space="0" w:color="auto"/>
              <w:left w:val="dashDotStroked" w:sz="24" w:space="0" w:color="C00000"/>
              <w:bottom w:val="single" w:sz="4" w:space="0" w:color="auto"/>
              <w:right w:val="single" w:sz="4" w:space="0" w:color="auto"/>
            </w:tcBorders>
            <w:vAlign w:val="center"/>
            <w:hideMark/>
          </w:tcPr>
          <w:p w14:paraId="2908F86F" w14:textId="77777777" w:rsidR="00D974FC" w:rsidRPr="00D974FC" w:rsidRDefault="00D974FC">
            <w:pPr>
              <w:ind w:left="-142"/>
              <w:jc w:val="center"/>
              <w:rPr>
                <w:rFonts w:ascii="Arial Narrow" w:eastAsiaTheme="minorEastAsia" w:hAnsi="Arial Narrow"/>
                <w:color w:val="C00000"/>
                <w:sz w:val="22"/>
                <w:szCs w:val="22"/>
              </w:rPr>
            </w:pPr>
            <w:r w:rsidRPr="00D974FC">
              <w:rPr>
                <w:rFonts w:ascii="Arial Narrow" w:hAnsi="Arial Narrow"/>
                <w:color w:val="C00000"/>
                <w:sz w:val="22"/>
                <w:szCs w:val="22"/>
              </w:rPr>
              <w:t>18:30 – 20:00</w:t>
            </w:r>
          </w:p>
        </w:tc>
        <w:tc>
          <w:tcPr>
            <w:tcW w:w="2537" w:type="dxa"/>
            <w:tcBorders>
              <w:top w:val="single" w:sz="4" w:space="0" w:color="auto"/>
              <w:left w:val="single" w:sz="4" w:space="0" w:color="auto"/>
              <w:bottom w:val="single" w:sz="4" w:space="0" w:color="auto"/>
              <w:right w:val="single" w:sz="4" w:space="0" w:color="auto"/>
            </w:tcBorders>
            <w:hideMark/>
          </w:tcPr>
          <w:p w14:paraId="582F7D29" w14:textId="77777777" w:rsidR="00D974FC" w:rsidRPr="00D974FC" w:rsidRDefault="00D974FC">
            <w:pPr>
              <w:ind w:left="-142"/>
              <w:jc w:val="center"/>
              <w:rPr>
                <w:rFonts w:ascii="Arial Narrow" w:eastAsiaTheme="minorEastAsia" w:hAnsi="Arial Narrow"/>
                <w:bCs/>
                <w:color w:val="FF0000"/>
                <w:sz w:val="22"/>
                <w:szCs w:val="22"/>
              </w:rPr>
            </w:pPr>
            <w:r w:rsidRPr="00D974FC">
              <w:rPr>
                <w:rFonts w:ascii="Arial Narrow" w:hAnsi="Arial Narrow"/>
                <w:bCs/>
                <w:sz w:val="22"/>
                <w:szCs w:val="22"/>
              </w:rPr>
              <w:t xml:space="preserve">P. ROŽMARIĆ </w:t>
            </w:r>
            <w:r w:rsidRPr="00D974FC">
              <w:rPr>
                <w:rFonts w:ascii="Arial Narrow" w:hAnsi="Arial Narrow"/>
                <w:bCs/>
                <w:color w:val="C00000"/>
                <w:sz w:val="22"/>
                <w:szCs w:val="22"/>
              </w:rPr>
              <w:t>- KNJIŽARA</w:t>
            </w:r>
          </w:p>
        </w:tc>
        <w:tc>
          <w:tcPr>
            <w:tcW w:w="2720" w:type="dxa"/>
            <w:tcBorders>
              <w:top w:val="single" w:sz="4" w:space="0" w:color="auto"/>
              <w:left w:val="single" w:sz="4" w:space="0" w:color="auto"/>
              <w:bottom w:val="single" w:sz="4" w:space="0" w:color="auto"/>
              <w:right w:val="single" w:sz="4" w:space="0" w:color="auto"/>
            </w:tcBorders>
            <w:hideMark/>
          </w:tcPr>
          <w:p w14:paraId="30E168A2" w14:textId="77777777" w:rsidR="00D974FC" w:rsidRPr="00D974FC" w:rsidRDefault="00D974FC">
            <w:pPr>
              <w:ind w:left="-142"/>
              <w:jc w:val="center"/>
              <w:rPr>
                <w:rFonts w:ascii="Arial Narrow" w:eastAsiaTheme="minorEastAsia" w:hAnsi="Arial Narrow"/>
                <w:bCs/>
                <w:color w:val="C00000"/>
                <w:sz w:val="22"/>
                <w:szCs w:val="22"/>
              </w:rPr>
            </w:pPr>
            <w:r w:rsidRPr="00D974FC">
              <w:rPr>
                <w:rFonts w:ascii="Arial Narrow" w:hAnsi="Arial Narrow"/>
                <w:bCs/>
                <w:sz w:val="22"/>
                <w:szCs w:val="22"/>
              </w:rPr>
              <w:t xml:space="preserve">P. VLAH </w:t>
            </w:r>
            <w:r w:rsidRPr="00D974FC">
              <w:rPr>
                <w:rFonts w:ascii="Arial Narrow" w:hAnsi="Arial Narrow"/>
                <w:bCs/>
                <w:color w:val="C00000"/>
                <w:sz w:val="22"/>
                <w:szCs w:val="22"/>
              </w:rPr>
              <w:t>- PORTA</w:t>
            </w:r>
          </w:p>
        </w:tc>
      </w:tr>
    </w:tbl>
    <w:p w14:paraId="5CF5C22B" w14:textId="77777777" w:rsidR="00D974FC" w:rsidRPr="00D974FC" w:rsidRDefault="00D974FC" w:rsidP="00D974FC">
      <w:pPr>
        <w:jc w:val="center"/>
        <w:rPr>
          <w:rFonts w:ascii="Arial Narrow" w:eastAsiaTheme="minorEastAsia" w:hAnsi="Arial Narrow" w:cstheme="minorBidi"/>
          <w:b/>
          <w:bCs/>
          <w:color w:val="002060"/>
          <w:sz w:val="22"/>
          <w:szCs w:val="22"/>
        </w:rPr>
      </w:pPr>
    </w:p>
    <w:p w14:paraId="5B26E4B4" w14:textId="77777777" w:rsidR="00D974FC" w:rsidRPr="00D974FC" w:rsidRDefault="00D974FC" w:rsidP="00D974FC">
      <w:pPr>
        <w:jc w:val="center"/>
        <w:rPr>
          <w:rFonts w:ascii="Arial Narrow" w:hAnsi="Arial Narrow"/>
          <w:b/>
          <w:bCs/>
          <w:color w:val="002060"/>
          <w:sz w:val="22"/>
          <w:szCs w:val="22"/>
        </w:rPr>
      </w:pPr>
      <w:r w:rsidRPr="00D974FC">
        <w:rPr>
          <w:rFonts w:ascii="Arial Narrow" w:hAnsi="Arial Narrow"/>
          <w:b/>
          <w:bCs/>
          <w:color w:val="002060"/>
          <w:sz w:val="22"/>
          <w:szCs w:val="22"/>
        </w:rPr>
        <w:t>MISE I ISPOVIJEDANJE U TJEDNU OD 24.  DO 29. SIJEČNJA 2022. – SVAKI DAN</w:t>
      </w:r>
    </w:p>
    <w:tbl>
      <w:tblPr>
        <w:tblStyle w:val="TableGrid"/>
        <w:tblW w:w="0" w:type="auto"/>
        <w:tblInd w:w="-289" w:type="dxa"/>
        <w:tblLayout w:type="fixed"/>
        <w:tblLook w:val="04A0" w:firstRow="1" w:lastRow="0" w:firstColumn="1" w:lastColumn="0" w:noHBand="0" w:noVBand="1"/>
      </w:tblPr>
      <w:tblGrid>
        <w:gridCol w:w="1020"/>
        <w:gridCol w:w="1362"/>
        <w:gridCol w:w="1122"/>
        <w:gridCol w:w="1561"/>
        <w:gridCol w:w="1075"/>
        <w:gridCol w:w="1075"/>
        <w:gridCol w:w="1220"/>
        <w:gridCol w:w="1208"/>
        <w:gridCol w:w="1207"/>
      </w:tblGrid>
      <w:tr w:rsidR="00D974FC" w:rsidRPr="00D974FC" w14:paraId="30973B04" w14:textId="77777777" w:rsidTr="00D974FC">
        <w:tc>
          <w:tcPr>
            <w:tcW w:w="2382" w:type="dxa"/>
            <w:gridSpan w:val="2"/>
            <w:tcBorders>
              <w:top w:val="thinThickLargeGap" w:sz="24" w:space="0" w:color="00B050"/>
              <w:left w:val="thinThickLargeGap" w:sz="24" w:space="0" w:color="00B050"/>
              <w:bottom w:val="single" w:sz="4" w:space="0" w:color="auto"/>
              <w:right w:val="thickThinLargeGap" w:sz="24" w:space="0" w:color="00B050"/>
            </w:tcBorders>
          </w:tcPr>
          <w:p w14:paraId="48CA30EE" w14:textId="77777777" w:rsidR="00D974FC" w:rsidRPr="00D974FC" w:rsidRDefault="00D974FC">
            <w:pPr>
              <w:jc w:val="center"/>
              <w:rPr>
                <w:rFonts w:ascii="Arial Narrow" w:eastAsiaTheme="minorEastAsia" w:hAnsi="Arial Narrow"/>
                <w:b/>
                <w:bCs/>
                <w:color w:val="002060"/>
                <w:sz w:val="22"/>
                <w:szCs w:val="22"/>
              </w:rPr>
            </w:pPr>
            <w:r w:rsidRPr="00D974FC">
              <w:rPr>
                <w:rFonts w:ascii="Arial Narrow" w:hAnsi="Arial Narrow"/>
                <w:b/>
                <w:bCs/>
                <w:color w:val="002060"/>
                <w:sz w:val="22"/>
                <w:szCs w:val="22"/>
              </w:rPr>
              <w:t>SVETE MISE</w:t>
            </w:r>
          </w:p>
        </w:tc>
        <w:tc>
          <w:tcPr>
            <w:tcW w:w="8468" w:type="dxa"/>
            <w:gridSpan w:val="7"/>
            <w:tcBorders>
              <w:top w:val="single" w:sz="4" w:space="0" w:color="auto"/>
              <w:left w:val="thickThinLargeGap" w:sz="24" w:space="0" w:color="00B050"/>
              <w:bottom w:val="single" w:sz="4" w:space="0" w:color="auto"/>
              <w:right w:val="single" w:sz="4" w:space="0" w:color="auto"/>
            </w:tcBorders>
          </w:tcPr>
          <w:p w14:paraId="6A328EA5" w14:textId="37F6DD11" w:rsidR="00D974FC" w:rsidRPr="00D974FC" w:rsidRDefault="00D974FC" w:rsidP="00D974FC">
            <w:pPr>
              <w:rPr>
                <w:rFonts w:ascii="Arial Narrow" w:eastAsiaTheme="minorEastAsia" w:hAnsi="Arial Narrow"/>
                <w:b/>
                <w:bCs/>
                <w:color w:val="002060"/>
                <w:sz w:val="22"/>
                <w:szCs w:val="22"/>
              </w:rPr>
            </w:pPr>
            <w:r w:rsidRPr="00D974FC">
              <w:rPr>
                <w:rFonts w:ascii="Arial Narrow" w:hAnsi="Arial Narrow"/>
                <w:b/>
                <w:bCs/>
                <w:color w:val="002060"/>
                <w:sz w:val="22"/>
                <w:szCs w:val="22"/>
              </w:rPr>
              <w:t xml:space="preserve">               I    S    P    O    V    I    J    E    D</w:t>
            </w:r>
            <w:r>
              <w:rPr>
                <w:rFonts w:ascii="Arial Narrow" w:hAnsi="Arial Narrow"/>
                <w:b/>
                <w:bCs/>
                <w:color w:val="002060"/>
                <w:sz w:val="22"/>
                <w:szCs w:val="22"/>
              </w:rPr>
              <w:t xml:space="preserve">:    </w:t>
            </w:r>
            <w:r w:rsidRPr="00D974FC">
              <w:rPr>
                <w:rFonts w:ascii="Arial Narrow" w:hAnsi="Arial Narrow"/>
                <w:b/>
                <w:bCs/>
                <w:color w:val="002060"/>
                <w:sz w:val="22"/>
                <w:szCs w:val="22"/>
              </w:rPr>
              <w:t xml:space="preserve">  D    V    O    R    A    N    A    1</w:t>
            </w:r>
          </w:p>
        </w:tc>
      </w:tr>
      <w:tr w:rsidR="00D974FC" w:rsidRPr="00D974FC" w14:paraId="462E3D48" w14:textId="77777777" w:rsidTr="00D974FC">
        <w:tc>
          <w:tcPr>
            <w:tcW w:w="1020" w:type="dxa"/>
            <w:tcBorders>
              <w:top w:val="single" w:sz="4" w:space="0" w:color="auto"/>
              <w:left w:val="thinThickLargeGap" w:sz="24" w:space="0" w:color="00B050"/>
              <w:bottom w:val="single" w:sz="4" w:space="0" w:color="auto"/>
              <w:right w:val="single" w:sz="4" w:space="0" w:color="auto"/>
            </w:tcBorders>
            <w:vAlign w:val="center"/>
            <w:hideMark/>
          </w:tcPr>
          <w:p w14:paraId="34BFD196" w14:textId="77777777" w:rsidR="00D974FC" w:rsidRPr="00D974FC" w:rsidRDefault="00D974FC">
            <w:pPr>
              <w:jc w:val="center"/>
              <w:rPr>
                <w:rFonts w:ascii="Arial Narrow" w:eastAsiaTheme="minorEastAsia" w:hAnsi="Arial Narrow"/>
                <w:sz w:val="22"/>
                <w:szCs w:val="22"/>
              </w:rPr>
            </w:pPr>
            <w:r w:rsidRPr="00D974FC">
              <w:rPr>
                <w:rFonts w:ascii="Arial Narrow" w:hAnsi="Arial Narrow"/>
                <w:bCs/>
                <w:color w:val="C00000"/>
                <w:sz w:val="22"/>
                <w:szCs w:val="22"/>
              </w:rPr>
              <w:t>VRIJEME</w:t>
            </w:r>
          </w:p>
        </w:tc>
        <w:tc>
          <w:tcPr>
            <w:tcW w:w="1362" w:type="dxa"/>
            <w:tcBorders>
              <w:top w:val="single" w:sz="4" w:space="0" w:color="auto"/>
              <w:left w:val="single" w:sz="4" w:space="0" w:color="auto"/>
              <w:bottom w:val="single" w:sz="4" w:space="0" w:color="auto"/>
              <w:right w:val="thickThinLargeGap" w:sz="24" w:space="0" w:color="00B050"/>
            </w:tcBorders>
            <w:hideMark/>
          </w:tcPr>
          <w:p w14:paraId="3DD825C2" w14:textId="77777777" w:rsidR="00D974FC" w:rsidRPr="00D974FC" w:rsidRDefault="00D974FC">
            <w:pPr>
              <w:jc w:val="center"/>
              <w:rPr>
                <w:rFonts w:ascii="Arial Narrow" w:eastAsiaTheme="minorEastAsia" w:hAnsi="Arial Narrow"/>
                <w:sz w:val="22"/>
                <w:szCs w:val="22"/>
              </w:rPr>
            </w:pPr>
            <w:r w:rsidRPr="00D974FC">
              <w:rPr>
                <w:rFonts w:ascii="Arial Narrow" w:hAnsi="Arial Narrow"/>
                <w:bCs/>
                <w:color w:val="C00000"/>
                <w:sz w:val="22"/>
                <w:szCs w:val="22"/>
              </w:rPr>
              <w:t>MISNIK</w:t>
            </w:r>
          </w:p>
        </w:tc>
        <w:tc>
          <w:tcPr>
            <w:tcW w:w="1122" w:type="dxa"/>
            <w:tcBorders>
              <w:top w:val="single" w:sz="4" w:space="0" w:color="auto"/>
              <w:left w:val="thickThinLargeGap" w:sz="24" w:space="0" w:color="00B050"/>
              <w:bottom w:val="single" w:sz="4" w:space="0" w:color="auto"/>
              <w:right w:val="single" w:sz="4" w:space="0" w:color="auto"/>
            </w:tcBorders>
            <w:vAlign w:val="center"/>
            <w:hideMark/>
          </w:tcPr>
          <w:p w14:paraId="36F7A60F" w14:textId="77777777" w:rsidR="00D974FC" w:rsidRPr="00D974FC" w:rsidRDefault="00D974FC">
            <w:pPr>
              <w:rPr>
                <w:rFonts w:ascii="Arial Narrow" w:hAnsi="Arial Narrow"/>
                <w:bCs/>
                <w:color w:val="C00000"/>
                <w:sz w:val="20"/>
                <w:szCs w:val="20"/>
              </w:rPr>
            </w:pPr>
            <w:r w:rsidRPr="00D974FC">
              <w:rPr>
                <w:rFonts w:ascii="Arial Narrow" w:hAnsi="Arial Narrow"/>
                <w:bCs/>
                <w:color w:val="C00000"/>
                <w:sz w:val="20"/>
                <w:szCs w:val="20"/>
              </w:rPr>
              <w:t>VRIJEME</w:t>
            </w:r>
          </w:p>
          <w:p w14:paraId="282D5B25" w14:textId="7AC5CCBF" w:rsidR="00D974FC" w:rsidRPr="00D974FC" w:rsidRDefault="00D974FC">
            <w:pPr>
              <w:rPr>
                <w:rFonts w:ascii="Arial Narrow" w:eastAsiaTheme="minorEastAsia" w:hAnsi="Arial Narrow"/>
                <w:sz w:val="22"/>
                <w:szCs w:val="22"/>
              </w:rPr>
            </w:pPr>
            <w:r w:rsidRPr="00D974FC">
              <w:rPr>
                <w:rFonts w:ascii="Arial Narrow" w:hAnsi="Arial Narrow"/>
                <w:bCs/>
                <w:color w:val="C00000"/>
                <w:sz w:val="20"/>
                <w:szCs w:val="20"/>
              </w:rPr>
              <w:t>ISPOVIJEDI</w:t>
            </w:r>
          </w:p>
        </w:tc>
        <w:tc>
          <w:tcPr>
            <w:tcW w:w="1561" w:type="dxa"/>
            <w:tcBorders>
              <w:top w:val="single" w:sz="4" w:space="0" w:color="auto"/>
              <w:left w:val="single" w:sz="4" w:space="0" w:color="auto"/>
              <w:bottom w:val="single" w:sz="4" w:space="0" w:color="auto"/>
              <w:right w:val="single" w:sz="4" w:space="0" w:color="auto"/>
            </w:tcBorders>
            <w:hideMark/>
          </w:tcPr>
          <w:p w14:paraId="6F0E61D8" w14:textId="77777777" w:rsidR="00D974FC" w:rsidRPr="00D974FC" w:rsidRDefault="00D974FC">
            <w:pPr>
              <w:jc w:val="center"/>
              <w:rPr>
                <w:rFonts w:ascii="Arial Narrow" w:eastAsiaTheme="minorEastAsia" w:hAnsi="Arial Narrow"/>
                <w:bCs/>
                <w:color w:val="C00000"/>
                <w:sz w:val="22"/>
                <w:szCs w:val="22"/>
              </w:rPr>
            </w:pPr>
            <w:r w:rsidRPr="00D974FC">
              <w:rPr>
                <w:rFonts w:ascii="Arial Narrow" w:hAnsi="Arial Narrow"/>
                <w:bCs/>
                <w:color w:val="C00000"/>
                <w:sz w:val="22"/>
                <w:szCs w:val="22"/>
              </w:rPr>
              <w:t>PONEDJELJAK</w:t>
            </w:r>
          </w:p>
        </w:tc>
        <w:tc>
          <w:tcPr>
            <w:tcW w:w="1075" w:type="dxa"/>
            <w:tcBorders>
              <w:top w:val="single" w:sz="4" w:space="0" w:color="auto"/>
              <w:left w:val="single" w:sz="4" w:space="0" w:color="auto"/>
              <w:bottom w:val="single" w:sz="4" w:space="0" w:color="auto"/>
              <w:right w:val="single" w:sz="4" w:space="0" w:color="auto"/>
            </w:tcBorders>
            <w:hideMark/>
          </w:tcPr>
          <w:p w14:paraId="15CC9FA5" w14:textId="77777777" w:rsidR="00D974FC" w:rsidRPr="00D974FC" w:rsidRDefault="00D974FC" w:rsidP="00D974FC">
            <w:pPr>
              <w:ind w:left="-98" w:right="-35"/>
              <w:jc w:val="center"/>
              <w:rPr>
                <w:rFonts w:ascii="Arial Narrow" w:eastAsiaTheme="minorEastAsia" w:hAnsi="Arial Narrow"/>
                <w:bCs/>
                <w:color w:val="C00000"/>
                <w:sz w:val="22"/>
                <w:szCs w:val="22"/>
              </w:rPr>
            </w:pPr>
            <w:r w:rsidRPr="00D974FC">
              <w:rPr>
                <w:rFonts w:ascii="Arial Narrow" w:hAnsi="Arial Narrow"/>
                <w:bCs/>
                <w:color w:val="C00000"/>
                <w:sz w:val="22"/>
                <w:szCs w:val="22"/>
              </w:rPr>
              <w:t>UTORAK</w:t>
            </w:r>
          </w:p>
        </w:tc>
        <w:tc>
          <w:tcPr>
            <w:tcW w:w="1075" w:type="dxa"/>
            <w:tcBorders>
              <w:top w:val="single" w:sz="4" w:space="0" w:color="auto"/>
              <w:left w:val="single" w:sz="4" w:space="0" w:color="auto"/>
              <w:bottom w:val="single" w:sz="4" w:space="0" w:color="auto"/>
              <w:right w:val="single" w:sz="4" w:space="0" w:color="auto"/>
            </w:tcBorders>
            <w:hideMark/>
          </w:tcPr>
          <w:p w14:paraId="6615404D" w14:textId="77777777" w:rsidR="00D974FC" w:rsidRPr="00D974FC" w:rsidRDefault="00D974FC" w:rsidP="00D974FC">
            <w:pPr>
              <w:ind w:left="-39" w:right="-94"/>
              <w:jc w:val="center"/>
              <w:rPr>
                <w:rFonts w:ascii="Arial Narrow" w:eastAsiaTheme="minorEastAsia" w:hAnsi="Arial Narrow"/>
                <w:bCs/>
                <w:color w:val="C00000"/>
                <w:sz w:val="22"/>
                <w:szCs w:val="22"/>
              </w:rPr>
            </w:pPr>
            <w:r w:rsidRPr="00D974FC">
              <w:rPr>
                <w:rFonts w:ascii="Arial Narrow" w:hAnsi="Arial Narrow"/>
                <w:bCs/>
                <w:color w:val="C00000"/>
                <w:sz w:val="22"/>
                <w:szCs w:val="22"/>
              </w:rPr>
              <w:t>SRIJEDA</w:t>
            </w:r>
          </w:p>
        </w:tc>
        <w:tc>
          <w:tcPr>
            <w:tcW w:w="1220" w:type="dxa"/>
            <w:tcBorders>
              <w:top w:val="single" w:sz="4" w:space="0" w:color="auto"/>
              <w:left w:val="single" w:sz="4" w:space="0" w:color="auto"/>
              <w:bottom w:val="single" w:sz="4" w:space="0" w:color="auto"/>
              <w:right w:val="single" w:sz="4" w:space="0" w:color="auto"/>
            </w:tcBorders>
            <w:hideMark/>
          </w:tcPr>
          <w:p w14:paraId="5850AF20" w14:textId="77777777" w:rsidR="00D974FC" w:rsidRPr="00D974FC" w:rsidRDefault="00D974FC" w:rsidP="00D974FC">
            <w:pPr>
              <w:ind w:left="-122" w:right="-150"/>
              <w:jc w:val="center"/>
              <w:rPr>
                <w:rFonts w:ascii="Arial Narrow" w:eastAsiaTheme="minorEastAsia" w:hAnsi="Arial Narrow"/>
                <w:bCs/>
                <w:color w:val="C00000"/>
                <w:sz w:val="22"/>
                <w:szCs w:val="22"/>
              </w:rPr>
            </w:pPr>
            <w:r w:rsidRPr="00D974FC">
              <w:rPr>
                <w:rFonts w:ascii="Arial Narrow" w:hAnsi="Arial Narrow"/>
                <w:bCs/>
                <w:color w:val="C00000"/>
                <w:sz w:val="22"/>
                <w:szCs w:val="22"/>
              </w:rPr>
              <w:t>ČETVRTAK</w:t>
            </w:r>
          </w:p>
        </w:tc>
        <w:tc>
          <w:tcPr>
            <w:tcW w:w="1208" w:type="dxa"/>
            <w:tcBorders>
              <w:top w:val="single" w:sz="4" w:space="0" w:color="auto"/>
              <w:left w:val="single" w:sz="4" w:space="0" w:color="auto"/>
              <w:bottom w:val="single" w:sz="4" w:space="0" w:color="auto"/>
              <w:right w:val="single" w:sz="4" w:space="0" w:color="auto"/>
            </w:tcBorders>
            <w:hideMark/>
          </w:tcPr>
          <w:p w14:paraId="2A5B40B5" w14:textId="77777777" w:rsidR="00D974FC" w:rsidRPr="00D974FC" w:rsidRDefault="00D974FC" w:rsidP="00D974FC">
            <w:pPr>
              <w:ind w:left="-66" w:right="-76"/>
              <w:jc w:val="center"/>
              <w:rPr>
                <w:rFonts w:ascii="Arial Narrow" w:eastAsiaTheme="minorEastAsia" w:hAnsi="Arial Narrow"/>
                <w:bCs/>
                <w:color w:val="C00000"/>
                <w:sz w:val="22"/>
                <w:szCs w:val="22"/>
              </w:rPr>
            </w:pPr>
            <w:r w:rsidRPr="00D974FC">
              <w:rPr>
                <w:rFonts w:ascii="Arial Narrow" w:hAnsi="Arial Narrow"/>
                <w:bCs/>
                <w:color w:val="C00000"/>
                <w:sz w:val="22"/>
                <w:szCs w:val="22"/>
              </w:rPr>
              <w:t>PETAK</w:t>
            </w:r>
          </w:p>
        </w:tc>
        <w:tc>
          <w:tcPr>
            <w:tcW w:w="1207" w:type="dxa"/>
            <w:tcBorders>
              <w:top w:val="single" w:sz="4" w:space="0" w:color="auto"/>
              <w:left w:val="single" w:sz="4" w:space="0" w:color="auto"/>
              <w:bottom w:val="single" w:sz="4" w:space="0" w:color="auto"/>
              <w:right w:val="single" w:sz="4" w:space="0" w:color="auto"/>
            </w:tcBorders>
            <w:hideMark/>
          </w:tcPr>
          <w:p w14:paraId="09CE30AE" w14:textId="77777777" w:rsidR="00D974FC" w:rsidRPr="00D974FC" w:rsidRDefault="00D974FC">
            <w:pPr>
              <w:jc w:val="center"/>
              <w:rPr>
                <w:rFonts w:ascii="Arial Narrow" w:eastAsiaTheme="minorEastAsia" w:hAnsi="Arial Narrow"/>
                <w:bCs/>
                <w:color w:val="C00000"/>
                <w:sz w:val="22"/>
                <w:szCs w:val="22"/>
              </w:rPr>
            </w:pPr>
            <w:r w:rsidRPr="00D974FC">
              <w:rPr>
                <w:rFonts w:ascii="Arial Narrow" w:hAnsi="Arial Narrow"/>
                <w:bCs/>
                <w:color w:val="C00000"/>
                <w:sz w:val="22"/>
                <w:szCs w:val="22"/>
              </w:rPr>
              <w:t>SUBOTA</w:t>
            </w:r>
          </w:p>
        </w:tc>
      </w:tr>
      <w:tr w:rsidR="00D974FC" w:rsidRPr="00D974FC" w14:paraId="1AA43623" w14:textId="77777777" w:rsidTr="00D974FC">
        <w:tc>
          <w:tcPr>
            <w:tcW w:w="1020" w:type="dxa"/>
            <w:tcBorders>
              <w:top w:val="single" w:sz="4" w:space="0" w:color="auto"/>
              <w:left w:val="thinThickLargeGap" w:sz="24" w:space="0" w:color="00B050"/>
              <w:bottom w:val="single" w:sz="4" w:space="0" w:color="auto"/>
              <w:right w:val="single" w:sz="4" w:space="0" w:color="auto"/>
            </w:tcBorders>
            <w:vAlign w:val="center"/>
            <w:hideMark/>
          </w:tcPr>
          <w:p w14:paraId="76F1C43A" w14:textId="77777777" w:rsidR="00D974FC" w:rsidRPr="00D974FC" w:rsidRDefault="00D974FC">
            <w:pPr>
              <w:jc w:val="center"/>
              <w:rPr>
                <w:rFonts w:ascii="Arial Narrow" w:eastAsiaTheme="minorEastAsia" w:hAnsi="Arial Narrow"/>
                <w:color w:val="C00000"/>
                <w:sz w:val="22"/>
                <w:szCs w:val="22"/>
              </w:rPr>
            </w:pPr>
            <w:r w:rsidRPr="00D974FC">
              <w:rPr>
                <w:rFonts w:ascii="Arial Narrow" w:hAnsi="Arial Narrow"/>
                <w:color w:val="C00000"/>
                <w:sz w:val="22"/>
                <w:szCs w:val="22"/>
              </w:rPr>
              <w:t>6:00</w:t>
            </w:r>
          </w:p>
        </w:tc>
        <w:tc>
          <w:tcPr>
            <w:tcW w:w="1362" w:type="dxa"/>
            <w:tcBorders>
              <w:top w:val="single" w:sz="4" w:space="0" w:color="auto"/>
              <w:left w:val="single" w:sz="4" w:space="0" w:color="auto"/>
              <w:bottom w:val="single" w:sz="4" w:space="0" w:color="auto"/>
              <w:right w:val="thickThinLargeGap" w:sz="24" w:space="0" w:color="00B050"/>
            </w:tcBorders>
            <w:hideMark/>
          </w:tcPr>
          <w:p w14:paraId="3401D371" w14:textId="77777777" w:rsidR="00D974FC" w:rsidRPr="00D974FC" w:rsidRDefault="00D974FC">
            <w:pPr>
              <w:jc w:val="center"/>
              <w:rPr>
                <w:rFonts w:ascii="Arial Narrow" w:eastAsiaTheme="minorEastAsia" w:hAnsi="Arial Narrow"/>
                <w:bCs/>
                <w:sz w:val="22"/>
                <w:szCs w:val="22"/>
              </w:rPr>
            </w:pPr>
            <w:r w:rsidRPr="00D974FC">
              <w:rPr>
                <w:rFonts w:ascii="Arial Narrow" w:hAnsi="Arial Narrow"/>
                <w:bCs/>
                <w:sz w:val="22"/>
                <w:szCs w:val="22"/>
              </w:rPr>
              <w:t>P. JUNUŠIĆ</w:t>
            </w:r>
          </w:p>
        </w:tc>
        <w:tc>
          <w:tcPr>
            <w:tcW w:w="1122" w:type="dxa"/>
            <w:tcBorders>
              <w:top w:val="single" w:sz="4" w:space="0" w:color="auto"/>
              <w:left w:val="thickThinLargeGap" w:sz="24" w:space="0" w:color="00B050"/>
              <w:bottom w:val="single" w:sz="4" w:space="0" w:color="auto"/>
              <w:right w:val="single" w:sz="4" w:space="0" w:color="auto"/>
            </w:tcBorders>
            <w:vAlign w:val="center"/>
            <w:hideMark/>
          </w:tcPr>
          <w:p w14:paraId="45195EF5" w14:textId="22B72151" w:rsidR="00D974FC" w:rsidRPr="00D974FC" w:rsidRDefault="00D974FC">
            <w:pPr>
              <w:jc w:val="center"/>
              <w:rPr>
                <w:rFonts w:ascii="Arial Narrow" w:eastAsiaTheme="minorEastAsia" w:hAnsi="Arial Narrow"/>
                <w:color w:val="C00000"/>
                <w:sz w:val="22"/>
                <w:szCs w:val="22"/>
              </w:rPr>
            </w:pPr>
            <w:r w:rsidRPr="00D974FC">
              <w:rPr>
                <w:rFonts w:ascii="Arial Narrow" w:hAnsi="Arial Narrow"/>
                <w:color w:val="C00000"/>
                <w:sz w:val="22"/>
                <w:szCs w:val="22"/>
              </w:rPr>
              <w:t>6:30 – 8</w:t>
            </w:r>
          </w:p>
        </w:tc>
        <w:tc>
          <w:tcPr>
            <w:tcW w:w="1561" w:type="dxa"/>
            <w:tcBorders>
              <w:top w:val="single" w:sz="4" w:space="0" w:color="auto"/>
              <w:left w:val="single" w:sz="4" w:space="0" w:color="auto"/>
              <w:bottom w:val="single" w:sz="4" w:space="0" w:color="auto"/>
              <w:right w:val="single" w:sz="4" w:space="0" w:color="auto"/>
            </w:tcBorders>
            <w:hideMark/>
          </w:tcPr>
          <w:p w14:paraId="795CACB9" w14:textId="77777777" w:rsidR="00D974FC" w:rsidRPr="00D974FC" w:rsidRDefault="00D974FC" w:rsidP="00D974FC">
            <w:pPr>
              <w:ind w:left="-96" w:right="-118"/>
              <w:jc w:val="center"/>
              <w:rPr>
                <w:rFonts w:ascii="Arial Narrow" w:eastAsiaTheme="minorEastAsia" w:hAnsi="Arial Narrow"/>
                <w:bCs/>
                <w:sz w:val="20"/>
                <w:szCs w:val="20"/>
              </w:rPr>
            </w:pPr>
            <w:r w:rsidRPr="00D974FC">
              <w:rPr>
                <w:rFonts w:ascii="Arial Narrow" w:hAnsi="Arial Narrow"/>
                <w:bCs/>
                <w:sz w:val="20"/>
                <w:szCs w:val="20"/>
              </w:rPr>
              <w:t>P. MATIĆ</w:t>
            </w:r>
          </w:p>
        </w:tc>
        <w:tc>
          <w:tcPr>
            <w:tcW w:w="1075" w:type="dxa"/>
            <w:tcBorders>
              <w:top w:val="single" w:sz="4" w:space="0" w:color="auto"/>
              <w:left w:val="single" w:sz="4" w:space="0" w:color="auto"/>
              <w:bottom w:val="single" w:sz="4" w:space="0" w:color="auto"/>
              <w:right w:val="single" w:sz="4" w:space="0" w:color="auto"/>
            </w:tcBorders>
            <w:hideMark/>
          </w:tcPr>
          <w:p w14:paraId="735B3F99" w14:textId="77777777" w:rsidR="00D974FC" w:rsidRPr="00D974FC" w:rsidRDefault="00D974FC" w:rsidP="00D974FC">
            <w:pPr>
              <w:ind w:left="-98" w:right="-35"/>
              <w:jc w:val="center"/>
              <w:rPr>
                <w:rFonts w:ascii="Arial Narrow" w:eastAsiaTheme="minorEastAsia" w:hAnsi="Arial Narrow"/>
                <w:bCs/>
                <w:sz w:val="20"/>
                <w:szCs w:val="20"/>
              </w:rPr>
            </w:pPr>
            <w:r w:rsidRPr="00D974FC">
              <w:rPr>
                <w:rFonts w:ascii="Arial Narrow" w:hAnsi="Arial Narrow"/>
                <w:bCs/>
                <w:sz w:val="20"/>
                <w:szCs w:val="20"/>
              </w:rPr>
              <w:t>P. MATIĆ</w:t>
            </w:r>
          </w:p>
        </w:tc>
        <w:tc>
          <w:tcPr>
            <w:tcW w:w="1075" w:type="dxa"/>
            <w:tcBorders>
              <w:top w:val="single" w:sz="4" w:space="0" w:color="auto"/>
              <w:left w:val="single" w:sz="4" w:space="0" w:color="auto"/>
              <w:bottom w:val="single" w:sz="4" w:space="0" w:color="auto"/>
              <w:right w:val="single" w:sz="4" w:space="0" w:color="auto"/>
            </w:tcBorders>
            <w:hideMark/>
          </w:tcPr>
          <w:p w14:paraId="0EA3BD4E" w14:textId="77777777" w:rsidR="00D974FC" w:rsidRPr="00D974FC" w:rsidRDefault="00D974FC" w:rsidP="00D974FC">
            <w:pPr>
              <w:ind w:left="-39" w:right="-94"/>
              <w:jc w:val="center"/>
              <w:rPr>
                <w:rFonts w:ascii="Arial Narrow" w:eastAsiaTheme="minorEastAsia" w:hAnsi="Arial Narrow"/>
                <w:bCs/>
                <w:sz w:val="20"/>
                <w:szCs w:val="20"/>
              </w:rPr>
            </w:pPr>
            <w:r w:rsidRPr="00D974FC">
              <w:rPr>
                <w:rFonts w:ascii="Arial Narrow" w:hAnsi="Arial Narrow"/>
                <w:bCs/>
                <w:sz w:val="20"/>
                <w:szCs w:val="20"/>
              </w:rPr>
              <w:t>P. MATIĆ</w:t>
            </w:r>
          </w:p>
        </w:tc>
        <w:tc>
          <w:tcPr>
            <w:tcW w:w="1220" w:type="dxa"/>
            <w:tcBorders>
              <w:top w:val="single" w:sz="4" w:space="0" w:color="auto"/>
              <w:left w:val="single" w:sz="4" w:space="0" w:color="auto"/>
              <w:bottom w:val="single" w:sz="4" w:space="0" w:color="auto"/>
              <w:right w:val="single" w:sz="4" w:space="0" w:color="auto"/>
            </w:tcBorders>
            <w:hideMark/>
          </w:tcPr>
          <w:p w14:paraId="3AA22264" w14:textId="77777777" w:rsidR="00D974FC" w:rsidRPr="00D974FC" w:rsidRDefault="00D974FC" w:rsidP="00D974FC">
            <w:pPr>
              <w:ind w:left="-122" w:right="-150"/>
              <w:jc w:val="center"/>
              <w:rPr>
                <w:rFonts w:ascii="Arial Narrow" w:eastAsiaTheme="minorEastAsia" w:hAnsi="Arial Narrow"/>
                <w:bCs/>
                <w:sz w:val="20"/>
                <w:szCs w:val="20"/>
              </w:rPr>
            </w:pPr>
            <w:r w:rsidRPr="00D974FC">
              <w:rPr>
                <w:rFonts w:ascii="Arial Narrow" w:hAnsi="Arial Narrow"/>
                <w:bCs/>
                <w:sz w:val="20"/>
                <w:szCs w:val="20"/>
              </w:rPr>
              <w:t>P. MATIĆ</w:t>
            </w:r>
          </w:p>
        </w:tc>
        <w:tc>
          <w:tcPr>
            <w:tcW w:w="1208" w:type="dxa"/>
            <w:tcBorders>
              <w:top w:val="single" w:sz="4" w:space="0" w:color="auto"/>
              <w:left w:val="single" w:sz="4" w:space="0" w:color="auto"/>
              <w:bottom w:val="single" w:sz="4" w:space="0" w:color="auto"/>
              <w:right w:val="single" w:sz="4" w:space="0" w:color="auto"/>
            </w:tcBorders>
            <w:hideMark/>
          </w:tcPr>
          <w:p w14:paraId="790E33FC" w14:textId="77777777" w:rsidR="00D974FC" w:rsidRPr="00D974FC" w:rsidRDefault="00D974FC" w:rsidP="00D974FC">
            <w:pPr>
              <w:ind w:left="-66" w:right="-76"/>
              <w:jc w:val="center"/>
              <w:rPr>
                <w:rFonts w:ascii="Arial Narrow" w:eastAsiaTheme="minorEastAsia" w:hAnsi="Arial Narrow"/>
                <w:bCs/>
                <w:sz w:val="20"/>
                <w:szCs w:val="20"/>
              </w:rPr>
            </w:pPr>
            <w:r w:rsidRPr="00D974FC">
              <w:rPr>
                <w:rFonts w:ascii="Arial Narrow" w:hAnsi="Arial Narrow"/>
                <w:bCs/>
                <w:sz w:val="20"/>
                <w:szCs w:val="20"/>
              </w:rPr>
              <w:t>P. MATIĆ</w:t>
            </w:r>
          </w:p>
        </w:tc>
        <w:tc>
          <w:tcPr>
            <w:tcW w:w="1207" w:type="dxa"/>
            <w:tcBorders>
              <w:top w:val="single" w:sz="4" w:space="0" w:color="auto"/>
              <w:left w:val="single" w:sz="4" w:space="0" w:color="auto"/>
              <w:bottom w:val="single" w:sz="4" w:space="0" w:color="auto"/>
              <w:right w:val="single" w:sz="4" w:space="0" w:color="auto"/>
            </w:tcBorders>
            <w:hideMark/>
          </w:tcPr>
          <w:p w14:paraId="30ED4CB3" w14:textId="77777777" w:rsidR="00D974FC" w:rsidRPr="00D974FC" w:rsidRDefault="00D974FC" w:rsidP="00D974FC">
            <w:pPr>
              <w:ind w:left="-96" w:right="-118"/>
              <w:jc w:val="center"/>
              <w:rPr>
                <w:rFonts w:ascii="Arial Narrow" w:eastAsiaTheme="minorEastAsia" w:hAnsi="Arial Narrow"/>
                <w:bCs/>
                <w:sz w:val="20"/>
                <w:szCs w:val="20"/>
              </w:rPr>
            </w:pPr>
            <w:r w:rsidRPr="00D974FC">
              <w:rPr>
                <w:rFonts w:ascii="Arial Narrow" w:hAnsi="Arial Narrow"/>
                <w:bCs/>
                <w:sz w:val="20"/>
                <w:szCs w:val="20"/>
              </w:rPr>
              <w:t>P. MATIĆ</w:t>
            </w:r>
          </w:p>
        </w:tc>
      </w:tr>
      <w:tr w:rsidR="00D974FC" w:rsidRPr="00D974FC" w14:paraId="31413F43" w14:textId="77777777" w:rsidTr="00D974FC">
        <w:tc>
          <w:tcPr>
            <w:tcW w:w="1020" w:type="dxa"/>
            <w:tcBorders>
              <w:top w:val="single" w:sz="4" w:space="0" w:color="auto"/>
              <w:left w:val="thinThickLargeGap" w:sz="24" w:space="0" w:color="00B050"/>
              <w:bottom w:val="single" w:sz="4" w:space="0" w:color="auto"/>
              <w:right w:val="single" w:sz="4" w:space="0" w:color="auto"/>
            </w:tcBorders>
            <w:vAlign w:val="center"/>
            <w:hideMark/>
          </w:tcPr>
          <w:p w14:paraId="28BD9EA7" w14:textId="77777777" w:rsidR="00D974FC" w:rsidRPr="00D974FC" w:rsidRDefault="00D974FC">
            <w:pPr>
              <w:jc w:val="center"/>
              <w:rPr>
                <w:rFonts w:ascii="Arial Narrow" w:eastAsiaTheme="minorEastAsia" w:hAnsi="Arial Narrow"/>
                <w:color w:val="C00000"/>
                <w:sz w:val="22"/>
                <w:szCs w:val="22"/>
              </w:rPr>
            </w:pPr>
            <w:r w:rsidRPr="00D974FC">
              <w:rPr>
                <w:rFonts w:ascii="Arial Narrow" w:hAnsi="Arial Narrow"/>
                <w:color w:val="C00000"/>
                <w:sz w:val="22"/>
                <w:szCs w:val="22"/>
              </w:rPr>
              <w:t>7:00</w:t>
            </w:r>
          </w:p>
        </w:tc>
        <w:tc>
          <w:tcPr>
            <w:tcW w:w="1362" w:type="dxa"/>
            <w:tcBorders>
              <w:top w:val="single" w:sz="4" w:space="0" w:color="auto"/>
              <w:left w:val="single" w:sz="4" w:space="0" w:color="auto"/>
              <w:bottom w:val="single" w:sz="4" w:space="0" w:color="auto"/>
              <w:right w:val="thickThinLargeGap" w:sz="24" w:space="0" w:color="00B050"/>
            </w:tcBorders>
            <w:hideMark/>
          </w:tcPr>
          <w:p w14:paraId="0D7C4084" w14:textId="77777777" w:rsidR="00D974FC" w:rsidRPr="00D974FC" w:rsidRDefault="00D974FC">
            <w:pPr>
              <w:jc w:val="center"/>
              <w:rPr>
                <w:rFonts w:ascii="Arial Narrow" w:eastAsiaTheme="minorEastAsia" w:hAnsi="Arial Narrow"/>
                <w:bCs/>
                <w:sz w:val="22"/>
                <w:szCs w:val="22"/>
              </w:rPr>
            </w:pPr>
            <w:r w:rsidRPr="00D974FC">
              <w:rPr>
                <w:rFonts w:ascii="Arial Narrow" w:hAnsi="Arial Narrow"/>
                <w:bCs/>
                <w:sz w:val="22"/>
                <w:szCs w:val="22"/>
              </w:rPr>
              <w:t>P. JOZIĆ</w:t>
            </w:r>
          </w:p>
        </w:tc>
        <w:tc>
          <w:tcPr>
            <w:tcW w:w="1122" w:type="dxa"/>
            <w:tcBorders>
              <w:top w:val="single" w:sz="4" w:space="0" w:color="auto"/>
              <w:left w:val="thickThinLargeGap" w:sz="24" w:space="0" w:color="00B050"/>
              <w:bottom w:val="single" w:sz="4" w:space="0" w:color="auto"/>
              <w:right w:val="single" w:sz="4" w:space="0" w:color="auto"/>
            </w:tcBorders>
            <w:vAlign w:val="center"/>
          </w:tcPr>
          <w:p w14:paraId="72C3C53E" w14:textId="77777777" w:rsidR="00D974FC" w:rsidRPr="00D974FC" w:rsidRDefault="00D974FC">
            <w:pPr>
              <w:jc w:val="center"/>
              <w:rPr>
                <w:rFonts w:ascii="Arial Narrow" w:eastAsiaTheme="minorEastAsia" w:hAnsi="Arial Narrow"/>
                <w:color w:val="C00000"/>
                <w:sz w:val="22"/>
                <w:szCs w:val="22"/>
              </w:rPr>
            </w:pPr>
          </w:p>
        </w:tc>
        <w:tc>
          <w:tcPr>
            <w:tcW w:w="1561" w:type="dxa"/>
            <w:tcBorders>
              <w:top w:val="single" w:sz="4" w:space="0" w:color="auto"/>
              <w:left w:val="single" w:sz="4" w:space="0" w:color="auto"/>
              <w:bottom w:val="single" w:sz="4" w:space="0" w:color="auto"/>
              <w:right w:val="single" w:sz="4" w:space="0" w:color="auto"/>
            </w:tcBorders>
          </w:tcPr>
          <w:p w14:paraId="5B72CBB1" w14:textId="77777777" w:rsidR="00D974FC" w:rsidRPr="00D974FC" w:rsidRDefault="00D974FC" w:rsidP="00D974FC">
            <w:pPr>
              <w:ind w:left="-96" w:right="-118"/>
              <w:jc w:val="center"/>
              <w:rPr>
                <w:rFonts w:ascii="Arial Narrow" w:eastAsiaTheme="minorEastAsia" w:hAnsi="Arial Narrow"/>
                <w:bCs/>
                <w:sz w:val="20"/>
                <w:szCs w:val="20"/>
              </w:rPr>
            </w:pPr>
          </w:p>
        </w:tc>
        <w:tc>
          <w:tcPr>
            <w:tcW w:w="1075" w:type="dxa"/>
            <w:tcBorders>
              <w:top w:val="single" w:sz="4" w:space="0" w:color="auto"/>
              <w:left w:val="single" w:sz="4" w:space="0" w:color="auto"/>
              <w:bottom w:val="single" w:sz="4" w:space="0" w:color="auto"/>
              <w:right w:val="single" w:sz="4" w:space="0" w:color="auto"/>
            </w:tcBorders>
          </w:tcPr>
          <w:p w14:paraId="5DFD1BFE" w14:textId="77777777" w:rsidR="00D974FC" w:rsidRPr="00D974FC" w:rsidRDefault="00D974FC" w:rsidP="00D974FC">
            <w:pPr>
              <w:ind w:left="-98" w:right="-35"/>
              <w:jc w:val="center"/>
              <w:rPr>
                <w:rFonts w:ascii="Arial Narrow" w:eastAsiaTheme="minorEastAsia" w:hAnsi="Arial Narrow"/>
                <w:bCs/>
                <w:sz w:val="20"/>
                <w:szCs w:val="20"/>
              </w:rPr>
            </w:pPr>
          </w:p>
        </w:tc>
        <w:tc>
          <w:tcPr>
            <w:tcW w:w="1075" w:type="dxa"/>
            <w:tcBorders>
              <w:top w:val="single" w:sz="4" w:space="0" w:color="auto"/>
              <w:left w:val="single" w:sz="4" w:space="0" w:color="auto"/>
              <w:bottom w:val="single" w:sz="4" w:space="0" w:color="auto"/>
              <w:right w:val="single" w:sz="4" w:space="0" w:color="auto"/>
            </w:tcBorders>
          </w:tcPr>
          <w:p w14:paraId="5227BF2E" w14:textId="77777777" w:rsidR="00D974FC" w:rsidRPr="00D974FC" w:rsidRDefault="00D974FC" w:rsidP="00D974FC">
            <w:pPr>
              <w:ind w:left="-39" w:right="-94"/>
              <w:jc w:val="center"/>
              <w:rPr>
                <w:rFonts w:ascii="Arial Narrow" w:eastAsiaTheme="minorEastAsia" w:hAnsi="Arial Narrow"/>
                <w:bCs/>
                <w:color w:val="632423" w:themeColor="accent2" w:themeShade="80"/>
                <w:sz w:val="20"/>
                <w:szCs w:val="20"/>
              </w:rPr>
            </w:pPr>
          </w:p>
        </w:tc>
        <w:tc>
          <w:tcPr>
            <w:tcW w:w="1220" w:type="dxa"/>
            <w:tcBorders>
              <w:top w:val="single" w:sz="4" w:space="0" w:color="auto"/>
              <w:left w:val="single" w:sz="4" w:space="0" w:color="auto"/>
              <w:bottom w:val="single" w:sz="4" w:space="0" w:color="auto"/>
              <w:right w:val="single" w:sz="4" w:space="0" w:color="auto"/>
            </w:tcBorders>
          </w:tcPr>
          <w:p w14:paraId="59DE34BB" w14:textId="77777777" w:rsidR="00D974FC" w:rsidRPr="00D974FC" w:rsidRDefault="00D974FC" w:rsidP="00D974FC">
            <w:pPr>
              <w:ind w:left="-122" w:right="-150"/>
              <w:jc w:val="center"/>
              <w:rPr>
                <w:rFonts w:ascii="Arial Narrow" w:eastAsiaTheme="minorEastAsia" w:hAnsi="Arial Narrow"/>
                <w:bCs/>
                <w:sz w:val="20"/>
                <w:szCs w:val="20"/>
              </w:rPr>
            </w:pPr>
          </w:p>
        </w:tc>
        <w:tc>
          <w:tcPr>
            <w:tcW w:w="1208" w:type="dxa"/>
            <w:tcBorders>
              <w:top w:val="single" w:sz="4" w:space="0" w:color="auto"/>
              <w:left w:val="single" w:sz="4" w:space="0" w:color="auto"/>
              <w:bottom w:val="single" w:sz="4" w:space="0" w:color="auto"/>
              <w:right w:val="single" w:sz="4" w:space="0" w:color="auto"/>
            </w:tcBorders>
          </w:tcPr>
          <w:p w14:paraId="3C99CECA" w14:textId="77777777" w:rsidR="00D974FC" w:rsidRPr="00D974FC" w:rsidRDefault="00D974FC" w:rsidP="00D974FC">
            <w:pPr>
              <w:ind w:left="-66" w:right="-76"/>
              <w:jc w:val="center"/>
              <w:rPr>
                <w:rFonts w:ascii="Arial Narrow" w:eastAsiaTheme="minorEastAsia" w:hAnsi="Arial Narrow"/>
                <w:bCs/>
                <w:sz w:val="20"/>
                <w:szCs w:val="20"/>
              </w:rPr>
            </w:pPr>
          </w:p>
        </w:tc>
        <w:tc>
          <w:tcPr>
            <w:tcW w:w="1207" w:type="dxa"/>
            <w:tcBorders>
              <w:top w:val="single" w:sz="4" w:space="0" w:color="auto"/>
              <w:left w:val="single" w:sz="4" w:space="0" w:color="auto"/>
              <w:bottom w:val="single" w:sz="4" w:space="0" w:color="auto"/>
              <w:right w:val="single" w:sz="4" w:space="0" w:color="auto"/>
            </w:tcBorders>
          </w:tcPr>
          <w:p w14:paraId="739EE196" w14:textId="77777777" w:rsidR="00D974FC" w:rsidRPr="00D974FC" w:rsidRDefault="00D974FC" w:rsidP="00D974FC">
            <w:pPr>
              <w:ind w:left="-96" w:right="-118"/>
              <w:jc w:val="center"/>
              <w:rPr>
                <w:rFonts w:ascii="Arial Narrow" w:eastAsiaTheme="minorEastAsia" w:hAnsi="Arial Narrow"/>
                <w:bCs/>
                <w:sz w:val="20"/>
                <w:szCs w:val="20"/>
              </w:rPr>
            </w:pPr>
          </w:p>
        </w:tc>
      </w:tr>
      <w:tr w:rsidR="00D974FC" w:rsidRPr="00D974FC" w14:paraId="45D196B0" w14:textId="77777777" w:rsidTr="00D974FC">
        <w:tc>
          <w:tcPr>
            <w:tcW w:w="1020" w:type="dxa"/>
            <w:tcBorders>
              <w:top w:val="single" w:sz="4" w:space="0" w:color="auto"/>
              <w:left w:val="thinThickLargeGap" w:sz="24" w:space="0" w:color="00B050"/>
              <w:bottom w:val="single" w:sz="4" w:space="0" w:color="auto"/>
              <w:right w:val="single" w:sz="4" w:space="0" w:color="auto"/>
            </w:tcBorders>
            <w:vAlign w:val="center"/>
            <w:hideMark/>
          </w:tcPr>
          <w:p w14:paraId="2F24CC46" w14:textId="77777777" w:rsidR="00D974FC" w:rsidRPr="00D974FC" w:rsidRDefault="00D974FC">
            <w:pPr>
              <w:jc w:val="center"/>
              <w:rPr>
                <w:rFonts w:ascii="Arial Narrow" w:eastAsiaTheme="minorEastAsia" w:hAnsi="Arial Narrow"/>
                <w:bCs/>
                <w:color w:val="C00000"/>
                <w:sz w:val="22"/>
                <w:szCs w:val="22"/>
              </w:rPr>
            </w:pPr>
            <w:r w:rsidRPr="00D974FC">
              <w:rPr>
                <w:rFonts w:ascii="Arial Narrow" w:hAnsi="Arial Narrow"/>
                <w:bCs/>
                <w:color w:val="C00000"/>
                <w:sz w:val="22"/>
                <w:szCs w:val="22"/>
              </w:rPr>
              <w:t>8:00</w:t>
            </w:r>
          </w:p>
        </w:tc>
        <w:tc>
          <w:tcPr>
            <w:tcW w:w="1362" w:type="dxa"/>
            <w:tcBorders>
              <w:top w:val="single" w:sz="4" w:space="0" w:color="auto"/>
              <w:left w:val="single" w:sz="4" w:space="0" w:color="auto"/>
              <w:bottom w:val="single" w:sz="4" w:space="0" w:color="auto"/>
              <w:right w:val="thickThinLargeGap" w:sz="24" w:space="0" w:color="00B050"/>
            </w:tcBorders>
            <w:hideMark/>
          </w:tcPr>
          <w:p w14:paraId="31BD7897" w14:textId="77777777" w:rsidR="00D974FC" w:rsidRPr="00D974FC" w:rsidRDefault="00D974FC">
            <w:pPr>
              <w:jc w:val="center"/>
              <w:rPr>
                <w:rFonts w:ascii="Arial Narrow" w:eastAsiaTheme="minorEastAsia" w:hAnsi="Arial Narrow"/>
                <w:bCs/>
                <w:sz w:val="22"/>
                <w:szCs w:val="22"/>
              </w:rPr>
            </w:pPr>
            <w:r w:rsidRPr="00D974FC">
              <w:rPr>
                <w:rFonts w:ascii="Arial Narrow" w:hAnsi="Arial Narrow"/>
                <w:bCs/>
                <w:sz w:val="22"/>
                <w:szCs w:val="22"/>
              </w:rPr>
              <w:t>P. VLAH</w:t>
            </w:r>
          </w:p>
        </w:tc>
        <w:tc>
          <w:tcPr>
            <w:tcW w:w="1122" w:type="dxa"/>
            <w:tcBorders>
              <w:top w:val="single" w:sz="4" w:space="0" w:color="auto"/>
              <w:left w:val="thickThinLargeGap" w:sz="24" w:space="0" w:color="00B050"/>
              <w:bottom w:val="single" w:sz="4" w:space="0" w:color="auto"/>
              <w:right w:val="single" w:sz="4" w:space="0" w:color="auto"/>
            </w:tcBorders>
            <w:vAlign w:val="center"/>
            <w:hideMark/>
          </w:tcPr>
          <w:p w14:paraId="4CC8068E" w14:textId="7C0EB44D" w:rsidR="00D974FC" w:rsidRPr="00D974FC" w:rsidRDefault="00D974FC">
            <w:pPr>
              <w:jc w:val="center"/>
              <w:rPr>
                <w:rFonts w:ascii="Arial Narrow" w:eastAsiaTheme="minorEastAsia" w:hAnsi="Arial Narrow"/>
                <w:color w:val="C00000"/>
                <w:sz w:val="22"/>
                <w:szCs w:val="22"/>
              </w:rPr>
            </w:pPr>
            <w:r w:rsidRPr="00D974FC">
              <w:rPr>
                <w:rFonts w:ascii="Arial Narrow" w:hAnsi="Arial Narrow"/>
                <w:color w:val="C00000"/>
                <w:sz w:val="22"/>
                <w:szCs w:val="22"/>
              </w:rPr>
              <w:t>8 – 9:30</w:t>
            </w:r>
          </w:p>
        </w:tc>
        <w:tc>
          <w:tcPr>
            <w:tcW w:w="1561" w:type="dxa"/>
            <w:tcBorders>
              <w:top w:val="single" w:sz="4" w:space="0" w:color="auto"/>
              <w:left w:val="single" w:sz="4" w:space="0" w:color="auto"/>
              <w:bottom w:val="single" w:sz="4" w:space="0" w:color="auto"/>
              <w:right w:val="single" w:sz="4" w:space="0" w:color="auto"/>
            </w:tcBorders>
            <w:hideMark/>
          </w:tcPr>
          <w:p w14:paraId="30B05D4A" w14:textId="77777777" w:rsidR="00D974FC" w:rsidRPr="00D974FC" w:rsidRDefault="00D974FC" w:rsidP="00D974FC">
            <w:pPr>
              <w:ind w:left="-96" w:right="-118"/>
              <w:jc w:val="center"/>
              <w:rPr>
                <w:rFonts w:ascii="Arial Narrow" w:eastAsiaTheme="minorEastAsia" w:hAnsi="Arial Narrow"/>
                <w:bCs/>
                <w:sz w:val="20"/>
                <w:szCs w:val="20"/>
              </w:rPr>
            </w:pPr>
            <w:r w:rsidRPr="00D974FC">
              <w:rPr>
                <w:rFonts w:ascii="Arial Narrow" w:hAnsi="Arial Narrow"/>
                <w:bCs/>
                <w:sz w:val="20"/>
                <w:szCs w:val="20"/>
              </w:rPr>
              <w:t>P. NAGY</w:t>
            </w:r>
          </w:p>
        </w:tc>
        <w:tc>
          <w:tcPr>
            <w:tcW w:w="1075" w:type="dxa"/>
            <w:tcBorders>
              <w:top w:val="single" w:sz="4" w:space="0" w:color="auto"/>
              <w:left w:val="single" w:sz="4" w:space="0" w:color="auto"/>
              <w:bottom w:val="single" w:sz="4" w:space="0" w:color="auto"/>
              <w:right w:val="single" w:sz="4" w:space="0" w:color="auto"/>
            </w:tcBorders>
            <w:hideMark/>
          </w:tcPr>
          <w:p w14:paraId="78F7A257" w14:textId="77777777" w:rsidR="00D974FC" w:rsidRPr="00D974FC" w:rsidRDefault="00D974FC" w:rsidP="00D974FC">
            <w:pPr>
              <w:ind w:left="-98" w:right="-35"/>
              <w:jc w:val="center"/>
              <w:rPr>
                <w:rFonts w:ascii="Arial Narrow" w:eastAsiaTheme="minorEastAsia" w:hAnsi="Arial Narrow"/>
                <w:bCs/>
                <w:sz w:val="20"/>
                <w:szCs w:val="20"/>
              </w:rPr>
            </w:pPr>
            <w:r w:rsidRPr="00D974FC">
              <w:rPr>
                <w:rFonts w:ascii="Arial Narrow" w:hAnsi="Arial Narrow"/>
                <w:bCs/>
                <w:sz w:val="20"/>
                <w:szCs w:val="20"/>
              </w:rPr>
              <w:t>P. NAGY</w:t>
            </w:r>
          </w:p>
        </w:tc>
        <w:tc>
          <w:tcPr>
            <w:tcW w:w="1075" w:type="dxa"/>
            <w:tcBorders>
              <w:top w:val="single" w:sz="4" w:space="0" w:color="auto"/>
              <w:left w:val="single" w:sz="4" w:space="0" w:color="auto"/>
              <w:bottom w:val="single" w:sz="4" w:space="0" w:color="auto"/>
              <w:right w:val="single" w:sz="4" w:space="0" w:color="auto"/>
            </w:tcBorders>
            <w:hideMark/>
          </w:tcPr>
          <w:p w14:paraId="4F1BE83A" w14:textId="77777777" w:rsidR="00D974FC" w:rsidRPr="00D974FC" w:rsidRDefault="00D974FC" w:rsidP="00D974FC">
            <w:pPr>
              <w:ind w:left="-39" w:right="-94"/>
              <w:jc w:val="center"/>
              <w:rPr>
                <w:rFonts w:ascii="Arial Narrow" w:eastAsiaTheme="minorEastAsia" w:hAnsi="Arial Narrow"/>
                <w:bCs/>
                <w:sz w:val="20"/>
                <w:szCs w:val="20"/>
              </w:rPr>
            </w:pPr>
            <w:r w:rsidRPr="00D974FC">
              <w:rPr>
                <w:rFonts w:ascii="Arial Narrow" w:hAnsi="Arial Narrow"/>
                <w:bCs/>
                <w:sz w:val="20"/>
                <w:szCs w:val="20"/>
              </w:rPr>
              <w:t>P. NAGY</w:t>
            </w:r>
          </w:p>
        </w:tc>
        <w:tc>
          <w:tcPr>
            <w:tcW w:w="1220" w:type="dxa"/>
            <w:tcBorders>
              <w:top w:val="single" w:sz="4" w:space="0" w:color="auto"/>
              <w:left w:val="single" w:sz="4" w:space="0" w:color="auto"/>
              <w:bottom w:val="single" w:sz="4" w:space="0" w:color="auto"/>
              <w:right w:val="single" w:sz="4" w:space="0" w:color="auto"/>
            </w:tcBorders>
            <w:hideMark/>
          </w:tcPr>
          <w:p w14:paraId="7CA8E663" w14:textId="77777777" w:rsidR="00D974FC" w:rsidRPr="00D974FC" w:rsidRDefault="00D974FC" w:rsidP="00D974FC">
            <w:pPr>
              <w:ind w:left="-122" w:right="-150"/>
              <w:jc w:val="center"/>
              <w:rPr>
                <w:rFonts w:ascii="Arial Narrow" w:eastAsiaTheme="minorEastAsia" w:hAnsi="Arial Narrow"/>
                <w:bCs/>
                <w:sz w:val="20"/>
                <w:szCs w:val="20"/>
              </w:rPr>
            </w:pPr>
            <w:r w:rsidRPr="00D974FC">
              <w:rPr>
                <w:rFonts w:ascii="Arial Narrow" w:hAnsi="Arial Narrow"/>
                <w:bCs/>
                <w:sz w:val="20"/>
                <w:szCs w:val="20"/>
              </w:rPr>
              <w:t>P. NAGY</w:t>
            </w:r>
          </w:p>
        </w:tc>
        <w:tc>
          <w:tcPr>
            <w:tcW w:w="1208" w:type="dxa"/>
            <w:tcBorders>
              <w:top w:val="single" w:sz="4" w:space="0" w:color="auto"/>
              <w:left w:val="single" w:sz="4" w:space="0" w:color="auto"/>
              <w:bottom w:val="single" w:sz="4" w:space="0" w:color="auto"/>
              <w:right w:val="single" w:sz="4" w:space="0" w:color="auto"/>
            </w:tcBorders>
            <w:hideMark/>
          </w:tcPr>
          <w:p w14:paraId="769B64B0" w14:textId="77777777" w:rsidR="00D974FC" w:rsidRPr="00D974FC" w:rsidRDefault="00D974FC" w:rsidP="00D974FC">
            <w:pPr>
              <w:ind w:left="-66" w:right="-76"/>
              <w:jc w:val="center"/>
              <w:rPr>
                <w:rFonts w:ascii="Arial Narrow" w:eastAsiaTheme="minorEastAsia" w:hAnsi="Arial Narrow"/>
                <w:bCs/>
                <w:sz w:val="20"/>
                <w:szCs w:val="20"/>
              </w:rPr>
            </w:pPr>
            <w:r w:rsidRPr="00D974FC">
              <w:rPr>
                <w:rFonts w:ascii="Arial Narrow" w:hAnsi="Arial Narrow"/>
                <w:bCs/>
                <w:sz w:val="20"/>
                <w:szCs w:val="20"/>
              </w:rPr>
              <w:t>P. NAGY</w:t>
            </w:r>
          </w:p>
        </w:tc>
        <w:tc>
          <w:tcPr>
            <w:tcW w:w="1207" w:type="dxa"/>
            <w:tcBorders>
              <w:top w:val="single" w:sz="4" w:space="0" w:color="auto"/>
              <w:left w:val="single" w:sz="4" w:space="0" w:color="auto"/>
              <w:bottom w:val="single" w:sz="4" w:space="0" w:color="auto"/>
              <w:right w:val="single" w:sz="4" w:space="0" w:color="auto"/>
            </w:tcBorders>
            <w:hideMark/>
          </w:tcPr>
          <w:p w14:paraId="4272B68A" w14:textId="77777777" w:rsidR="00D974FC" w:rsidRPr="00D974FC" w:rsidRDefault="00D974FC" w:rsidP="00D974FC">
            <w:pPr>
              <w:ind w:left="-96" w:right="-118"/>
              <w:jc w:val="center"/>
              <w:rPr>
                <w:rFonts w:ascii="Arial Narrow" w:eastAsiaTheme="minorEastAsia" w:hAnsi="Arial Narrow"/>
                <w:bCs/>
                <w:sz w:val="20"/>
                <w:szCs w:val="20"/>
              </w:rPr>
            </w:pPr>
            <w:r w:rsidRPr="00D974FC">
              <w:rPr>
                <w:rFonts w:ascii="Arial Narrow" w:hAnsi="Arial Narrow"/>
                <w:bCs/>
                <w:sz w:val="20"/>
                <w:szCs w:val="20"/>
              </w:rPr>
              <w:t>P. NAGY</w:t>
            </w:r>
          </w:p>
        </w:tc>
      </w:tr>
      <w:tr w:rsidR="00D974FC" w:rsidRPr="00D974FC" w14:paraId="4E18CBB6" w14:textId="77777777" w:rsidTr="00D974FC">
        <w:tc>
          <w:tcPr>
            <w:tcW w:w="1020" w:type="dxa"/>
            <w:tcBorders>
              <w:top w:val="single" w:sz="4" w:space="0" w:color="auto"/>
              <w:left w:val="thinThickLargeGap" w:sz="24" w:space="0" w:color="00B050"/>
              <w:bottom w:val="single" w:sz="4" w:space="0" w:color="auto"/>
              <w:right w:val="single" w:sz="4" w:space="0" w:color="auto"/>
            </w:tcBorders>
            <w:vAlign w:val="center"/>
            <w:hideMark/>
          </w:tcPr>
          <w:p w14:paraId="148EAD84" w14:textId="77777777" w:rsidR="00D974FC" w:rsidRPr="00D974FC" w:rsidRDefault="00D974FC">
            <w:pPr>
              <w:jc w:val="center"/>
              <w:rPr>
                <w:rFonts w:ascii="Arial Narrow" w:eastAsiaTheme="minorEastAsia" w:hAnsi="Arial Narrow"/>
                <w:color w:val="C00000"/>
                <w:sz w:val="22"/>
                <w:szCs w:val="22"/>
              </w:rPr>
            </w:pPr>
            <w:r w:rsidRPr="00D974FC">
              <w:rPr>
                <w:rFonts w:ascii="Arial Narrow" w:hAnsi="Arial Narrow"/>
                <w:color w:val="C00000"/>
                <w:sz w:val="22"/>
                <w:szCs w:val="22"/>
              </w:rPr>
              <w:t>9:00</w:t>
            </w:r>
          </w:p>
        </w:tc>
        <w:tc>
          <w:tcPr>
            <w:tcW w:w="1362" w:type="dxa"/>
            <w:tcBorders>
              <w:top w:val="single" w:sz="4" w:space="0" w:color="auto"/>
              <w:left w:val="single" w:sz="4" w:space="0" w:color="auto"/>
              <w:bottom w:val="single" w:sz="4" w:space="0" w:color="auto"/>
              <w:right w:val="thickThinLargeGap" w:sz="24" w:space="0" w:color="00B050"/>
            </w:tcBorders>
            <w:hideMark/>
          </w:tcPr>
          <w:p w14:paraId="40A350AF" w14:textId="1E0CA1F6" w:rsidR="00D974FC" w:rsidRPr="00D974FC" w:rsidRDefault="00D974FC" w:rsidP="00D974FC">
            <w:pPr>
              <w:ind w:left="-164" w:right="-108"/>
              <w:jc w:val="center"/>
              <w:rPr>
                <w:rFonts w:ascii="Arial Narrow" w:eastAsiaTheme="minorEastAsia" w:hAnsi="Arial Narrow"/>
                <w:bCs/>
                <w:sz w:val="22"/>
                <w:szCs w:val="22"/>
              </w:rPr>
            </w:pPr>
            <w:r w:rsidRPr="00D974FC">
              <w:rPr>
                <w:rFonts w:ascii="Arial Narrow" w:hAnsi="Arial Narrow"/>
                <w:bCs/>
                <w:sz w:val="22"/>
                <w:szCs w:val="22"/>
              </w:rPr>
              <w:t>P.</w:t>
            </w:r>
            <w:r>
              <w:rPr>
                <w:rFonts w:ascii="Arial Narrow" w:hAnsi="Arial Narrow"/>
                <w:bCs/>
                <w:sz w:val="22"/>
                <w:szCs w:val="22"/>
              </w:rPr>
              <w:t xml:space="preserve"> </w:t>
            </w:r>
            <w:r w:rsidRPr="00D974FC">
              <w:rPr>
                <w:rFonts w:ascii="Arial Narrow" w:hAnsi="Arial Narrow"/>
                <w:bCs/>
                <w:sz w:val="22"/>
                <w:szCs w:val="22"/>
              </w:rPr>
              <w:t>BALATINAC</w:t>
            </w:r>
          </w:p>
        </w:tc>
        <w:tc>
          <w:tcPr>
            <w:tcW w:w="1122" w:type="dxa"/>
            <w:tcBorders>
              <w:top w:val="single" w:sz="4" w:space="0" w:color="auto"/>
              <w:left w:val="thickThinLargeGap" w:sz="24" w:space="0" w:color="00B050"/>
              <w:bottom w:val="single" w:sz="4" w:space="0" w:color="auto"/>
              <w:right w:val="single" w:sz="4" w:space="0" w:color="auto"/>
            </w:tcBorders>
            <w:vAlign w:val="center"/>
          </w:tcPr>
          <w:p w14:paraId="545B1819" w14:textId="77777777" w:rsidR="00D974FC" w:rsidRPr="00D974FC" w:rsidRDefault="00D974FC">
            <w:pPr>
              <w:jc w:val="center"/>
              <w:rPr>
                <w:rFonts w:ascii="Arial Narrow" w:eastAsiaTheme="minorEastAsia" w:hAnsi="Arial Narrow"/>
                <w:color w:val="C00000"/>
                <w:sz w:val="22"/>
                <w:szCs w:val="22"/>
              </w:rPr>
            </w:pPr>
          </w:p>
        </w:tc>
        <w:tc>
          <w:tcPr>
            <w:tcW w:w="1561" w:type="dxa"/>
            <w:tcBorders>
              <w:top w:val="single" w:sz="4" w:space="0" w:color="auto"/>
              <w:left w:val="single" w:sz="4" w:space="0" w:color="auto"/>
              <w:bottom w:val="single" w:sz="4" w:space="0" w:color="auto"/>
              <w:right w:val="single" w:sz="4" w:space="0" w:color="auto"/>
            </w:tcBorders>
          </w:tcPr>
          <w:p w14:paraId="45B85EB5" w14:textId="77777777" w:rsidR="00D974FC" w:rsidRPr="00D974FC" w:rsidRDefault="00D974FC" w:rsidP="00D974FC">
            <w:pPr>
              <w:ind w:left="-96" w:right="-118"/>
              <w:jc w:val="center"/>
              <w:rPr>
                <w:rFonts w:ascii="Arial Narrow" w:eastAsiaTheme="minorEastAsia" w:hAnsi="Arial Narrow"/>
                <w:bCs/>
                <w:sz w:val="20"/>
                <w:szCs w:val="20"/>
              </w:rPr>
            </w:pPr>
          </w:p>
        </w:tc>
        <w:tc>
          <w:tcPr>
            <w:tcW w:w="1075" w:type="dxa"/>
            <w:tcBorders>
              <w:top w:val="single" w:sz="4" w:space="0" w:color="auto"/>
              <w:left w:val="single" w:sz="4" w:space="0" w:color="auto"/>
              <w:bottom w:val="single" w:sz="4" w:space="0" w:color="auto"/>
              <w:right w:val="single" w:sz="4" w:space="0" w:color="auto"/>
            </w:tcBorders>
          </w:tcPr>
          <w:p w14:paraId="4D16279C" w14:textId="77777777" w:rsidR="00D974FC" w:rsidRPr="00D974FC" w:rsidRDefault="00D974FC" w:rsidP="00D974FC">
            <w:pPr>
              <w:ind w:left="-98" w:right="-35"/>
              <w:jc w:val="center"/>
              <w:rPr>
                <w:rFonts w:ascii="Arial Narrow" w:eastAsiaTheme="minorEastAsia" w:hAnsi="Arial Narrow"/>
                <w:bCs/>
                <w:sz w:val="20"/>
                <w:szCs w:val="20"/>
              </w:rPr>
            </w:pPr>
          </w:p>
        </w:tc>
        <w:tc>
          <w:tcPr>
            <w:tcW w:w="1075" w:type="dxa"/>
            <w:tcBorders>
              <w:top w:val="single" w:sz="4" w:space="0" w:color="auto"/>
              <w:left w:val="single" w:sz="4" w:space="0" w:color="auto"/>
              <w:bottom w:val="single" w:sz="4" w:space="0" w:color="auto"/>
              <w:right w:val="single" w:sz="4" w:space="0" w:color="auto"/>
            </w:tcBorders>
          </w:tcPr>
          <w:p w14:paraId="65FA6E0D" w14:textId="77777777" w:rsidR="00D974FC" w:rsidRPr="00D974FC" w:rsidRDefault="00D974FC" w:rsidP="00D974FC">
            <w:pPr>
              <w:ind w:left="-39" w:right="-94"/>
              <w:jc w:val="center"/>
              <w:rPr>
                <w:rFonts w:ascii="Arial Narrow" w:eastAsiaTheme="minorEastAsia" w:hAnsi="Arial Narrow"/>
                <w:bCs/>
                <w:sz w:val="20"/>
                <w:szCs w:val="20"/>
              </w:rPr>
            </w:pPr>
          </w:p>
        </w:tc>
        <w:tc>
          <w:tcPr>
            <w:tcW w:w="1220" w:type="dxa"/>
            <w:tcBorders>
              <w:top w:val="single" w:sz="4" w:space="0" w:color="auto"/>
              <w:left w:val="single" w:sz="4" w:space="0" w:color="auto"/>
              <w:bottom w:val="single" w:sz="4" w:space="0" w:color="auto"/>
              <w:right w:val="single" w:sz="4" w:space="0" w:color="auto"/>
            </w:tcBorders>
          </w:tcPr>
          <w:p w14:paraId="535CD585" w14:textId="77777777" w:rsidR="00D974FC" w:rsidRPr="00D974FC" w:rsidRDefault="00D974FC" w:rsidP="00D974FC">
            <w:pPr>
              <w:ind w:left="-122" w:right="-150"/>
              <w:jc w:val="center"/>
              <w:rPr>
                <w:rFonts w:ascii="Arial Narrow" w:eastAsiaTheme="minorEastAsia" w:hAnsi="Arial Narrow"/>
                <w:bCs/>
                <w:sz w:val="20"/>
                <w:szCs w:val="20"/>
              </w:rPr>
            </w:pPr>
          </w:p>
        </w:tc>
        <w:tc>
          <w:tcPr>
            <w:tcW w:w="1208" w:type="dxa"/>
            <w:tcBorders>
              <w:top w:val="single" w:sz="4" w:space="0" w:color="auto"/>
              <w:left w:val="single" w:sz="4" w:space="0" w:color="auto"/>
              <w:bottom w:val="single" w:sz="4" w:space="0" w:color="auto"/>
              <w:right w:val="single" w:sz="4" w:space="0" w:color="auto"/>
            </w:tcBorders>
          </w:tcPr>
          <w:p w14:paraId="2B781F44" w14:textId="77777777" w:rsidR="00D974FC" w:rsidRPr="00D974FC" w:rsidRDefault="00D974FC" w:rsidP="00D974FC">
            <w:pPr>
              <w:ind w:left="-66" w:right="-76"/>
              <w:jc w:val="center"/>
              <w:rPr>
                <w:rFonts w:ascii="Arial Narrow" w:eastAsiaTheme="minorEastAsia" w:hAnsi="Arial Narrow"/>
                <w:bCs/>
                <w:sz w:val="20"/>
                <w:szCs w:val="20"/>
              </w:rPr>
            </w:pPr>
          </w:p>
        </w:tc>
        <w:tc>
          <w:tcPr>
            <w:tcW w:w="1207" w:type="dxa"/>
            <w:tcBorders>
              <w:top w:val="single" w:sz="4" w:space="0" w:color="auto"/>
              <w:left w:val="single" w:sz="4" w:space="0" w:color="auto"/>
              <w:bottom w:val="single" w:sz="4" w:space="0" w:color="auto"/>
              <w:right w:val="single" w:sz="4" w:space="0" w:color="auto"/>
            </w:tcBorders>
          </w:tcPr>
          <w:p w14:paraId="3A544646" w14:textId="77777777" w:rsidR="00D974FC" w:rsidRPr="00D974FC" w:rsidRDefault="00D974FC" w:rsidP="00D974FC">
            <w:pPr>
              <w:ind w:left="-96" w:right="-118"/>
              <w:jc w:val="center"/>
              <w:rPr>
                <w:rFonts w:ascii="Arial Narrow" w:eastAsiaTheme="minorEastAsia" w:hAnsi="Arial Narrow"/>
                <w:bCs/>
                <w:sz w:val="20"/>
                <w:szCs w:val="20"/>
              </w:rPr>
            </w:pPr>
          </w:p>
        </w:tc>
      </w:tr>
      <w:tr w:rsidR="00D974FC" w:rsidRPr="00D974FC" w14:paraId="074499AB" w14:textId="77777777" w:rsidTr="00D974FC">
        <w:tc>
          <w:tcPr>
            <w:tcW w:w="1020" w:type="dxa"/>
            <w:tcBorders>
              <w:top w:val="single" w:sz="4" w:space="0" w:color="auto"/>
              <w:left w:val="thinThickLargeGap" w:sz="24" w:space="0" w:color="00B050"/>
              <w:bottom w:val="single" w:sz="4" w:space="0" w:color="auto"/>
              <w:right w:val="single" w:sz="4" w:space="0" w:color="auto"/>
            </w:tcBorders>
            <w:vAlign w:val="center"/>
            <w:hideMark/>
          </w:tcPr>
          <w:p w14:paraId="284BEE9E" w14:textId="77777777" w:rsidR="00D974FC" w:rsidRPr="00D974FC" w:rsidRDefault="00D974FC">
            <w:pPr>
              <w:jc w:val="center"/>
              <w:rPr>
                <w:rFonts w:ascii="Arial Narrow" w:eastAsiaTheme="minorEastAsia" w:hAnsi="Arial Narrow"/>
                <w:bCs/>
                <w:color w:val="C00000"/>
                <w:sz w:val="22"/>
                <w:szCs w:val="22"/>
              </w:rPr>
            </w:pPr>
            <w:r w:rsidRPr="00D974FC">
              <w:rPr>
                <w:rFonts w:ascii="Arial Narrow" w:hAnsi="Arial Narrow"/>
                <w:color w:val="C00000"/>
                <w:sz w:val="22"/>
                <w:szCs w:val="22"/>
              </w:rPr>
              <w:t>12:00</w:t>
            </w:r>
          </w:p>
        </w:tc>
        <w:tc>
          <w:tcPr>
            <w:tcW w:w="1362" w:type="dxa"/>
            <w:tcBorders>
              <w:top w:val="single" w:sz="4" w:space="0" w:color="auto"/>
              <w:left w:val="single" w:sz="4" w:space="0" w:color="auto"/>
              <w:bottom w:val="single" w:sz="4" w:space="0" w:color="auto"/>
              <w:right w:val="thickThinLargeGap" w:sz="24" w:space="0" w:color="00B050"/>
            </w:tcBorders>
            <w:hideMark/>
          </w:tcPr>
          <w:p w14:paraId="040DF3A7" w14:textId="77777777" w:rsidR="00D974FC" w:rsidRPr="00D974FC" w:rsidRDefault="00D974FC">
            <w:pPr>
              <w:jc w:val="center"/>
              <w:rPr>
                <w:rFonts w:ascii="Arial Narrow" w:eastAsiaTheme="minorEastAsia" w:hAnsi="Arial Narrow"/>
                <w:bCs/>
                <w:sz w:val="22"/>
                <w:szCs w:val="22"/>
              </w:rPr>
            </w:pPr>
            <w:r w:rsidRPr="00D974FC">
              <w:rPr>
                <w:rFonts w:ascii="Arial Narrow" w:hAnsi="Arial Narrow"/>
                <w:bCs/>
                <w:sz w:val="22"/>
                <w:szCs w:val="22"/>
              </w:rPr>
              <w:t>P. NODILO</w:t>
            </w:r>
          </w:p>
        </w:tc>
        <w:tc>
          <w:tcPr>
            <w:tcW w:w="1122" w:type="dxa"/>
            <w:tcBorders>
              <w:top w:val="single" w:sz="4" w:space="0" w:color="auto"/>
              <w:left w:val="thickThinLargeGap" w:sz="24" w:space="0" w:color="00B050"/>
              <w:bottom w:val="single" w:sz="4" w:space="0" w:color="auto"/>
              <w:right w:val="single" w:sz="4" w:space="0" w:color="auto"/>
            </w:tcBorders>
            <w:vAlign w:val="center"/>
            <w:hideMark/>
          </w:tcPr>
          <w:p w14:paraId="2648EF63" w14:textId="1270922A" w:rsidR="00D974FC" w:rsidRPr="00D974FC" w:rsidRDefault="00D974FC">
            <w:pPr>
              <w:jc w:val="center"/>
              <w:rPr>
                <w:rFonts w:ascii="Arial Narrow" w:eastAsiaTheme="minorEastAsia" w:hAnsi="Arial Narrow"/>
                <w:bCs/>
                <w:color w:val="C00000"/>
                <w:sz w:val="22"/>
                <w:szCs w:val="22"/>
              </w:rPr>
            </w:pPr>
            <w:r w:rsidRPr="00D974FC">
              <w:rPr>
                <w:rFonts w:ascii="Arial Narrow" w:hAnsi="Arial Narrow"/>
                <w:color w:val="C00000"/>
                <w:sz w:val="22"/>
                <w:szCs w:val="22"/>
              </w:rPr>
              <w:t>11:30 – 13</w:t>
            </w:r>
          </w:p>
        </w:tc>
        <w:tc>
          <w:tcPr>
            <w:tcW w:w="1561" w:type="dxa"/>
            <w:tcBorders>
              <w:top w:val="single" w:sz="4" w:space="0" w:color="auto"/>
              <w:left w:val="single" w:sz="4" w:space="0" w:color="auto"/>
              <w:bottom w:val="single" w:sz="4" w:space="0" w:color="auto"/>
              <w:right w:val="single" w:sz="4" w:space="0" w:color="auto"/>
            </w:tcBorders>
            <w:hideMark/>
          </w:tcPr>
          <w:p w14:paraId="571478C3" w14:textId="77777777" w:rsidR="00D974FC" w:rsidRPr="00D974FC" w:rsidRDefault="00D974FC" w:rsidP="00D974FC">
            <w:pPr>
              <w:ind w:left="-96" w:right="-118"/>
              <w:jc w:val="center"/>
              <w:rPr>
                <w:rFonts w:ascii="Arial Narrow" w:eastAsiaTheme="minorEastAsia" w:hAnsi="Arial Narrow"/>
                <w:bCs/>
                <w:sz w:val="20"/>
                <w:szCs w:val="20"/>
              </w:rPr>
            </w:pPr>
            <w:r w:rsidRPr="00D974FC">
              <w:rPr>
                <w:rFonts w:ascii="Arial Narrow" w:hAnsi="Arial Narrow"/>
                <w:bCs/>
                <w:sz w:val="20"/>
                <w:szCs w:val="20"/>
              </w:rPr>
              <w:t>P. ROŽMARIĆ</w:t>
            </w:r>
          </w:p>
        </w:tc>
        <w:tc>
          <w:tcPr>
            <w:tcW w:w="1075" w:type="dxa"/>
            <w:tcBorders>
              <w:top w:val="single" w:sz="4" w:space="0" w:color="auto"/>
              <w:left w:val="single" w:sz="4" w:space="0" w:color="auto"/>
              <w:bottom w:val="single" w:sz="4" w:space="0" w:color="auto"/>
              <w:right w:val="single" w:sz="4" w:space="0" w:color="auto"/>
            </w:tcBorders>
            <w:hideMark/>
          </w:tcPr>
          <w:p w14:paraId="4769BBD6" w14:textId="77777777" w:rsidR="00D974FC" w:rsidRPr="00D974FC" w:rsidRDefault="00D974FC" w:rsidP="00D974FC">
            <w:pPr>
              <w:ind w:left="-98" w:right="-35"/>
              <w:jc w:val="center"/>
              <w:rPr>
                <w:rFonts w:ascii="Arial Narrow" w:eastAsiaTheme="minorEastAsia" w:hAnsi="Arial Narrow"/>
                <w:bCs/>
                <w:sz w:val="20"/>
                <w:szCs w:val="20"/>
              </w:rPr>
            </w:pPr>
            <w:r w:rsidRPr="00D974FC">
              <w:rPr>
                <w:rFonts w:ascii="Arial Narrow" w:hAnsi="Arial Narrow"/>
                <w:bCs/>
                <w:sz w:val="20"/>
                <w:szCs w:val="20"/>
              </w:rPr>
              <w:t>P. ŠTANFEL</w:t>
            </w:r>
          </w:p>
        </w:tc>
        <w:tc>
          <w:tcPr>
            <w:tcW w:w="1075" w:type="dxa"/>
            <w:tcBorders>
              <w:top w:val="single" w:sz="4" w:space="0" w:color="auto"/>
              <w:left w:val="single" w:sz="4" w:space="0" w:color="auto"/>
              <w:bottom w:val="single" w:sz="4" w:space="0" w:color="auto"/>
              <w:right w:val="single" w:sz="4" w:space="0" w:color="auto"/>
            </w:tcBorders>
            <w:hideMark/>
          </w:tcPr>
          <w:p w14:paraId="3E57E945" w14:textId="77777777" w:rsidR="00D974FC" w:rsidRPr="00D974FC" w:rsidRDefault="00D974FC" w:rsidP="00D974FC">
            <w:pPr>
              <w:ind w:left="-39" w:right="-94"/>
              <w:jc w:val="center"/>
              <w:rPr>
                <w:rFonts w:ascii="Arial Narrow" w:eastAsiaTheme="minorEastAsia" w:hAnsi="Arial Narrow"/>
                <w:bCs/>
                <w:sz w:val="20"/>
                <w:szCs w:val="20"/>
              </w:rPr>
            </w:pPr>
            <w:r w:rsidRPr="00D974FC">
              <w:rPr>
                <w:rFonts w:ascii="Arial Narrow" w:hAnsi="Arial Narrow"/>
                <w:bCs/>
                <w:sz w:val="20"/>
                <w:szCs w:val="20"/>
              </w:rPr>
              <w:t>P. ŠTANFEL</w:t>
            </w:r>
          </w:p>
        </w:tc>
        <w:tc>
          <w:tcPr>
            <w:tcW w:w="1220" w:type="dxa"/>
            <w:tcBorders>
              <w:top w:val="single" w:sz="4" w:space="0" w:color="auto"/>
              <w:left w:val="single" w:sz="4" w:space="0" w:color="auto"/>
              <w:bottom w:val="single" w:sz="4" w:space="0" w:color="auto"/>
              <w:right w:val="single" w:sz="4" w:space="0" w:color="auto"/>
            </w:tcBorders>
            <w:hideMark/>
          </w:tcPr>
          <w:p w14:paraId="4D9CBE74" w14:textId="77777777" w:rsidR="00D974FC" w:rsidRPr="00D974FC" w:rsidRDefault="00D974FC" w:rsidP="00D974FC">
            <w:pPr>
              <w:ind w:left="-122" w:right="-150"/>
              <w:jc w:val="center"/>
              <w:rPr>
                <w:rFonts w:ascii="Arial Narrow" w:eastAsiaTheme="minorEastAsia" w:hAnsi="Arial Narrow"/>
                <w:bCs/>
                <w:sz w:val="20"/>
                <w:szCs w:val="20"/>
              </w:rPr>
            </w:pPr>
            <w:r w:rsidRPr="00D974FC">
              <w:rPr>
                <w:rFonts w:ascii="Arial Narrow" w:hAnsi="Arial Narrow"/>
                <w:bCs/>
                <w:sz w:val="20"/>
                <w:szCs w:val="20"/>
              </w:rPr>
              <w:t>P. ROŽMARIĆ</w:t>
            </w:r>
          </w:p>
        </w:tc>
        <w:tc>
          <w:tcPr>
            <w:tcW w:w="1208" w:type="dxa"/>
            <w:tcBorders>
              <w:top w:val="single" w:sz="4" w:space="0" w:color="auto"/>
              <w:left w:val="single" w:sz="4" w:space="0" w:color="auto"/>
              <w:bottom w:val="single" w:sz="4" w:space="0" w:color="auto"/>
              <w:right w:val="single" w:sz="4" w:space="0" w:color="auto"/>
            </w:tcBorders>
            <w:hideMark/>
          </w:tcPr>
          <w:p w14:paraId="11433F6F" w14:textId="77777777" w:rsidR="00D974FC" w:rsidRPr="00D974FC" w:rsidRDefault="00D974FC" w:rsidP="00D974FC">
            <w:pPr>
              <w:ind w:left="-66" w:right="-76"/>
              <w:jc w:val="center"/>
              <w:rPr>
                <w:rFonts w:ascii="Arial Narrow" w:eastAsiaTheme="minorEastAsia" w:hAnsi="Arial Narrow"/>
                <w:bCs/>
                <w:sz w:val="20"/>
                <w:szCs w:val="20"/>
              </w:rPr>
            </w:pPr>
            <w:r w:rsidRPr="00D974FC">
              <w:rPr>
                <w:rFonts w:ascii="Arial Narrow" w:hAnsi="Arial Narrow"/>
                <w:bCs/>
                <w:sz w:val="20"/>
                <w:szCs w:val="20"/>
              </w:rPr>
              <w:t>P. ROŽMARIĆ</w:t>
            </w:r>
          </w:p>
        </w:tc>
        <w:tc>
          <w:tcPr>
            <w:tcW w:w="1207" w:type="dxa"/>
            <w:tcBorders>
              <w:top w:val="single" w:sz="4" w:space="0" w:color="auto"/>
              <w:left w:val="single" w:sz="4" w:space="0" w:color="auto"/>
              <w:bottom w:val="single" w:sz="4" w:space="0" w:color="auto"/>
              <w:right w:val="single" w:sz="4" w:space="0" w:color="auto"/>
            </w:tcBorders>
            <w:hideMark/>
          </w:tcPr>
          <w:p w14:paraId="5BE55040" w14:textId="77777777" w:rsidR="00D974FC" w:rsidRPr="00D974FC" w:rsidRDefault="00D974FC" w:rsidP="00D974FC">
            <w:pPr>
              <w:ind w:left="-96" w:right="-118"/>
              <w:jc w:val="center"/>
              <w:rPr>
                <w:rFonts w:ascii="Arial Narrow" w:eastAsiaTheme="minorEastAsia" w:hAnsi="Arial Narrow"/>
                <w:bCs/>
                <w:sz w:val="20"/>
                <w:szCs w:val="20"/>
              </w:rPr>
            </w:pPr>
            <w:r w:rsidRPr="00D974FC">
              <w:rPr>
                <w:rFonts w:ascii="Arial Narrow" w:hAnsi="Arial Narrow"/>
                <w:bCs/>
                <w:sz w:val="20"/>
                <w:szCs w:val="20"/>
              </w:rPr>
              <w:t>P. ROŽMARIĆ</w:t>
            </w:r>
          </w:p>
        </w:tc>
      </w:tr>
      <w:tr w:rsidR="00D974FC" w:rsidRPr="00D974FC" w14:paraId="0067A095" w14:textId="77777777" w:rsidTr="00D974FC">
        <w:tc>
          <w:tcPr>
            <w:tcW w:w="1020" w:type="dxa"/>
            <w:tcBorders>
              <w:top w:val="single" w:sz="4" w:space="0" w:color="auto"/>
              <w:left w:val="thinThickLargeGap" w:sz="24" w:space="0" w:color="00B050"/>
              <w:bottom w:val="single" w:sz="4" w:space="0" w:color="auto"/>
              <w:right w:val="single" w:sz="4" w:space="0" w:color="auto"/>
            </w:tcBorders>
            <w:vAlign w:val="center"/>
          </w:tcPr>
          <w:p w14:paraId="6DC7F69B" w14:textId="77777777" w:rsidR="00D974FC" w:rsidRPr="00D974FC" w:rsidRDefault="00D974FC">
            <w:pPr>
              <w:jc w:val="center"/>
              <w:rPr>
                <w:rFonts w:ascii="Arial Narrow" w:eastAsiaTheme="minorEastAsia" w:hAnsi="Arial Narrow"/>
                <w:color w:val="C00000"/>
                <w:sz w:val="2"/>
                <w:szCs w:val="2"/>
              </w:rPr>
            </w:pPr>
          </w:p>
        </w:tc>
        <w:tc>
          <w:tcPr>
            <w:tcW w:w="1362" w:type="dxa"/>
            <w:tcBorders>
              <w:top w:val="single" w:sz="4" w:space="0" w:color="auto"/>
              <w:left w:val="single" w:sz="4" w:space="0" w:color="auto"/>
              <w:bottom w:val="single" w:sz="4" w:space="0" w:color="auto"/>
              <w:right w:val="thickThinLargeGap" w:sz="24" w:space="0" w:color="00B050"/>
            </w:tcBorders>
          </w:tcPr>
          <w:p w14:paraId="2B4C8F12" w14:textId="77777777" w:rsidR="00D974FC" w:rsidRPr="00D974FC" w:rsidRDefault="00D974FC">
            <w:pPr>
              <w:jc w:val="center"/>
              <w:rPr>
                <w:rFonts w:ascii="Arial Narrow" w:eastAsiaTheme="minorEastAsia" w:hAnsi="Arial Narrow"/>
                <w:bCs/>
                <w:sz w:val="2"/>
                <w:szCs w:val="2"/>
              </w:rPr>
            </w:pPr>
          </w:p>
        </w:tc>
        <w:tc>
          <w:tcPr>
            <w:tcW w:w="1122" w:type="dxa"/>
            <w:tcBorders>
              <w:top w:val="single" w:sz="4" w:space="0" w:color="auto"/>
              <w:left w:val="thickThinLargeGap" w:sz="24" w:space="0" w:color="00B050"/>
              <w:bottom w:val="single" w:sz="4" w:space="0" w:color="auto"/>
              <w:right w:val="single" w:sz="4" w:space="0" w:color="auto"/>
            </w:tcBorders>
            <w:vAlign w:val="center"/>
          </w:tcPr>
          <w:p w14:paraId="33197BA2" w14:textId="77777777" w:rsidR="00D974FC" w:rsidRPr="00D974FC" w:rsidRDefault="00D974FC">
            <w:pPr>
              <w:jc w:val="center"/>
              <w:rPr>
                <w:rFonts w:ascii="Arial Narrow" w:eastAsiaTheme="minorEastAsia" w:hAnsi="Arial Narrow"/>
                <w:bCs/>
                <w:color w:val="C00000"/>
                <w:sz w:val="2"/>
                <w:szCs w:val="2"/>
              </w:rPr>
            </w:pPr>
          </w:p>
        </w:tc>
        <w:tc>
          <w:tcPr>
            <w:tcW w:w="1561" w:type="dxa"/>
            <w:tcBorders>
              <w:top w:val="single" w:sz="4" w:space="0" w:color="auto"/>
              <w:left w:val="single" w:sz="4" w:space="0" w:color="auto"/>
              <w:bottom w:val="single" w:sz="4" w:space="0" w:color="auto"/>
              <w:right w:val="single" w:sz="4" w:space="0" w:color="auto"/>
            </w:tcBorders>
          </w:tcPr>
          <w:p w14:paraId="73A8C460" w14:textId="77777777" w:rsidR="00D974FC" w:rsidRPr="00D974FC" w:rsidRDefault="00D974FC" w:rsidP="00D974FC">
            <w:pPr>
              <w:ind w:left="-96" w:right="-118"/>
              <w:jc w:val="center"/>
              <w:rPr>
                <w:rFonts w:ascii="Arial Narrow" w:eastAsiaTheme="minorEastAsia" w:hAnsi="Arial Narrow"/>
                <w:bCs/>
                <w:sz w:val="2"/>
                <w:szCs w:val="2"/>
              </w:rPr>
            </w:pPr>
          </w:p>
        </w:tc>
        <w:tc>
          <w:tcPr>
            <w:tcW w:w="1075" w:type="dxa"/>
            <w:tcBorders>
              <w:top w:val="single" w:sz="4" w:space="0" w:color="auto"/>
              <w:left w:val="single" w:sz="4" w:space="0" w:color="auto"/>
              <w:bottom w:val="single" w:sz="4" w:space="0" w:color="auto"/>
              <w:right w:val="single" w:sz="4" w:space="0" w:color="auto"/>
            </w:tcBorders>
          </w:tcPr>
          <w:p w14:paraId="2C827E81" w14:textId="77777777" w:rsidR="00D974FC" w:rsidRPr="00D974FC" w:rsidRDefault="00D974FC" w:rsidP="00D974FC">
            <w:pPr>
              <w:ind w:left="-98" w:right="-35"/>
              <w:jc w:val="center"/>
              <w:rPr>
                <w:rFonts w:ascii="Arial Narrow" w:eastAsiaTheme="minorEastAsia" w:hAnsi="Arial Narrow"/>
                <w:bCs/>
                <w:sz w:val="2"/>
                <w:szCs w:val="2"/>
              </w:rPr>
            </w:pPr>
          </w:p>
        </w:tc>
        <w:tc>
          <w:tcPr>
            <w:tcW w:w="1075" w:type="dxa"/>
            <w:tcBorders>
              <w:top w:val="single" w:sz="4" w:space="0" w:color="auto"/>
              <w:left w:val="single" w:sz="4" w:space="0" w:color="auto"/>
              <w:bottom w:val="single" w:sz="4" w:space="0" w:color="auto"/>
              <w:right w:val="single" w:sz="4" w:space="0" w:color="auto"/>
            </w:tcBorders>
          </w:tcPr>
          <w:p w14:paraId="253BD66F" w14:textId="77777777" w:rsidR="00D974FC" w:rsidRPr="00D974FC" w:rsidRDefault="00D974FC" w:rsidP="00D974FC">
            <w:pPr>
              <w:ind w:left="-39" w:right="-94"/>
              <w:jc w:val="center"/>
              <w:rPr>
                <w:rFonts w:ascii="Arial Narrow" w:eastAsiaTheme="minorEastAsia" w:hAnsi="Arial Narrow"/>
                <w:bCs/>
                <w:sz w:val="2"/>
                <w:szCs w:val="2"/>
              </w:rPr>
            </w:pPr>
          </w:p>
        </w:tc>
        <w:tc>
          <w:tcPr>
            <w:tcW w:w="1220" w:type="dxa"/>
            <w:tcBorders>
              <w:top w:val="single" w:sz="4" w:space="0" w:color="auto"/>
              <w:left w:val="single" w:sz="4" w:space="0" w:color="auto"/>
              <w:bottom w:val="single" w:sz="4" w:space="0" w:color="auto"/>
              <w:right w:val="single" w:sz="4" w:space="0" w:color="auto"/>
            </w:tcBorders>
          </w:tcPr>
          <w:p w14:paraId="039E2350" w14:textId="77777777" w:rsidR="00D974FC" w:rsidRPr="00D974FC" w:rsidRDefault="00D974FC" w:rsidP="00D974FC">
            <w:pPr>
              <w:ind w:left="-122" w:right="-150"/>
              <w:jc w:val="center"/>
              <w:rPr>
                <w:rFonts w:ascii="Arial Narrow" w:eastAsiaTheme="minorEastAsia" w:hAnsi="Arial Narrow"/>
                <w:bCs/>
                <w:sz w:val="2"/>
                <w:szCs w:val="2"/>
              </w:rPr>
            </w:pPr>
          </w:p>
        </w:tc>
        <w:tc>
          <w:tcPr>
            <w:tcW w:w="1208" w:type="dxa"/>
            <w:tcBorders>
              <w:top w:val="single" w:sz="4" w:space="0" w:color="auto"/>
              <w:left w:val="single" w:sz="4" w:space="0" w:color="auto"/>
              <w:bottom w:val="single" w:sz="4" w:space="0" w:color="auto"/>
              <w:right w:val="single" w:sz="4" w:space="0" w:color="auto"/>
            </w:tcBorders>
          </w:tcPr>
          <w:p w14:paraId="64BD765F" w14:textId="77777777" w:rsidR="00D974FC" w:rsidRPr="00D974FC" w:rsidRDefault="00D974FC" w:rsidP="00D974FC">
            <w:pPr>
              <w:ind w:left="-66" w:right="-76"/>
              <w:jc w:val="center"/>
              <w:rPr>
                <w:rFonts w:ascii="Arial Narrow" w:eastAsiaTheme="minorEastAsia" w:hAnsi="Arial Narrow"/>
                <w:bCs/>
                <w:sz w:val="2"/>
                <w:szCs w:val="2"/>
              </w:rPr>
            </w:pPr>
          </w:p>
        </w:tc>
        <w:tc>
          <w:tcPr>
            <w:tcW w:w="1207" w:type="dxa"/>
            <w:tcBorders>
              <w:top w:val="single" w:sz="4" w:space="0" w:color="auto"/>
              <w:left w:val="single" w:sz="4" w:space="0" w:color="auto"/>
              <w:bottom w:val="single" w:sz="4" w:space="0" w:color="auto"/>
              <w:right w:val="single" w:sz="4" w:space="0" w:color="auto"/>
            </w:tcBorders>
          </w:tcPr>
          <w:p w14:paraId="53731133" w14:textId="77777777" w:rsidR="00D974FC" w:rsidRPr="00D974FC" w:rsidRDefault="00D974FC" w:rsidP="00D974FC">
            <w:pPr>
              <w:ind w:left="-96" w:right="-118"/>
              <w:jc w:val="center"/>
              <w:rPr>
                <w:rFonts w:ascii="Arial Narrow" w:eastAsiaTheme="minorEastAsia" w:hAnsi="Arial Narrow"/>
                <w:bCs/>
                <w:sz w:val="2"/>
                <w:szCs w:val="2"/>
              </w:rPr>
            </w:pPr>
          </w:p>
        </w:tc>
      </w:tr>
      <w:tr w:rsidR="00D974FC" w:rsidRPr="00D974FC" w14:paraId="3E28A6E5" w14:textId="77777777" w:rsidTr="00D974FC">
        <w:trPr>
          <w:trHeight w:val="265"/>
        </w:trPr>
        <w:tc>
          <w:tcPr>
            <w:tcW w:w="1020" w:type="dxa"/>
            <w:tcBorders>
              <w:top w:val="single" w:sz="4" w:space="0" w:color="auto"/>
              <w:left w:val="thinThickLargeGap" w:sz="24" w:space="0" w:color="00B050"/>
              <w:bottom w:val="thickThinLargeGap" w:sz="24" w:space="0" w:color="00B050"/>
              <w:right w:val="single" w:sz="4" w:space="0" w:color="auto"/>
            </w:tcBorders>
            <w:hideMark/>
          </w:tcPr>
          <w:p w14:paraId="22881972" w14:textId="77777777" w:rsidR="00D974FC" w:rsidRPr="00D974FC" w:rsidRDefault="00D974FC">
            <w:pPr>
              <w:jc w:val="center"/>
              <w:rPr>
                <w:rFonts w:ascii="Arial Narrow" w:eastAsiaTheme="minorEastAsia" w:hAnsi="Arial Narrow"/>
                <w:color w:val="C00000"/>
                <w:sz w:val="22"/>
                <w:szCs w:val="22"/>
              </w:rPr>
            </w:pPr>
            <w:r w:rsidRPr="00D974FC">
              <w:rPr>
                <w:rFonts w:ascii="Arial Narrow" w:hAnsi="Arial Narrow"/>
                <w:color w:val="C00000"/>
                <w:sz w:val="22"/>
                <w:szCs w:val="22"/>
              </w:rPr>
              <w:t>18:30</w:t>
            </w:r>
          </w:p>
        </w:tc>
        <w:tc>
          <w:tcPr>
            <w:tcW w:w="1362" w:type="dxa"/>
            <w:tcBorders>
              <w:top w:val="single" w:sz="4" w:space="0" w:color="auto"/>
              <w:left w:val="single" w:sz="4" w:space="0" w:color="auto"/>
              <w:bottom w:val="thickThinLargeGap" w:sz="24" w:space="0" w:color="00B050"/>
              <w:right w:val="thickThinLargeGap" w:sz="24" w:space="0" w:color="00B050"/>
            </w:tcBorders>
            <w:hideMark/>
          </w:tcPr>
          <w:p w14:paraId="5A44EF6C" w14:textId="77777777" w:rsidR="00D974FC" w:rsidRPr="00D974FC" w:rsidRDefault="00D974FC">
            <w:pPr>
              <w:jc w:val="center"/>
              <w:rPr>
                <w:rFonts w:ascii="Arial Narrow" w:eastAsiaTheme="minorEastAsia" w:hAnsi="Arial Narrow"/>
                <w:bCs/>
                <w:sz w:val="22"/>
                <w:szCs w:val="22"/>
              </w:rPr>
            </w:pPr>
            <w:r w:rsidRPr="00D974FC">
              <w:rPr>
                <w:rFonts w:ascii="Arial Narrow" w:hAnsi="Arial Narrow"/>
                <w:bCs/>
                <w:sz w:val="22"/>
                <w:szCs w:val="22"/>
              </w:rPr>
              <w:t xml:space="preserve">P. BILIĆ </w:t>
            </w:r>
          </w:p>
        </w:tc>
        <w:tc>
          <w:tcPr>
            <w:tcW w:w="1122" w:type="dxa"/>
            <w:tcBorders>
              <w:top w:val="single" w:sz="4" w:space="0" w:color="auto"/>
              <w:left w:val="thickThinLargeGap" w:sz="24" w:space="0" w:color="00B050"/>
              <w:bottom w:val="single" w:sz="4" w:space="0" w:color="auto"/>
              <w:right w:val="single" w:sz="4" w:space="0" w:color="auto"/>
            </w:tcBorders>
            <w:vAlign w:val="center"/>
            <w:hideMark/>
          </w:tcPr>
          <w:p w14:paraId="21A1F5A0" w14:textId="15D77A36" w:rsidR="00D974FC" w:rsidRPr="00D974FC" w:rsidRDefault="00D974FC">
            <w:pPr>
              <w:jc w:val="center"/>
              <w:rPr>
                <w:rFonts w:ascii="Arial Narrow" w:eastAsiaTheme="minorEastAsia" w:hAnsi="Arial Narrow"/>
                <w:bCs/>
                <w:color w:val="C00000"/>
                <w:sz w:val="22"/>
                <w:szCs w:val="22"/>
              </w:rPr>
            </w:pPr>
            <w:r w:rsidRPr="00D974FC">
              <w:rPr>
                <w:rFonts w:ascii="Arial Narrow" w:hAnsi="Arial Narrow"/>
                <w:bCs/>
                <w:color w:val="C00000"/>
                <w:sz w:val="22"/>
                <w:szCs w:val="22"/>
              </w:rPr>
              <w:t>18 – 19:30</w:t>
            </w:r>
          </w:p>
        </w:tc>
        <w:tc>
          <w:tcPr>
            <w:tcW w:w="1561" w:type="dxa"/>
            <w:tcBorders>
              <w:top w:val="single" w:sz="4" w:space="0" w:color="auto"/>
              <w:left w:val="single" w:sz="4" w:space="0" w:color="auto"/>
              <w:bottom w:val="single" w:sz="4" w:space="0" w:color="auto"/>
              <w:right w:val="single" w:sz="4" w:space="0" w:color="auto"/>
            </w:tcBorders>
          </w:tcPr>
          <w:p w14:paraId="325C6B82" w14:textId="77777777" w:rsidR="00D974FC" w:rsidRPr="00D974FC" w:rsidRDefault="00D974FC" w:rsidP="00D974FC">
            <w:pPr>
              <w:ind w:left="-96" w:right="-118"/>
              <w:jc w:val="center"/>
              <w:rPr>
                <w:rFonts w:ascii="Arial Narrow" w:eastAsiaTheme="minorEastAsia" w:hAnsi="Arial Narrow"/>
                <w:bCs/>
                <w:sz w:val="20"/>
                <w:szCs w:val="20"/>
              </w:rPr>
            </w:pPr>
            <w:r w:rsidRPr="00D974FC">
              <w:rPr>
                <w:rFonts w:ascii="Arial Narrow" w:hAnsi="Arial Narrow"/>
                <w:bCs/>
                <w:sz w:val="20"/>
                <w:szCs w:val="20"/>
              </w:rPr>
              <w:t>P. RUBINIĆ</w:t>
            </w:r>
          </w:p>
        </w:tc>
        <w:tc>
          <w:tcPr>
            <w:tcW w:w="1075" w:type="dxa"/>
            <w:tcBorders>
              <w:top w:val="single" w:sz="4" w:space="0" w:color="auto"/>
              <w:left w:val="single" w:sz="4" w:space="0" w:color="auto"/>
              <w:bottom w:val="single" w:sz="4" w:space="0" w:color="auto"/>
              <w:right w:val="single" w:sz="4" w:space="0" w:color="auto"/>
            </w:tcBorders>
          </w:tcPr>
          <w:p w14:paraId="5D238009" w14:textId="77777777" w:rsidR="00D974FC" w:rsidRPr="00D974FC" w:rsidRDefault="00D974FC" w:rsidP="00D974FC">
            <w:pPr>
              <w:ind w:left="-98" w:right="-35"/>
              <w:rPr>
                <w:rFonts w:ascii="Arial Narrow" w:eastAsiaTheme="minorEastAsia" w:hAnsi="Arial Narrow"/>
                <w:bCs/>
                <w:sz w:val="20"/>
                <w:szCs w:val="20"/>
              </w:rPr>
            </w:pPr>
            <w:r w:rsidRPr="00D974FC">
              <w:rPr>
                <w:rFonts w:ascii="Arial Narrow" w:hAnsi="Arial Narrow"/>
                <w:bCs/>
                <w:sz w:val="20"/>
                <w:szCs w:val="20"/>
              </w:rPr>
              <w:t>P. RUBINIĆ</w:t>
            </w:r>
          </w:p>
        </w:tc>
        <w:tc>
          <w:tcPr>
            <w:tcW w:w="1075" w:type="dxa"/>
            <w:tcBorders>
              <w:top w:val="single" w:sz="4" w:space="0" w:color="auto"/>
              <w:left w:val="single" w:sz="4" w:space="0" w:color="auto"/>
              <w:bottom w:val="single" w:sz="4" w:space="0" w:color="auto"/>
              <w:right w:val="single" w:sz="4" w:space="0" w:color="auto"/>
            </w:tcBorders>
          </w:tcPr>
          <w:p w14:paraId="63F3EAC5" w14:textId="77777777" w:rsidR="00D974FC" w:rsidRPr="00D974FC" w:rsidRDefault="00D974FC" w:rsidP="00D974FC">
            <w:pPr>
              <w:ind w:left="-39" w:right="-94"/>
              <w:jc w:val="center"/>
              <w:rPr>
                <w:rFonts w:ascii="Arial Narrow" w:eastAsiaTheme="minorEastAsia" w:hAnsi="Arial Narrow"/>
                <w:bCs/>
                <w:sz w:val="20"/>
                <w:szCs w:val="20"/>
              </w:rPr>
            </w:pPr>
            <w:r w:rsidRPr="00D974FC">
              <w:rPr>
                <w:rFonts w:ascii="Arial Narrow" w:hAnsi="Arial Narrow"/>
                <w:bCs/>
                <w:sz w:val="20"/>
                <w:szCs w:val="20"/>
              </w:rPr>
              <w:t>P. RUBINIĆ</w:t>
            </w:r>
          </w:p>
        </w:tc>
        <w:tc>
          <w:tcPr>
            <w:tcW w:w="1220" w:type="dxa"/>
            <w:tcBorders>
              <w:top w:val="single" w:sz="4" w:space="0" w:color="auto"/>
              <w:left w:val="single" w:sz="4" w:space="0" w:color="auto"/>
              <w:bottom w:val="single" w:sz="4" w:space="0" w:color="auto"/>
              <w:right w:val="single" w:sz="4" w:space="0" w:color="auto"/>
            </w:tcBorders>
          </w:tcPr>
          <w:p w14:paraId="69DF4D6E" w14:textId="77777777" w:rsidR="00D974FC" w:rsidRPr="00D974FC" w:rsidRDefault="00D974FC" w:rsidP="00D974FC">
            <w:pPr>
              <w:ind w:left="-122" w:right="-150"/>
              <w:jc w:val="center"/>
              <w:rPr>
                <w:rFonts w:ascii="Arial Narrow" w:eastAsiaTheme="minorEastAsia" w:hAnsi="Arial Narrow"/>
                <w:bCs/>
                <w:sz w:val="20"/>
                <w:szCs w:val="20"/>
              </w:rPr>
            </w:pPr>
            <w:r w:rsidRPr="00D974FC">
              <w:rPr>
                <w:rFonts w:ascii="Arial Narrow" w:hAnsi="Arial Narrow"/>
                <w:bCs/>
                <w:sz w:val="20"/>
                <w:szCs w:val="20"/>
              </w:rPr>
              <w:t>P. ŠTANFEL</w:t>
            </w:r>
          </w:p>
        </w:tc>
        <w:tc>
          <w:tcPr>
            <w:tcW w:w="1208" w:type="dxa"/>
            <w:tcBorders>
              <w:top w:val="single" w:sz="4" w:space="0" w:color="auto"/>
              <w:left w:val="single" w:sz="4" w:space="0" w:color="auto"/>
              <w:bottom w:val="single" w:sz="4" w:space="0" w:color="auto"/>
              <w:right w:val="single" w:sz="4" w:space="0" w:color="auto"/>
            </w:tcBorders>
          </w:tcPr>
          <w:p w14:paraId="439A26B9" w14:textId="77777777" w:rsidR="00D974FC" w:rsidRPr="00D974FC" w:rsidRDefault="00D974FC" w:rsidP="00D974FC">
            <w:pPr>
              <w:ind w:left="-66" w:right="-76"/>
              <w:jc w:val="center"/>
              <w:rPr>
                <w:rFonts w:ascii="Arial Narrow" w:eastAsiaTheme="minorEastAsia" w:hAnsi="Arial Narrow"/>
                <w:bCs/>
                <w:sz w:val="20"/>
                <w:szCs w:val="20"/>
              </w:rPr>
            </w:pPr>
            <w:r w:rsidRPr="00D974FC">
              <w:rPr>
                <w:rFonts w:ascii="Arial Narrow" w:hAnsi="Arial Narrow"/>
                <w:bCs/>
                <w:sz w:val="20"/>
                <w:szCs w:val="20"/>
              </w:rPr>
              <w:t>P. ŠTANFEL</w:t>
            </w:r>
          </w:p>
        </w:tc>
        <w:tc>
          <w:tcPr>
            <w:tcW w:w="1207" w:type="dxa"/>
            <w:tcBorders>
              <w:top w:val="single" w:sz="4" w:space="0" w:color="auto"/>
              <w:left w:val="single" w:sz="4" w:space="0" w:color="auto"/>
              <w:bottom w:val="single" w:sz="4" w:space="0" w:color="auto"/>
              <w:right w:val="single" w:sz="4" w:space="0" w:color="auto"/>
            </w:tcBorders>
          </w:tcPr>
          <w:p w14:paraId="3C6307A2" w14:textId="77777777" w:rsidR="00D974FC" w:rsidRPr="00D974FC" w:rsidRDefault="00D974FC" w:rsidP="00D974FC">
            <w:pPr>
              <w:ind w:left="-96" w:right="-118"/>
              <w:jc w:val="center"/>
              <w:rPr>
                <w:rFonts w:ascii="Arial Narrow" w:eastAsiaTheme="minorEastAsia" w:hAnsi="Arial Narrow"/>
                <w:bCs/>
                <w:sz w:val="20"/>
                <w:szCs w:val="20"/>
              </w:rPr>
            </w:pPr>
            <w:r w:rsidRPr="00D974FC">
              <w:rPr>
                <w:rFonts w:ascii="Arial Narrow" w:hAnsi="Arial Narrow"/>
                <w:bCs/>
                <w:sz w:val="20"/>
                <w:szCs w:val="20"/>
              </w:rPr>
              <w:t>P. RUBINIĆ</w:t>
            </w:r>
          </w:p>
        </w:tc>
      </w:tr>
    </w:tbl>
    <w:p w14:paraId="38977F40" w14:textId="77777777" w:rsidR="00D974FC" w:rsidRPr="00D974FC" w:rsidRDefault="00D974FC" w:rsidP="00D974FC">
      <w:pPr>
        <w:rPr>
          <w:rFonts w:ascii="Arial Narrow" w:eastAsiaTheme="minorEastAsia" w:hAnsi="Arial Narrow" w:cstheme="minorBidi"/>
          <w:sz w:val="22"/>
          <w:szCs w:val="22"/>
        </w:rPr>
      </w:pPr>
    </w:p>
    <w:p w14:paraId="163FD9EF" w14:textId="77777777" w:rsidR="007E7775" w:rsidRPr="00AC3358" w:rsidRDefault="007E7775" w:rsidP="003D2731">
      <w:pPr>
        <w:ind w:left="-142" w:right="-56"/>
        <w:jc w:val="center"/>
        <w:rPr>
          <w:rStyle w:val="Hyperlink"/>
          <w:color w:val="auto"/>
          <w:sz w:val="22"/>
          <w:szCs w:val="22"/>
          <w:u w:val="none"/>
        </w:rPr>
      </w:pPr>
      <w:r w:rsidRPr="00AC3358">
        <w:rPr>
          <w:sz w:val="22"/>
          <w:szCs w:val="22"/>
        </w:rPr>
        <w:t xml:space="preserve">Želite li da i drugi župljani, znanci ili prijatelji župni listić primaju e-poštom? Predložite im da pošalju e-poštu s naslovom „Želim ŽL e-poštom“ na </w:t>
      </w:r>
      <w:hyperlink r:id="rId15" w:history="1">
        <w:r w:rsidRPr="00AC3358">
          <w:rPr>
            <w:rStyle w:val="Hyperlink"/>
            <w:color w:val="auto"/>
            <w:sz w:val="22"/>
            <w:szCs w:val="22"/>
          </w:rPr>
          <w:t>info@ok-merz.hr</w:t>
        </w:r>
      </w:hyperlink>
      <w:r w:rsidRPr="00AC3358">
        <w:rPr>
          <w:sz w:val="22"/>
          <w:szCs w:val="22"/>
        </w:rPr>
        <w:t xml:space="preserve">   </w:t>
      </w:r>
      <w:r w:rsidRPr="00AC3358">
        <w:rPr>
          <w:rStyle w:val="Hyperlink"/>
          <w:color w:val="auto"/>
          <w:sz w:val="22"/>
          <w:szCs w:val="22"/>
          <w:u w:val="none"/>
        </w:rPr>
        <w:t>Ako ne želite primati župni listić učinite to na istu e-adresu.</w:t>
      </w:r>
    </w:p>
    <w:p w14:paraId="401CDA96" w14:textId="77777777" w:rsidR="00D4729E" w:rsidRPr="00447753" w:rsidRDefault="00D4729E" w:rsidP="003D2731">
      <w:pPr>
        <w:ind w:left="-142" w:right="-56"/>
        <w:jc w:val="center"/>
        <w:rPr>
          <w:rStyle w:val="Hyperlink"/>
          <w:color w:val="auto"/>
          <w:sz w:val="20"/>
          <w:szCs w:val="20"/>
          <w:u w:val="none"/>
        </w:rPr>
      </w:pPr>
    </w:p>
    <w:p w14:paraId="14FECB8A" w14:textId="35DADC00" w:rsidR="00D46E59" w:rsidRPr="00447753" w:rsidRDefault="004C4FD6" w:rsidP="003D2731">
      <w:pPr>
        <w:ind w:left="-142" w:right="-56"/>
        <w:rPr>
          <w:b/>
          <w:bCs/>
          <w:sz w:val="20"/>
          <w:szCs w:val="20"/>
          <w:lang w:eastAsia="hr-HR"/>
        </w:rPr>
      </w:pPr>
      <w:r w:rsidRPr="00447753">
        <w:rPr>
          <w:noProof/>
          <w:sz w:val="20"/>
          <w:szCs w:val="20"/>
          <w:lang w:eastAsia="hr-HR"/>
        </w:rPr>
        <mc:AlternateContent>
          <mc:Choice Requires="wps">
            <w:drawing>
              <wp:anchor distT="0" distB="0" distL="114300" distR="114300" simplePos="0" relativeHeight="251660800" behindDoc="0" locked="0" layoutInCell="1" allowOverlap="1" wp14:anchorId="11A9EB41" wp14:editId="20C25FC6">
                <wp:simplePos x="0" y="0"/>
                <wp:positionH relativeFrom="column">
                  <wp:posOffset>-55245</wp:posOffset>
                </wp:positionH>
                <wp:positionV relativeFrom="paragraph">
                  <wp:posOffset>46990</wp:posOffset>
                </wp:positionV>
                <wp:extent cx="6599207" cy="406400"/>
                <wp:effectExtent l="0" t="0" r="1143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207" cy="406400"/>
                        </a:xfrm>
                        <a:prstGeom prst="rect">
                          <a:avLst/>
                        </a:prstGeom>
                        <a:solidFill>
                          <a:srgbClr val="FFFFFF"/>
                        </a:solidFill>
                        <a:ln w="9525">
                          <a:solidFill>
                            <a:srgbClr val="000000"/>
                          </a:solidFill>
                          <a:miter lim="800000"/>
                          <a:headEnd/>
                          <a:tailEnd/>
                        </a:ln>
                      </wps:spPr>
                      <wps:txbx>
                        <w:txbxContent>
                          <w:p w14:paraId="6FE67433" w14:textId="77777777" w:rsidR="004C4FD6" w:rsidRPr="00AC3358" w:rsidRDefault="004C4FD6" w:rsidP="004C4FD6">
                            <w:pPr>
                              <w:jc w:val="center"/>
                              <w:rPr>
                                <w:sz w:val="22"/>
                                <w:szCs w:val="22"/>
                              </w:rPr>
                            </w:pPr>
                            <w:r w:rsidRPr="00AC3358">
                              <w:rPr>
                                <w:sz w:val="22"/>
                                <w:szCs w:val="22"/>
                              </w:rPr>
                              <w:t>Izdaje župa Presvetog Srca Isusova, Palmotićeva 31, Zagreb,</w:t>
                            </w:r>
                          </w:p>
                          <w:p w14:paraId="0AB2C0FF" w14:textId="674083DC" w:rsidR="004C4FD6" w:rsidRPr="00A91BF1" w:rsidRDefault="004C4FD6" w:rsidP="00E2062E">
                            <w:pPr>
                              <w:jc w:val="center"/>
                              <w:rPr>
                                <w:sz w:val="20"/>
                                <w:szCs w:val="20"/>
                                <w:u w:val="single"/>
                              </w:rPr>
                            </w:pPr>
                            <w:r w:rsidRPr="00AC3358">
                              <w:rPr>
                                <w:sz w:val="22"/>
                                <w:szCs w:val="22"/>
                              </w:rPr>
                              <w:t>tel. 480 30 50, z</w:t>
                            </w:r>
                            <w:r w:rsidR="00AC3358">
                              <w:rPr>
                                <w:sz w:val="22"/>
                                <w:szCs w:val="22"/>
                              </w:rPr>
                              <w:t>upalma@email.t-com.hr, godina: IX</w:t>
                            </w:r>
                            <w:r w:rsidRPr="00AC3358">
                              <w:rPr>
                                <w:sz w:val="22"/>
                                <w:szCs w:val="22"/>
                              </w:rPr>
                              <w:t xml:space="preserve">, </w:t>
                            </w:r>
                            <w:hyperlink r:id="rId16" w:history="1">
                              <w:r w:rsidRPr="00AC3358">
                                <w:rPr>
                                  <w:rStyle w:val="Hyperlink"/>
                                  <w:color w:val="auto"/>
                                  <w:sz w:val="22"/>
                                  <w:szCs w:val="22"/>
                                </w:rPr>
                                <w:t>http://www.zupa-presvetog-srca-isusova.hr/</w:t>
                              </w:r>
                            </w:hyperlink>
                          </w:p>
                          <w:p w14:paraId="06A2A89E" w14:textId="77777777" w:rsidR="004C4FD6" w:rsidRPr="00A91BF1" w:rsidRDefault="004C4FD6" w:rsidP="004C4FD6">
                            <w:pPr>
                              <w:jc w:val="center"/>
                              <w:rPr>
                                <w:sz w:val="20"/>
                                <w:szCs w:val="20"/>
                              </w:rPr>
                            </w:pPr>
                          </w:p>
                          <w:p w14:paraId="292B6ECC" w14:textId="77777777" w:rsidR="004C4FD6" w:rsidRDefault="004C4FD6" w:rsidP="004C4FD6">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35pt;margin-top:3.7pt;width:519.6pt;height: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">
                <v:textbox>
                  <w:txbxContent>
                    <w:p w14:paraId="6FE67433" w14:textId="77777777" w:rsidR="004C4FD6" w:rsidRPr="00AC3358" w:rsidRDefault="004C4FD6" w:rsidP="004C4FD6">
                      <w:pPr>
                        <w:jc w:val="center"/>
                        <w:rPr>
                          <w:sz w:val="22"/>
                          <w:szCs w:val="22"/>
                        </w:rPr>
                      </w:pPr>
                      <w:r w:rsidRPr="00AC3358">
                        <w:rPr>
                          <w:sz w:val="22"/>
                          <w:szCs w:val="22"/>
                        </w:rPr>
                        <w:t>Izdaje župa Presvetog Srca Isusova, Palmotićeva 31, Zagreb,</w:t>
                      </w:r>
                    </w:p>
                    <w:p w14:paraId="0AB2C0FF" w14:textId="674083DC" w:rsidR="004C4FD6" w:rsidRPr="00A91BF1" w:rsidRDefault="004C4FD6" w:rsidP="00E2062E">
                      <w:pPr>
                        <w:jc w:val="center"/>
                        <w:rPr>
                          <w:sz w:val="20"/>
                          <w:szCs w:val="20"/>
                          <w:u w:val="single"/>
                        </w:rPr>
                      </w:pPr>
                      <w:r w:rsidRPr="00AC3358">
                        <w:rPr>
                          <w:sz w:val="22"/>
                          <w:szCs w:val="22"/>
                        </w:rPr>
                        <w:t xml:space="preserve">tel. 480 30 </w:t>
                      </w:r>
                      <w:r w:rsidRPr="00AC3358">
                        <w:rPr>
                          <w:sz w:val="22"/>
                          <w:szCs w:val="22"/>
                        </w:rPr>
                        <w:t>50, z</w:t>
                      </w:r>
                      <w:r w:rsidR="00AC3358">
                        <w:rPr>
                          <w:sz w:val="22"/>
                          <w:szCs w:val="22"/>
                        </w:rPr>
                        <w:t>upalma@email.t-com.hr, godina: IX</w:t>
                      </w:r>
                      <w:r w:rsidRPr="00AC3358">
                        <w:rPr>
                          <w:sz w:val="22"/>
                          <w:szCs w:val="22"/>
                        </w:rPr>
                        <w:t xml:space="preserve">, </w:t>
                      </w:r>
                      <w:hyperlink r:id="rId17" w:history="1">
                        <w:r w:rsidRPr="00AC3358">
                          <w:rPr>
                            <w:rStyle w:val="Hyperlink"/>
                            <w:color w:val="auto"/>
                            <w:sz w:val="22"/>
                            <w:szCs w:val="22"/>
                          </w:rPr>
                          <w:t>http://www.zupa-presvetog-srca-isusova.hr/</w:t>
                        </w:r>
                      </w:hyperlink>
                    </w:p>
                    <w:p w14:paraId="06A2A89E" w14:textId="77777777" w:rsidR="004C4FD6" w:rsidRPr="00A91BF1" w:rsidRDefault="004C4FD6" w:rsidP="004C4FD6">
                      <w:pPr>
                        <w:jc w:val="center"/>
                        <w:rPr>
                          <w:sz w:val="20"/>
                          <w:szCs w:val="20"/>
                        </w:rPr>
                      </w:pPr>
                    </w:p>
                    <w:p w14:paraId="292B6ECC" w14:textId="77777777" w:rsidR="004C4FD6" w:rsidRDefault="004C4FD6" w:rsidP="004C4FD6">
                      <w:pPr>
                        <w:jc w:val="center"/>
                        <w:rPr>
                          <w:sz w:val="22"/>
                          <w:szCs w:val="22"/>
                        </w:rPr>
                      </w:pPr>
                    </w:p>
                  </w:txbxContent>
                </v:textbox>
              </v:shape>
            </w:pict>
          </mc:Fallback>
        </mc:AlternateContent>
      </w:r>
    </w:p>
    <w:sectPr w:rsidR="00D46E59" w:rsidRPr="00447753" w:rsidSect="00A91BF1">
      <w:type w:val="continuous"/>
      <w:pgSz w:w="11907" w:h="16839" w:code="9"/>
      <w:pgMar w:top="426" w:right="567" w:bottom="28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39F8C" w14:textId="77777777" w:rsidR="00201324" w:rsidRDefault="00201324" w:rsidP="00FD4610">
      <w:r>
        <w:separator/>
      </w:r>
    </w:p>
  </w:endnote>
  <w:endnote w:type="continuationSeparator" w:id="0">
    <w:p w14:paraId="585BDA03" w14:textId="77777777" w:rsidR="00201324" w:rsidRDefault="00201324"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11723" w14:textId="77777777" w:rsidR="00201324" w:rsidRDefault="00201324" w:rsidP="00FD4610">
      <w:r>
        <w:separator/>
      </w:r>
    </w:p>
  </w:footnote>
  <w:footnote w:type="continuationSeparator" w:id="0">
    <w:p w14:paraId="6F24E65A" w14:textId="77777777" w:rsidR="00201324" w:rsidRDefault="00201324"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415425"/>
    <w:multiLevelType w:val="hybridMultilevel"/>
    <w:tmpl w:val="72C2DF7A"/>
    <w:lvl w:ilvl="0" w:tplc="0409000F">
      <w:start w:val="1"/>
      <w:numFmt w:val="decimal"/>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6">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200924A6"/>
    <w:multiLevelType w:val="hybridMultilevel"/>
    <w:tmpl w:val="18328038"/>
    <w:lvl w:ilvl="0" w:tplc="34200820">
      <w:start w:val="1"/>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9">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2F21506F"/>
    <w:multiLevelType w:val="hybridMultilevel"/>
    <w:tmpl w:val="0DA869F0"/>
    <w:lvl w:ilvl="0" w:tplc="EEEC838C">
      <w:start w:val="2"/>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12">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8">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4D1E358C"/>
    <w:multiLevelType w:val="hybridMultilevel"/>
    <w:tmpl w:val="7F9ACEB2"/>
    <w:lvl w:ilvl="0" w:tplc="899A4A44">
      <w:start w:val="3"/>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22">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6">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8">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20"/>
  </w:num>
  <w:num w:numId="7">
    <w:abstractNumId w:val="20"/>
  </w:num>
  <w:num w:numId="8">
    <w:abstractNumId w:val="14"/>
  </w:num>
  <w:num w:numId="9">
    <w:abstractNumId w:val="14"/>
  </w:num>
  <w:num w:numId="10">
    <w:abstractNumId w:val="13"/>
  </w:num>
  <w:num w:numId="11">
    <w:abstractNumId w:val="22"/>
  </w:num>
  <w:num w:numId="12">
    <w:abstractNumId w:val="15"/>
  </w:num>
  <w:num w:numId="13">
    <w:abstractNumId w:val="27"/>
  </w:num>
  <w:num w:numId="14">
    <w:abstractNumId w:val="25"/>
  </w:num>
  <w:num w:numId="15">
    <w:abstractNumId w:val="3"/>
  </w:num>
  <w:num w:numId="16">
    <w:abstractNumId w:val="26"/>
  </w:num>
  <w:num w:numId="17">
    <w:abstractNumId w:val="17"/>
  </w:num>
  <w:num w:numId="18">
    <w:abstractNumId w:val="6"/>
  </w:num>
  <w:num w:numId="19">
    <w:abstractNumId w:val="24"/>
  </w:num>
  <w:num w:numId="20">
    <w:abstractNumId w:val="16"/>
  </w:num>
  <w:num w:numId="21">
    <w:abstractNumId w:val="19"/>
  </w:num>
  <w:num w:numId="22">
    <w:abstractNumId w:val="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 w:numId="26">
    <w:abstractNumId w:val="9"/>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2B16"/>
    <w:rsid w:val="0000617A"/>
    <w:rsid w:val="0000774A"/>
    <w:rsid w:val="00007BBC"/>
    <w:rsid w:val="00012758"/>
    <w:rsid w:val="00013C54"/>
    <w:rsid w:val="00013C75"/>
    <w:rsid w:val="00015B5B"/>
    <w:rsid w:val="00017EBC"/>
    <w:rsid w:val="000208AC"/>
    <w:rsid w:val="0002184D"/>
    <w:rsid w:val="00023722"/>
    <w:rsid w:val="00025F57"/>
    <w:rsid w:val="00027497"/>
    <w:rsid w:val="0003062A"/>
    <w:rsid w:val="00033351"/>
    <w:rsid w:val="0003351B"/>
    <w:rsid w:val="000351BB"/>
    <w:rsid w:val="00036130"/>
    <w:rsid w:val="00037E0A"/>
    <w:rsid w:val="00037FB5"/>
    <w:rsid w:val="0004417F"/>
    <w:rsid w:val="00045B8F"/>
    <w:rsid w:val="00047D5E"/>
    <w:rsid w:val="00051A3B"/>
    <w:rsid w:val="00052F78"/>
    <w:rsid w:val="0005333F"/>
    <w:rsid w:val="0005381C"/>
    <w:rsid w:val="00053963"/>
    <w:rsid w:val="00056AF7"/>
    <w:rsid w:val="00057627"/>
    <w:rsid w:val="0006070A"/>
    <w:rsid w:val="00064183"/>
    <w:rsid w:val="000644C8"/>
    <w:rsid w:val="00064926"/>
    <w:rsid w:val="00066767"/>
    <w:rsid w:val="00067F1B"/>
    <w:rsid w:val="00073092"/>
    <w:rsid w:val="00073E60"/>
    <w:rsid w:val="000742F6"/>
    <w:rsid w:val="00075ECB"/>
    <w:rsid w:val="000771E9"/>
    <w:rsid w:val="0007756F"/>
    <w:rsid w:val="000815B4"/>
    <w:rsid w:val="0008266D"/>
    <w:rsid w:val="00083696"/>
    <w:rsid w:val="000854E1"/>
    <w:rsid w:val="0008576F"/>
    <w:rsid w:val="00086C2E"/>
    <w:rsid w:val="0008720F"/>
    <w:rsid w:val="00090121"/>
    <w:rsid w:val="00090A29"/>
    <w:rsid w:val="00091FE4"/>
    <w:rsid w:val="000923F2"/>
    <w:rsid w:val="00092C3C"/>
    <w:rsid w:val="0009350C"/>
    <w:rsid w:val="0009536B"/>
    <w:rsid w:val="00095818"/>
    <w:rsid w:val="000963A6"/>
    <w:rsid w:val="0009647C"/>
    <w:rsid w:val="00097CCF"/>
    <w:rsid w:val="00097E6D"/>
    <w:rsid w:val="000A027D"/>
    <w:rsid w:val="000A09E5"/>
    <w:rsid w:val="000A1DF7"/>
    <w:rsid w:val="000A1E4E"/>
    <w:rsid w:val="000A442D"/>
    <w:rsid w:val="000A4D48"/>
    <w:rsid w:val="000A4F63"/>
    <w:rsid w:val="000A6533"/>
    <w:rsid w:val="000B0663"/>
    <w:rsid w:val="000B0C03"/>
    <w:rsid w:val="000B21F8"/>
    <w:rsid w:val="000B3261"/>
    <w:rsid w:val="000B3353"/>
    <w:rsid w:val="000B45B7"/>
    <w:rsid w:val="000B61B1"/>
    <w:rsid w:val="000B7B2B"/>
    <w:rsid w:val="000B7D84"/>
    <w:rsid w:val="000C0AAE"/>
    <w:rsid w:val="000C1A67"/>
    <w:rsid w:val="000C20A6"/>
    <w:rsid w:val="000C25A7"/>
    <w:rsid w:val="000C271C"/>
    <w:rsid w:val="000C4A00"/>
    <w:rsid w:val="000C5384"/>
    <w:rsid w:val="000C61D1"/>
    <w:rsid w:val="000C6358"/>
    <w:rsid w:val="000C68E9"/>
    <w:rsid w:val="000D16CA"/>
    <w:rsid w:val="000D2200"/>
    <w:rsid w:val="000D40B7"/>
    <w:rsid w:val="000D4A28"/>
    <w:rsid w:val="000D5B4B"/>
    <w:rsid w:val="000D5BB5"/>
    <w:rsid w:val="000D6169"/>
    <w:rsid w:val="000D7512"/>
    <w:rsid w:val="000D76D1"/>
    <w:rsid w:val="000E1E1E"/>
    <w:rsid w:val="000E2B4D"/>
    <w:rsid w:val="000E452B"/>
    <w:rsid w:val="000E542B"/>
    <w:rsid w:val="000E5854"/>
    <w:rsid w:val="000E66F6"/>
    <w:rsid w:val="000E7078"/>
    <w:rsid w:val="000F122D"/>
    <w:rsid w:val="000F2198"/>
    <w:rsid w:val="000F3791"/>
    <w:rsid w:val="000F398E"/>
    <w:rsid w:val="000F3B81"/>
    <w:rsid w:val="000F3DF6"/>
    <w:rsid w:val="000F47E9"/>
    <w:rsid w:val="000F519B"/>
    <w:rsid w:val="000F6858"/>
    <w:rsid w:val="000F6F58"/>
    <w:rsid w:val="000F7BC0"/>
    <w:rsid w:val="001013A9"/>
    <w:rsid w:val="00101411"/>
    <w:rsid w:val="0010273F"/>
    <w:rsid w:val="00102D66"/>
    <w:rsid w:val="001030AA"/>
    <w:rsid w:val="00103254"/>
    <w:rsid w:val="00103FBB"/>
    <w:rsid w:val="00104240"/>
    <w:rsid w:val="001063EE"/>
    <w:rsid w:val="00106746"/>
    <w:rsid w:val="001108F1"/>
    <w:rsid w:val="001109AC"/>
    <w:rsid w:val="001117D9"/>
    <w:rsid w:val="00112694"/>
    <w:rsid w:val="00114106"/>
    <w:rsid w:val="0011567C"/>
    <w:rsid w:val="00117D9E"/>
    <w:rsid w:val="00117E66"/>
    <w:rsid w:val="00117FB3"/>
    <w:rsid w:val="00122026"/>
    <w:rsid w:val="001223C5"/>
    <w:rsid w:val="00122BB3"/>
    <w:rsid w:val="00122D7A"/>
    <w:rsid w:val="0012413E"/>
    <w:rsid w:val="001248A4"/>
    <w:rsid w:val="00125AE4"/>
    <w:rsid w:val="001270D9"/>
    <w:rsid w:val="0012783C"/>
    <w:rsid w:val="00127E2F"/>
    <w:rsid w:val="001326A3"/>
    <w:rsid w:val="00132A2F"/>
    <w:rsid w:val="00133354"/>
    <w:rsid w:val="0013357D"/>
    <w:rsid w:val="00133E5B"/>
    <w:rsid w:val="00134D23"/>
    <w:rsid w:val="001426B7"/>
    <w:rsid w:val="001428BA"/>
    <w:rsid w:val="0014415D"/>
    <w:rsid w:val="00144403"/>
    <w:rsid w:val="00145C00"/>
    <w:rsid w:val="001466FD"/>
    <w:rsid w:val="00146B60"/>
    <w:rsid w:val="00147AE0"/>
    <w:rsid w:val="00147B76"/>
    <w:rsid w:val="00153389"/>
    <w:rsid w:val="00154695"/>
    <w:rsid w:val="00156730"/>
    <w:rsid w:val="00156DCD"/>
    <w:rsid w:val="00156E07"/>
    <w:rsid w:val="00157616"/>
    <w:rsid w:val="00157DBF"/>
    <w:rsid w:val="0016155D"/>
    <w:rsid w:val="00161AF8"/>
    <w:rsid w:val="00161F74"/>
    <w:rsid w:val="001654A3"/>
    <w:rsid w:val="00165635"/>
    <w:rsid w:val="00166335"/>
    <w:rsid w:val="00166BE1"/>
    <w:rsid w:val="00167B8B"/>
    <w:rsid w:val="001714B1"/>
    <w:rsid w:val="00173F4E"/>
    <w:rsid w:val="00174BB2"/>
    <w:rsid w:val="001756AB"/>
    <w:rsid w:val="00180212"/>
    <w:rsid w:val="00180BA7"/>
    <w:rsid w:val="00180BC9"/>
    <w:rsid w:val="001826BB"/>
    <w:rsid w:val="00182ADA"/>
    <w:rsid w:val="00186332"/>
    <w:rsid w:val="0018638E"/>
    <w:rsid w:val="001869AD"/>
    <w:rsid w:val="00187657"/>
    <w:rsid w:val="00190CDD"/>
    <w:rsid w:val="00191436"/>
    <w:rsid w:val="00192D53"/>
    <w:rsid w:val="00193277"/>
    <w:rsid w:val="001937CF"/>
    <w:rsid w:val="001938B5"/>
    <w:rsid w:val="00193937"/>
    <w:rsid w:val="00193D8A"/>
    <w:rsid w:val="00194062"/>
    <w:rsid w:val="0019684D"/>
    <w:rsid w:val="00196DD2"/>
    <w:rsid w:val="00196E67"/>
    <w:rsid w:val="001975EF"/>
    <w:rsid w:val="00197ADF"/>
    <w:rsid w:val="001A031C"/>
    <w:rsid w:val="001A294C"/>
    <w:rsid w:val="001A30B3"/>
    <w:rsid w:val="001A4711"/>
    <w:rsid w:val="001A51D0"/>
    <w:rsid w:val="001A6B78"/>
    <w:rsid w:val="001B00A4"/>
    <w:rsid w:val="001B1484"/>
    <w:rsid w:val="001B1491"/>
    <w:rsid w:val="001B1599"/>
    <w:rsid w:val="001B1910"/>
    <w:rsid w:val="001B1CCB"/>
    <w:rsid w:val="001B255B"/>
    <w:rsid w:val="001B2991"/>
    <w:rsid w:val="001B50F0"/>
    <w:rsid w:val="001B68DC"/>
    <w:rsid w:val="001C3DEB"/>
    <w:rsid w:val="001C7E04"/>
    <w:rsid w:val="001D14EB"/>
    <w:rsid w:val="001D1A69"/>
    <w:rsid w:val="001D217B"/>
    <w:rsid w:val="001D29DD"/>
    <w:rsid w:val="001D3F23"/>
    <w:rsid w:val="001D44BE"/>
    <w:rsid w:val="001D4B5A"/>
    <w:rsid w:val="001D50CD"/>
    <w:rsid w:val="001D560F"/>
    <w:rsid w:val="001D65BD"/>
    <w:rsid w:val="001D7C66"/>
    <w:rsid w:val="001E05F0"/>
    <w:rsid w:val="001E06E7"/>
    <w:rsid w:val="001E1608"/>
    <w:rsid w:val="001E25F6"/>
    <w:rsid w:val="001E4CB4"/>
    <w:rsid w:val="001E53B9"/>
    <w:rsid w:val="001E6557"/>
    <w:rsid w:val="001E72FD"/>
    <w:rsid w:val="001F09CF"/>
    <w:rsid w:val="001F0E46"/>
    <w:rsid w:val="001F1B61"/>
    <w:rsid w:val="001F28A1"/>
    <w:rsid w:val="001F2CDA"/>
    <w:rsid w:val="001F2F6D"/>
    <w:rsid w:val="001F3F7D"/>
    <w:rsid w:val="001F4405"/>
    <w:rsid w:val="001F6519"/>
    <w:rsid w:val="001F6BFB"/>
    <w:rsid w:val="001F7257"/>
    <w:rsid w:val="001F777D"/>
    <w:rsid w:val="001F7CE9"/>
    <w:rsid w:val="00200405"/>
    <w:rsid w:val="00200536"/>
    <w:rsid w:val="00200C13"/>
    <w:rsid w:val="00201324"/>
    <w:rsid w:val="00202F7A"/>
    <w:rsid w:val="002048F4"/>
    <w:rsid w:val="00205766"/>
    <w:rsid w:val="00205B46"/>
    <w:rsid w:val="00205C89"/>
    <w:rsid w:val="00207682"/>
    <w:rsid w:val="002076F1"/>
    <w:rsid w:val="00207964"/>
    <w:rsid w:val="00207BB6"/>
    <w:rsid w:val="00210930"/>
    <w:rsid w:val="00210ED3"/>
    <w:rsid w:val="00210F83"/>
    <w:rsid w:val="00212859"/>
    <w:rsid w:val="0021306C"/>
    <w:rsid w:val="0021447A"/>
    <w:rsid w:val="00215232"/>
    <w:rsid w:val="00215F34"/>
    <w:rsid w:val="002162FC"/>
    <w:rsid w:val="00216313"/>
    <w:rsid w:val="00216661"/>
    <w:rsid w:val="00216760"/>
    <w:rsid w:val="002206EA"/>
    <w:rsid w:val="00220A8B"/>
    <w:rsid w:val="00220CB2"/>
    <w:rsid w:val="00222365"/>
    <w:rsid w:val="0022239B"/>
    <w:rsid w:val="0022298E"/>
    <w:rsid w:val="002234C7"/>
    <w:rsid w:val="00224E18"/>
    <w:rsid w:val="002266DB"/>
    <w:rsid w:val="002267A3"/>
    <w:rsid w:val="00226CA2"/>
    <w:rsid w:val="00227841"/>
    <w:rsid w:val="0023009B"/>
    <w:rsid w:val="00232318"/>
    <w:rsid w:val="002345A5"/>
    <w:rsid w:val="0023515F"/>
    <w:rsid w:val="002351D6"/>
    <w:rsid w:val="00235FAB"/>
    <w:rsid w:val="002426C7"/>
    <w:rsid w:val="00242936"/>
    <w:rsid w:val="00242E1E"/>
    <w:rsid w:val="00242FD4"/>
    <w:rsid w:val="0024387B"/>
    <w:rsid w:val="002462FC"/>
    <w:rsid w:val="00246767"/>
    <w:rsid w:val="00246A84"/>
    <w:rsid w:val="002526AA"/>
    <w:rsid w:val="002534E0"/>
    <w:rsid w:val="00253C33"/>
    <w:rsid w:val="00254467"/>
    <w:rsid w:val="00255A62"/>
    <w:rsid w:val="0025661D"/>
    <w:rsid w:val="00257E28"/>
    <w:rsid w:val="00261071"/>
    <w:rsid w:val="00261B2E"/>
    <w:rsid w:val="00262103"/>
    <w:rsid w:val="00262C38"/>
    <w:rsid w:val="00262F3E"/>
    <w:rsid w:val="002640A6"/>
    <w:rsid w:val="002647B9"/>
    <w:rsid w:val="00266BBD"/>
    <w:rsid w:val="00270B4C"/>
    <w:rsid w:val="0027318A"/>
    <w:rsid w:val="00273B35"/>
    <w:rsid w:val="002743EF"/>
    <w:rsid w:val="002750D0"/>
    <w:rsid w:val="002766A3"/>
    <w:rsid w:val="00276923"/>
    <w:rsid w:val="00277F32"/>
    <w:rsid w:val="00282011"/>
    <w:rsid w:val="00283C92"/>
    <w:rsid w:val="00284289"/>
    <w:rsid w:val="00284321"/>
    <w:rsid w:val="00285950"/>
    <w:rsid w:val="0028664A"/>
    <w:rsid w:val="00286DB9"/>
    <w:rsid w:val="00287D32"/>
    <w:rsid w:val="00290265"/>
    <w:rsid w:val="002902CB"/>
    <w:rsid w:val="00291757"/>
    <w:rsid w:val="002927C7"/>
    <w:rsid w:val="002927DB"/>
    <w:rsid w:val="00292B60"/>
    <w:rsid w:val="002935D8"/>
    <w:rsid w:val="002935FA"/>
    <w:rsid w:val="00294CB6"/>
    <w:rsid w:val="002953D0"/>
    <w:rsid w:val="00295C11"/>
    <w:rsid w:val="002960EF"/>
    <w:rsid w:val="00297795"/>
    <w:rsid w:val="002A01B4"/>
    <w:rsid w:val="002A346A"/>
    <w:rsid w:val="002A3F8E"/>
    <w:rsid w:val="002A48E7"/>
    <w:rsid w:val="002A4C05"/>
    <w:rsid w:val="002A501D"/>
    <w:rsid w:val="002A577E"/>
    <w:rsid w:val="002B012F"/>
    <w:rsid w:val="002B0E18"/>
    <w:rsid w:val="002B14E4"/>
    <w:rsid w:val="002B3777"/>
    <w:rsid w:val="002B4027"/>
    <w:rsid w:val="002B42C0"/>
    <w:rsid w:val="002B4DFD"/>
    <w:rsid w:val="002B5AAC"/>
    <w:rsid w:val="002B6B7B"/>
    <w:rsid w:val="002C055B"/>
    <w:rsid w:val="002C0822"/>
    <w:rsid w:val="002C2BF1"/>
    <w:rsid w:val="002C37F5"/>
    <w:rsid w:val="002C405E"/>
    <w:rsid w:val="002C4129"/>
    <w:rsid w:val="002C595F"/>
    <w:rsid w:val="002C7E20"/>
    <w:rsid w:val="002D0757"/>
    <w:rsid w:val="002D0AA1"/>
    <w:rsid w:val="002D120A"/>
    <w:rsid w:val="002D1878"/>
    <w:rsid w:val="002D18B5"/>
    <w:rsid w:val="002D2EAD"/>
    <w:rsid w:val="002D3D0D"/>
    <w:rsid w:val="002D40DB"/>
    <w:rsid w:val="002D6869"/>
    <w:rsid w:val="002D6C69"/>
    <w:rsid w:val="002D6F55"/>
    <w:rsid w:val="002D7D4D"/>
    <w:rsid w:val="002E0D7F"/>
    <w:rsid w:val="002E10F6"/>
    <w:rsid w:val="002E22A4"/>
    <w:rsid w:val="002E3A51"/>
    <w:rsid w:val="002E4A85"/>
    <w:rsid w:val="002E560E"/>
    <w:rsid w:val="002E56AF"/>
    <w:rsid w:val="002E56FB"/>
    <w:rsid w:val="002E5BB9"/>
    <w:rsid w:val="002E6C58"/>
    <w:rsid w:val="002E7A18"/>
    <w:rsid w:val="002F0276"/>
    <w:rsid w:val="002F08A4"/>
    <w:rsid w:val="002F4E90"/>
    <w:rsid w:val="002F5CBA"/>
    <w:rsid w:val="002F61CF"/>
    <w:rsid w:val="002F73F4"/>
    <w:rsid w:val="00303452"/>
    <w:rsid w:val="00305595"/>
    <w:rsid w:val="00305D1B"/>
    <w:rsid w:val="00305E80"/>
    <w:rsid w:val="0030706F"/>
    <w:rsid w:val="0030753B"/>
    <w:rsid w:val="0031012F"/>
    <w:rsid w:val="00310A2D"/>
    <w:rsid w:val="003110B6"/>
    <w:rsid w:val="00311B4F"/>
    <w:rsid w:val="0031272D"/>
    <w:rsid w:val="00314C09"/>
    <w:rsid w:val="00314D21"/>
    <w:rsid w:val="00314E64"/>
    <w:rsid w:val="00315909"/>
    <w:rsid w:val="00316B7D"/>
    <w:rsid w:val="00317F98"/>
    <w:rsid w:val="0032050D"/>
    <w:rsid w:val="00320BF9"/>
    <w:rsid w:val="00321D64"/>
    <w:rsid w:val="00322011"/>
    <w:rsid w:val="0032385D"/>
    <w:rsid w:val="00324580"/>
    <w:rsid w:val="003316BC"/>
    <w:rsid w:val="00331EB6"/>
    <w:rsid w:val="00332339"/>
    <w:rsid w:val="00333617"/>
    <w:rsid w:val="0033379A"/>
    <w:rsid w:val="0033419B"/>
    <w:rsid w:val="00336BA9"/>
    <w:rsid w:val="00337502"/>
    <w:rsid w:val="003403D7"/>
    <w:rsid w:val="00340CAF"/>
    <w:rsid w:val="00341884"/>
    <w:rsid w:val="00341928"/>
    <w:rsid w:val="00341DCB"/>
    <w:rsid w:val="003425F2"/>
    <w:rsid w:val="00344C63"/>
    <w:rsid w:val="00344DC7"/>
    <w:rsid w:val="00350C04"/>
    <w:rsid w:val="003511A4"/>
    <w:rsid w:val="0035148B"/>
    <w:rsid w:val="003519D1"/>
    <w:rsid w:val="00351AC1"/>
    <w:rsid w:val="00353433"/>
    <w:rsid w:val="00355885"/>
    <w:rsid w:val="00356166"/>
    <w:rsid w:val="00356772"/>
    <w:rsid w:val="00357AB1"/>
    <w:rsid w:val="00361721"/>
    <w:rsid w:val="003618AA"/>
    <w:rsid w:val="003620C1"/>
    <w:rsid w:val="00362871"/>
    <w:rsid w:val="00362E15"/>
    <w:rsid w:val="00363AE7"/>
    <w:rsid w:val="00364694"/>
    <w:rsid w:val="0036554A"/>
    <w:rsid w:val="00365B97"/>
    <w:rsid w:val="003666ED"/>
    <w:rsid w:val="00366FA4"/>
    <w:rsid w:val="0037206B"/>
    <w:rsid w:val="00372182"/>
    <w:rsid w:val="003738BD"/>
    <w:rsid w:val="00373A12"/>
    <w:rsid w:val="00373B83"/>
    <w:rsid w:val="00374A95"/>
    <w:rsid w:val="00375455"/>
    <w:rsid w:val="00380304"/>
    <w:rsid w:val="003818F7"/>
    <w:rsid w:val="00382471"/>
    <w:rsid w:val="003828EB"/>
    <w:rsid w:val="003832E8"/>
    <w:rsid w:val="00383A89"/>
    <w:rsid w:val="00383CE0"/>
    <w:rsid w:val="00383DED"/>
    <w:rsid w:val="0039084C"/>
    <w:rsid w:val="003915E6"/>
    <w:rsid w:val="003919CB"/>
    <w:rsid w:val="00392106"/>
    <w:rsid w:val="003926CC"/>
    <w:rsid w:val="00393401"/>
    <w:rsid w:val="00393A6D"/>
    <w:rsid w:val="00394D32"/>
    <w:rsid w:val="003953F7"/>
    <w:rsid w:val="0039557A"/>
    <w:rsid w:val="0039592F"/>
    <w:rsid w:val="00395E77"/>
    <w:rsid w:val="00396E87"/>
    <w:rsid w:val="0039772B"/>
    <w:rsid w:val="003A0B2A"/>
    <w:rsid w:val="003A318B"/>
    <w:rsid w:val="003A31DB"/>
    <w:rsid w:val="003A40D0"/>
    <w:rsid w:val="003A4283"/>
    <w:rsid w:val="003A4665"/>
    <w:rsid w:val="003A4C5F"/>
    <w:rsid w:val="003A6AA3"/>
    <w:rsid w:val="003A7EFF"/>
    <w:rsid w:val="003B1F64"/>
    <w:rsid w:val="003B2FDD"/>
    <w:rsid w:val="003B5BE4"/>
    <w:rsid w:val="003B641B"/>
    <w:rsid w:val="003B7251"/>
    <w:rsid w:val="003C1A3F"/>
    <w:rsid w:val="003C6129"/>
    <w:rsid w:val="003C6169"/>
    <w:rsid w:val="003C67E2"/>
    <w:rsid w:val="003C7C2D"/>
    <w:rsid w:val="003C7E65"/>
    <w:rsid w:val="003D255B"/>
    <w:rsid w:val="003D2731"/>
    <w:rsid w:val="003D2C0E"/>
    <w:rsid w:val="003D2E19"/>
    <w:rsid w:val="003D491C"/>
    <w:rsid w:val="003D4D0E"/>
    <w:rsid w:val="003D5C51"/>
    <w:rsid w:val="003D613D"/>
    <w:rsid w:val="003D6BEA"/>
    <w:rsid w:val="003E08CA"/>
    <w:rsid w:val="003E281B"/>
    <w:rsid w:val="003E3A96"/>
    <w:rsid w:val="003E5D69"/>
    <w:rsid w:val="003F0189"/>
    <w:rsid w:val="003F04FA"/>
    <w:rsid w:val="003F051A"/>
    <w:rsid w:val="003F0CF2"/>
    <w:rsid w:val="003F0F23"/>
    <w:rsid w:val="003F11AE"/>
    <w:rsid w:val="003F29B8"/>
    <w:rsid w:val="003F2C99"/>
    <w:rsid w:val="003F2F3C"/>
    <w:rsid w:val="003F2F5F"/>
    <w:rsid w:val="003F45DB"/>
    <w:rsid w:val="003F54A4"/>
    <w:rsid w:val="003F5585"/>
    <w:rsid w:val="003F5BC3"/>
    <w:rsid w:val="003F6944"/>
    <w:rsid w:val="003F7AEF"/>
    <w:rsid w:val="00400441"/>
    <w:rsid w:val="00401607"/>
    <w:rsid w:val="0040199A"/>
    <w:rsid w:val="00401C5F"/>
    <w:rsid w:val="00402CC8"/>
    <w:rsid w:val="004035D5"/>
    <w:rsid w:val="00405BB8"/>
    <w:rsid w:val="00406993"/>
    <w:rsid w:val="00406BA9"/>
    <w:rsid w:val="0041316A"/>
    <w:rsid w:val="004164D0"/>
    <w:rsid w:val="004178F1"/>
    <w:rsid w:val="00417943"/>
    <w:rsid w:val="00417DEB"/>
    <w:rsid w:val="004207C8"/>
    <w:rsid w:val="00421D06"/>
    <w:rsid w:val="0042266C"/>
    <w:rsid w:val="00423B3F"/>
    <w:rsid w:val="00423ED2"/>
    <w:rsid w:val="00424346"/>
    <w:rsid w:val="00424FC7"/>
    <w:rsid w:val="00425C56"/>
    <w:rsid w:val="004278BB"/>
    <w:rsid w:val="00427920"/>
    <w:rsid w:val="00427FC7"/>
    <w:rsid w:val="00430D18"/>
    <w:rsid w:val="00431FFF"/>
    <w:rsid w:val="00432F91"/>
    <w:rsid w:val="00433B77"/>
    <w:rsid w:val="00435BCF"/>
    <w:rsid w:val="00435E8B"/>
    <w:rsid w:val="00436FAB"/>
    <w:rsid w:val="00437995"/>
    <w:rsid w:val="00437D92"/>
    <w:rsid w:val="00440C56"/>
    <w:rsid w:val="0044259D"/>
    <w:rsid w:val="00443067"/>
    <w:rsid w:val="004430E1"/>
    <w:rsid w:val="004459F7"/>
    <w:rsid w:val="00445F00"/>
    <w:rsid w:val="004471D5"/>
    <w:rsid w:val="00447753"/>
    <w:rsid w:val="00447E7D"/>
    <w:rsid w:val="004505D4"/>
    <w:rsid w:val="00450E6B"/>
    <w:rsid w:val="004536AC"/>
    <w:rsid w:val="0045438D"/>
    <w:rsid w:val="004543D7"/>
    <w:rsid w:val="004543F1"/>
    <w:rsid w:val="00455DE5"/>
    <w:rsid w:val="00456E20"/>
    <w:rsid w:val="00457B28"/>
    <w:rsid w:val="00461232"/>
    <w:rsid w:val="004618C3"/>
    <w:rsid w:val="00461BBC"/>
    <w:rsid w:val="00461BD1"/>
    <w:rsid w:val="004656E0"/>
    <w:rsid w:val="004669CD"/>
    <w:rsid w:val="00467237"/>
    <w:rsid w:val="004676D5"/>
    <w:rsid w:val="00470896"/>
    <w:rsid w:val="0047156D"/>
    <w:rsid w:val="00471681"/>
    <w:rsid w:val="00474085"/>
    <w:rsid w:val="0047455A"/>
    <w:rsid w:val="00474DA6"/>
    <w:rsid w:val="0047554F"/>
    <w:rsid w:val="004763B2"/>
    <w:rsid w:val="004763FB"/>
    <w:rsid w:val="004765D9"/>
    <w:rsid w:val="00476B60"/>
    <w:rsid w:val="00476D49"/>
    <w:rsid w:val="00485928"/>
    <w:rsid w:val="00485EC8"/>
    <w:rsid w:val="00487209"/>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5035"/>
    <w:rsid w:val="004A6189"/>
    <w:rsid w:val="004B0882"/>
    <w:rsid w:val="004B0F2B"/>
    <w:rsid w:val="004B1CE5"/>
    <w:rsid w:val="004B1FAB"/>
    <w:rsid w:val="004B3173"/>
    <w:rsid w:val="004C033C"/>
    <w:rsid w:val="004C17A3"/>
    <w:rsid w:val="004C2443"/>
    <w:rsid w:val="004C2D6E"/>
    <w:rsid w:val="004C35F8"/>
    <w:rsid w:val="004C4FD6"/>
    <w:rsid w:val="004C621E"/>
    <w:rsid w:val="004C722C"/>
    <w:rsid w:val="004D07E9"/>
    <w:rsid w:val="004D1087"/>
    <w:rsid w:val="004D110E"/>
    <w:rsid w:val="004D200B"/>
    <w:rsid w:val="004D5C24"/>
    <w:rsid w:val="004E13F4"/>
    <w:rsid w:val="004E2376"/>
    <w:rsid w:val="004E2478"/>
    <w:rsid w:val="004E4476"/>
    <w:rsid w:val="004E69CF"/>
    <w:rsid w:val="004E751D"/>
    <w:rsid w:val="004E7FE7"/>
    <w:rsid w:val="004F0B17"/>
    <w:rsid w:val="004F153E"/>
    <w:rsid w:val="004F290B"/>
    <w:rsid w:val="004F2FD9"/>
    <w:rsid w:val="004F4580"/>
    <w:rsid w:val="004F4DFB"/>
    <w:rsid w:val="004F6459"/>
    <w:rsid w:val="004F6A91"/>
    <w:rsid w:val="004F7584"/>
    <w:rsid w:val="005010E6"/>
    <w:rsid w:val="00501261"/>
    <w:rsid w:val="0050324A"/>
    <w:rsid w:val="00503336"/>
    <w:rsid w:val="005035CF"/>
    <w:rsid w:val="00503AB5"/>
    <w:rsid w:val="00504893"/>
    <w:rsid w:val="00505318"/>
    <w:rsid w:val="00505DD8"/>
    <w:rsid w:val="00506A5A"/>
    <w:rsid w:val="00510452"/>
    <w:rsid w:val="00511928"/>
    <w:rsid w:val="00512565"/>
    <w:rsid w:val="005134B6"/>
    <w:rsid w:val="005144C5"/>
    <w:rsid w:val="00516CDF"/>
    <w:rsid w:val="00517F81"/>
    <w:rsid w:val="00523A10"/>
    <w:rsid w:val="00526840"/>
    <w:rsid w:val="005307A4"/>
    <w:rsid w:val="00531157"/>
    <w:rsid w:val="00531899"/>
    <w:rsid w:val="00531E98"/>
    <w:rsid w:val="00532351"/>
    <w:rsid w:val="00532507"/>
    <w:rsid w:val="00532A20"/>
    <w:rsid w:val="00533DEC"/>
    <w:rsid w:val="0053406A"/>
    <w:rsid w:val="005348FE"/>
    <w:rsid w:val="005356BE"/>
    <w:rsid w:val="00535724"/>
    <w:rsid w:val="00535CD8"/>
    <w:rsid w:val="00535DE9"/>
    <w:rsid w:val="005369D0"/>
    <w:rsid w:val="005416EB"/>
    <w:rsid w:val="00541A11"/>
    <w:rsid w:val="005428DB"/>
    <w:rsid w:val="00542902"/>
    <w:rsid w:val="00543B86"/>
    <w:rsid w:val="005447C8"/>
    <w:rsid w:val="00546012"/>
    <w:rsid w:val="0054634F"/>
    <w:rsid w:val="005472F3"/>
    <w:rsid w:val="005505D3"/>
    <w:rsid w:val="00551F18"/>
    <w:rsid w:val="005524EE"/>
    <w:rsid w:val="005528B3"/>
    <w:rsid w:val="00552B62"/>
    <w:rsid w:val="00553F45"/>
    <w:rsid w:val="0055512F"/>
    <w:rsid w:val="005557B3"/>
    <w:rsid w:val="0055583E"/>
    <w:rsid w:val="00556CA0"/>
    <w:rsid w:val="00557D5A"/>
    <w:rsid w:val="005605EA"/>
    <w:rsid w:val="005620C5"/>
    <w:rsid w:val="00563B60"/>
    <w:rsid w:val="005644B6"/>
    <w:rsid w:val="00565064"/>
    <w:rsid w:val="00566CAD"/>
    <w:rsid w:val="005709CB"/>
    <w:rsid w:val="00571064"/>
    <w:rsid w:val="005710C5"/>
    <w:rsid w:val="00571AF2"/>
    <w:rsid w:val="0057354A"/>
    <w:rsid w:val="00573F52"/>
    <w:rsid w:val="0057572C"/>
    <w:rsid w:val="005766C2"/>
    <w:rsid w:val="0057758C"/>
    <w:rsid w:val="00581F0E"/>
    <w:rsid w:val="0058459A"/>
    <w:rsid w:val="0058591A"/>
    <w:rsid w:val="0058621D"/>
    <w:rsid w:val="00586A48"/>
    <w:rsid w:val="005905AD"/>
    <w:rsid w:val="00591535"/>
    <w:rsid w:val="0059158D"/>
    <w:rsid w:val="00592DAE"/>
    <w:rsid w:val="0059480E"/>
    <w:rsid w:val="00594EF5"/>
    <w:rsid w:val="005A0F04"/>
    <w:rsid w:val="005A28F5"/>
    <w:rsid w:val="005A3733"/>
    <w:rsid w:val="005A4795"/>
    <w:rsid w:val="005A5117"/>
    <w:rsid w:val="005A64D4"/>
    <w:rsid w:val="005A6623"/>
    <w:rsid w:val="005B21D1"/>
    <w:rsid w:val="005B4282"/>
    <w:rsid w:val="005B500B"/>
    <w:rsid w:val="005B50E7"/>
    <w:rsid w:val="005B6BA8"/>
    <w:rsid w:val="005B7125"/>
    <w:rsid w:val="005B77FD"/>
    <w:rsid w:val="005C1851"/>
    <w:rsid w:val="005C277C"/>
    <w:rsid w:val="005C371F"/>
    <w:rsid w:val="005C4E4D"/>
    <w:rsid w:val="005C51A1"/>
    <w:rsid w:val="005C53EA"/>
    <w:rsid w:val="005C626A"/>
    <w:rsid w:val="005D1154"/>
    <w:rsid w:val="005D1D9C"/>
    <w:rsid w:val="005D1DC8"/>
    <w:rsid w:val="005D4592"/>
    <w:rsid w:val="005D4ABA"/>
    <w:rsid w:val="005D4FB9"/>
    <w:rsid w:val="005D5635"/>
    <w:rsid w:val="005D6620"/>
    <w:rsid w:val="005D6B96"/>
    <w:rsid w:val="005D6D68"/>
    <w:rsid w:val="005D7561"/>
    <w:rsid w:val="005D7E50"/>
    <w:rsid w:val="005D7E58"/>
    <w:rsid w:val="005E1009"/>
    <w:rsid w:val="005E1728"/>
    <w:rsid w:val="005E4C3C"/>
    <w:rsid w:val="005E50DB"/>
    <w:rsid w:val="005E61EE"/>
    <w:rsid w:val="005F0453"/>
    <w:rsid w:val="005F0B70"/>
    <w:rsid w:val="005F0F4B"/>
    <w:rsid w:val="005F44C4"/>
    <w:rsid w:val="005F46EB"/>
    <w:rsid w:val="005F644C"/>
    <w:rsid w:val="005F6BDD"/>
    <w:rsid w:val="005F6FB3"/>
    <w:rsid w:val="005F7B03"/>
    <w:rsid w:val="00600407"/>
    <w:rsid w:val="0060095B"/>
    <w:rsid w:val="00602130"/>
    <w:rsid w:val="00603A67"/>
    <w:rsid w:val="00604884"/>
    <w:rsid w:val="00605027"/>
    <w:rsid w:val="00605E75"/>
    <w:rsid w:val="00611646"/>
    <w:rsid w:val="0061245B"/>
    <w:rsid w:val="00612585"/>
    <w:rsid w:val="00613790"/>
    <w:rsid w:val="006139AA"/>
    <w:rsid w:val="006154EE"/>
    <w:rsid w:val="00617F2E"/>
    <w:rsid w:val="00622CBD"/>
    <w:rsid w:val="0062783B"/>
    <w:rsid w:val="006300D6"/>
    <w:rsid w:val="00631434"/>
    <w:rsid w:val="00633DB2"/>
    <w:rsid w:val="00634711"/>
    <w:rsid w:val="0063499E"/>
    <w:rsid w:val="00634C27"/>
    <w:rsid w:val="00634E2F"/>
    <w:rsid w:val="00634F08"/>
    <w:rsid w:val="00635B28"/>
    <w:rsid w:val="006374B6"/>
    <w:rsid w:val="00637CC2"/>
    <w:rsid w:val="00640FF9"/>
    <w:rsid w:val="006427B4"/>
    <w:rsid w:val="006431A2"/>
    <w:rsid w:val="00644344"/>
    <w:rsid w:val="00644E77"/>
    <w:rsid w:val="006528B1"/>
    <w:rsid w:val="00652F07"/>
    <w:rsid w:val="0065334D"/>
    <w:rsid w:val="006538CB"/>
    <w:rsid w:val="00653C80"/>
    <w:rsid w:val="006577DF"/>
    <w:rsid w:val="00660CCE"/>
    <w:rsid w:val="00662F54"/>
    <w:rsid w:val="00663E5E"/>
    <w:rsid w:val="00664683"/>
    <w:rsid w:val="0066670D"/>
    <w:rsid w:val="00666A40"/>
    <w:rsid w:val="006678AE"/>
    <w:rsid w:val="0067093A"/>
    <w:rsid w:val="00670B76"/>
    <w:rsid w:val="00670E5D"/>
    <w:rsid w:val="00672109"/>
    <w:rsid w:val="00673791"/>
    <w:rsid w:val="00673898"/>
    <w:rsid w:val="006738AD"/>
    <w:rsid w:val="00673A26"/>
    <w:rsid w:val="006769ED"/>
    <w:rsid w:val="00677356"/>
    <w:rsid w:val="00677717"/>
    <w:rsid w:val="00677BFF"/>
    <w:rsid w:val="0068048B"/>
    <w:rsid w:val="00680C23"/>
    <w:rsid w:val="00681814"/>
    <w:rsid w:val="006830D1"/>
    <w:rsid w:val="006833D6"/>
    <w:rsid w:val="0068466E"/>
    <w:rsid w:val="00687808"/>
    <w:rsid w:val="00692304"/>
    <w:rsid w:val="00693F36"/>
    <w:rsid w:val="00695F3B"/>
    <w:rsid w:val="00696C80"/>
    <w:rsid w:val="006A0B07"/>
    <w:rsid w:val="006A21AE"/>
    <w:rsid w:val="006A4414"/>
    <w:rsid w:val="006A5825"/>
    <w:rsid w:val="006A5B91"/>
    <w:rsid w:val="006A5ECF"/>
    <w:rsid w:val="006A6B29"/>
    <w:rsid w:val="006A6CAD"/>
    <w:rsid w:val="006A7BE9"/>
    <w:rsid w:val="006B0ECC"/>
    <w:rsid w:val="006B11AD"/>
    <w:rsid w:val="006B2CF5"/>
    <w:rsid w:val="006B36E2"/>
    <w:rsid w:val="006B3FEC"/>
    <w:rsid w:val="006B52CC"/>
    <w:rsid w:val="006B6245"/>
    <w:rsid w:val="006B6DC3"/>
    <w:rsid w:val="006B7203"/>
    <w:rsid w:val="006B77A7"/>
    <w:rsid w:val="006C178D"/>
    <w:rsid w:val="006C2251"/>
    <w:rsid w:val="006C32EA"/>
    <w:rsid w:val="006C65DE"/>
    <w:rsid w:val="006C6CE5"/>
    <w:rsid w:val="006C7498"/>
    <w:rsid w:val="006C7E04"/>
    <w:rsid w:val="006C7FD7"/>
    <w:rsid w:val="006D1180"/>
    <w:rsid w:val="006D1644"/>
    <w:rsid w:val="006D1957"/>
    <w:rsid w:val="006D34A4"/>
    <w:rsid w:val="006D3EC9"/>
    <w:rsid w:val="006D4514"/>
    <w:rsid w:val="006D50D5"/>
    <w:rsid w:val="006D5AFF"/>
    <w:rsid w:val="006D5DDD"/>
    <w:rsid w:val="006D674B"/>
    <w:rsid w:val="006D696E"/>
    <w:rsid w:val="006E0918"/>
    <w:rsid w:val="006E226F"/>
    <w:rsid w:val="006E2FE7"/>
    <w:rsid w:val="006E4438"/>
    <w:rsid w:val="006E4BAA"/>
    <w:rsid w:val="006E4D95"/>
    <w:rsid w:val="006E515A"/>
    <w:rsid w:val="006E5CE1"/>
    <w:rsid w:val="006E77D3"/>
    <w:rsid w:val="006E7D36"/>
    <w:rsid w:val="006F0197"/>
    <w:rsid w:val="006F0E5F"/>
    <w:rsid w:val="006F1027"/>
    <w:rsid w:val="006F5114"/>
    <w:rsid w:val="006F548B"/>
    <w:rsid w:val="006F6993"/>
    <w:rsid w:val="006F7463"/>
    <w:rsid w:val="00700B6D"/>
    <w:rsid w:val="00702F0D"/>
    <w:rsid w:val="0070405E"/>
    <w:rsid w:val="0070614A"/>
    <w:rsid w:val="00707147"/>
    <w:rsid w:val="007115DE"/>
    <w:rsid w:val="00712A9C"/>
    <w:rsid w:val="00714446"/>
    <w:rsid w:val="0071463C"/>
    <w:rsid w:val="00714FD6"/>
    <w:rsid w:val="00717B08"/>
    <w:rsid w:val="00720AEC"/>
    <w:rsid w:val="00721F36"/>
    <w:rsid w:val="007220EA"/>
    <w:rsid w:val="007231A1"/>
    <w:rsid w:val="00723EEB"/>
    <w:rsid w:val="00724E20"/>
    <w:rsid w:val="0072601B"/>
    <w:rsid w:val="00730E92"/>
    <w:rsid w:val="00731065"/>
    <w:rsid w:val="00731361"/>
    <w:rsid w:val="00731C35"/>
    <w:rsid w:val="00731ECA"/>
    <w:rsid w:val="00734C81"/>
    <w:rsid w:val="00734D18"/>
    <w:rsid w:val="007351BB"/>
    <w:rsid w:val="007355A3"/>
    <w:rsid w:val="00735C0E"/>
    <w:rsid w:val="00741C02"/>
    <w:rsid w:val="00742040"/>
    <w:rsid w:val="0074309F"/>
    <w:rsid w:val="007438A9"/>
    <w:rsid w:val="00750AC8"/>
    <w:rsid w:val="00751267"/>
    <w:rsid w:val="00751967"/>
    <w:rsid w:val="00751FDC"/>
    <w:rsid w:val="00753652"/>
    <w:rsid w:val="007541AA"/>
    <w:rsid w:val="007571CA"/>
    <w:rsid w:val="00757CB6"/>
    <w:rsid w:val="00760826"/>
    <w:rsid w:val="00760894"/>
    <w:rsid w:val="00761D98"/>
    <w:rsid w:val="0076211F"/>
    <w:rsid w:val="0076425D"/>
    <w:rsid w:val="00767522"/>
    <w:rsid w:val="00767E98"/>
    <w:rsid w:val="0077104F"/>
    <w:rsid w:val="00771ED0"/>
    <w:rsid w:val="00772457"/>
    <w:rsid w:val="00772619"/>
    <w:rsid w:val="0077374B"/>
    <w:rsid w:val="00773E9E"/>
    <w:rsid w:val="0077494E"/>
    <w:rsid w:val="0077684D"/>
    <w:rsid w:val="0077688E"/>
    <w:rsid w:val="0077726F"/>
    <w:rsid w:val="0078083E"/>
    <w:rsid w:val="00780CB9"/>
    <w:rsid w:val="00781A6B"/>
    <w:rsid w:val="00781D11"/>
    <w:rsid w:val="0078256F"/>
    <w:rsid w:val="00784BCF"/>
    <w:rsid w:val="00786BAD"/>
    <w:rsid w:val="00786F92"/>
    <w:rsid w:val="00786FF3"/>
    <w:rsid w:val="00790512"/>
    <w:rsid w:val="007917EF"/>
    <w:rsid w:val="0079369D"/>
    <w:rsid w:val="007938D3"/>
    <w:rsid w:val="00794AF5"/>
    <w:rsid w:val="00797568"/>
    <w:rsid w:val="007A2147"/>
    <w:rsid w:val="007A25C6"/>
    <w:rsid w:val="007A35AE"/>
    <w:rsid w:val="007A47A8"/>
    <w:rsid w:val="007A61D7"/>
    <w:rsid w:val="007A61F4"/>
    <w:rsid w:val="007A7758"/>
    <w:rsid w:val="007B0631"/>
    <w:rsid w:val="007B0A90"/>
    <w:rsid w:val="007B2618"/>
    <w:rsid w:val="007B276F"/>
    <w:rsid w:val="007B4C93"/>
    <w:rsid w:val="007B53EA"/>
    <w:rsid w:val="007B5A54"/>
    <w:rsid w:val="007B5AF8"/>
    <w:rsid w:val="007B662D"/>
    <w:rsid w:val="007C005C"/>
    <w:rsid w:val="007C09EF"/>
    <w:rsid w:val="007C114C"/>
    <w:rsid w:val="007C1403"/>
    <w:rsid w:val="007C2435"/>
    <w:rsid w:val="007C263A"/>
    <w:rsid w:val="007C31D5"/>
    <w:rsid w:val="007C33F7"/>
    <w:rsid w:val="007C4005"/>
    <w:rsid w:val="007C7609"/>
    <w:rsid w:val="007D0637"/>
    <w:rsid w:val="007D091A"/>
    <w:rsid w:val="007D29F2"/>
    <w:rsid w:val="007D5440"/>
    <w:rsid w:val="007D63E9"/>
    <w:rsid w:val="007E0EC4"/>
    <w:rsid w:val="007E0F70"/>
    <w:rsid w:val="007E25CB"/>
    <w:rsid w:val="007E3BB4"/>
    <w:rsid w:val="007E4872"/>
    <w:rsid w:val="007E4F9A"/>
    <w:rsid w:val="007E54A6"/>
    <w:rsid w:val="007E5970"/>
    <w:rsid w:val="007E5AAF"/>
    <w:rsid w:val="007E623A"/>
    <w:rsid w:val="007E688D"/>
    <w:rsid w:val="007E6F6F"/>
    <w:rsid w:val="007E740D"/>
    <w:rsid w:val="007E7679"/>
    <w:rsid w:val="007E7775"/>
    <w:rsid w:val="007F0D6B"/>
    <w:rsid w:val="007F2CF4"/>
    <w:rsid w:val="007F6F2A"/>
    <w:rsid w:val="007F723E"/>
    <w:rsid w:val="007F738F"/>
    <w:rsid w:val="008019C6"/>
    <w:rsid w:val="00802A30"/>
    <w:rsid w:val="008043CB"/>
    <w:rsid w:val="00804A65"/>
    <w:rsid w:val="00806A65"/>
    <w:rsid w:val="0081062F"/>
    <w:rsid w:val="00810A76"/>
    <w:rsid w:val="0081252B"/>
    <w:rsid w:val="00813D3E"/>
    <w:rsid w:val="00814777"/>
    <w:rsid w:val="00815590"/>
    <w:rsid w:val="00816BDF"/>
    <w:rsid w:val="00821088"/>
    <w:rsid w:val="00823F21"/>
    <w:rsid w:val="00823F61"/>
    <w:rsid w:val="008248C6"/>
    <w:rsid w:val="00824A5D"/>
    <w:rsid w:val="008256C1"/>
    <w:rsid w:val="00825877"/>
    <w:rsid w:val="008263A0"/>
    <w:rsid w:val="00827FA0"/>
    <w:rsid w:val="00831045"/>
    <w:rsid w:val="00831589"/>
    <w:rsid w:val="00831AA0"/>
    <w:rsid w:val="0083283A"/>
    <w:rsid w:val="00832AD8"/>
    <w:rsid w:val="008344C5"/>
    <w:rsid w:val="008418FF"/>
    <w:rsid w:val="00841E11"/>
    <w:rsid w:val="00842E95"/>
    <w:rsid w:val="00844331"/>
    <w:rsid w:val="00844845"/>
    <w:rsid w:val="00844AE1"/>
    <w:rsid w:val="00844CEE"/>
    <w:rsid w:val="008453A9"/>
    <w:rsid w:val="0084548C"/>
    <w:rsid w:val="00846A4E"/>
    <w:rsid w:val="00847737"/>
    <w:rsid w:val="008507DC"/>
    <w:rsid w:val="0085099E"/>
    <w:rsid w:val="00851E04"/>
    <w:rsid w:val="00852A31"/>
    <w:rsid w:val="00856F90"/>
    <w:rsid w:val="0085739A"/>
    <w:rsid w:val="0085749D"/>
    <w:rsid w:val="00860293"/>
    <w:rsid w:val="00861615"/>
    <w:rsid w:val="0086212F"/>
    <w:rsid w:val="00862DFA"/>
    <w:rsid w:val="00862E05"/>
    <w:rsid w:val="00863221"/>
    <w:rsid w:val="00863C55"/>
    <w:rsid w:val="00863FB8"/>
    <w:rsid w:val="008659CC"/>
    <w:rsid w:val="00871304"/>
    <w:rsid w:val="00871FDB"/>
    <w:rsid w:val="0087287A"/>
    <w:rsid w:val="00872B61"/>
    <w:rsid w:val="00873227"/>
    <w:rsid w:val="00873251"/>
    <w:rsid w:val="008774DF"/>
    <w:rsid w:val="00877767"/>
    <w:rsid w:val="00880B45"/>
    <w:rsid w:val="008813CD"/>
    <w:rsid w:val="00881B0F"/>
    <w:rsid w:val="00881F2E"/>
    <w:rsid w:val="00882561"/>
    <w:rsid w:val="008828A7"/>
    <w:rsid w:val="0088409E"/>
    <w:rsid w:val="008852D8"/>
    <w:rsid w:val="00887A80"/>
    <w:rsid w:val="008901A3"/>
    <w:rsid w:val="0089098A"/>
    <w:rsid w:val="008910CD"/>
    <w:rsid w:val="00892BD3"/>
    <w:rsid w:val="00892CEC"/>
    <w:rsid w:val="00892DC5"/>
    <w:rsid w:val="0089355E"/>
    <w:rsid w:val="0089393C"/>
    <w:rsid w:val="00893D75"/>
    <w:rsid w:val="00895EBD"/>
    <w:rsid w:val="008A0548"/>
    <w:rsid w:val="008A0D23"/>
    <w:rsid w:val="008A0D35"/>
    <w:rsid w:val="008A1F76"/>
    <w:rsid w:val="008A26BC"/>
    <w:rsid w:val="008A2704"/>
    <w:rsid w:val="008A413F"/>
    <w:rsid w:val="008A4685"/>
    <w:rsid w:val="008A4A3A"/>
    <w:rsid w:val="008A63D3"/>
    <w:rsid w:val="008A6F53"/>
    <w:rsid w:val="008A7633"/>
    <w:rsid w:val="008A78A6"/>
    <w:rsid w:val="008B1D3F"/>
    <w:rsid w:val="008B2620"/>
    <w:rsid w:val="008B4A21"/>
    <w:rsid w:val="008B4CBF"/>
    <w:rsid w:val="008B5539"/>
    <w:rsid w:val="008B616F"/>
    <w:rsid w:val="008B696E"/>
    <w:rsid w:val="008B6AAE"/>
    <w:rsid w:val="008B7A50"/>
    <w:rsid w:val="008B7EC2"/>
    <w:rsid w:val="008C0C45"/>
    <w:rsid w:val="008C2141"/>
    <w:rsid w:val="008C2455"/>
    <w:rsid w:val="008C2EA7"/>
    <w:rsid w:val="008C2EC2"/>
    <w:rsid w:val="008C41B6"/>
    <w:rsid w:val="008C660C"/>
    <w:rsid w:val="008C7B78"/>
    <w:rsid w:val="008D06A4"/>
    <w:rsid w:val="008D2096"/>
    <w:rsid w:val="008D2856"/>
    <w:rsid w:val="008D4F7E"/>
    <w:rsid w:val="008D6471"/>
    <w:rsid w:val="008D6511"/>
    <w:rsid w:val="008D75CC"/>
    <w:rsid w:val="008E065E"/>
    <w:rsid w:val="008E0FE8"/>
    <w:rsid w:val="008E2333"/>
    <w:rsid w:val="008E3BEE"/>
    <w:rsid w:val="008E5C2C"/>
    <w:rsid w:val="008F0DE9"/>
    <w:rsid w:val="008F1D0E"/>
    <w:rsid w:val="008F1DDC"/>
    <w:rsid w:val="008F451E"/>
    <w:rsid w:val="00901DC2"/>
    <w:rsid w:val="00902733"/>
    <w:rsid w:val="009031A8"/>
    <w:rsid w:val="00904725"/>
    <w:rsid w:val="009059D6"/>
    <w:rsid w:val="00905D03"/>
    <w:rsid w:val="0090770F"/>
    <w:rsid w:val="009105D8"/>
    <w:rsid w:val="0091069E"/>
    <w:rsid w:val="0091132B"/>
    <w:rsid w:val="0091472D"/>
    <w:rsid w:val="00914A03"/>
    <w:rsid w:val="00914AF4"/>
    <w:rsid w:val="009157A1"/>
    <w:rsid w:val="0091635B"/>
    <w:rsid w:val="0091764E"/>
    <w:rsid w:val="00922BD6"/>
    <w:rsid w:val="00924985"/>
    <w:rsid w:val="00926356"/>
    <w:rsid w:val="009265DC"/>
    <w:rsid w:val="00926755"/>
    <w:rsid w:val="00927D51"/>
    <w:rsid w:val="009300FB"/>
    <w:rsid w:val="009306E8"/>
    <w:rsid w:val="009310B9"/>
    <w:rsid w:val="00935773"/>
    <w:rsid w:val="00937437"/>
    <w:rsid w:val="009374B0"/>
    <w:rsid w:val="00940705"/>
    <w:rsid w:val="009429F3"/>
    <w:rsid w:val="00943289"/>
    <w:rsid w:val="009434ED"/>
    <w:rsid w:val="0094370B"/>
    <w:rsid w:val="009455F2"/>
    <w:rsid w:val="00945AEB"/>
    <w:rsid w:val="009500A4"/>
    <w:rsid w:val="00950BEF"/>
    <w:rsid w:val="0095256A"/>
    <w:rsid w:val="0095386F"/>
    <w:rsid w:val="00953880"/>
    <w:rsid w:val="00954192"/>
    <w:rsid w:val="009549C4"/>
    <w:rsid w:val="00954D8E"/>
    <w:rsid w:val="009551D7"/>
    <w:rsid w:val="0095537C"/>
    <w:rsid w:val="00955536"/>
    <w:rsid w:val="00956316"/>
    <w:rsid w:val="009568D2"/>
    <w:rsid w:val="00957338"/>
    <w:rsid w:val="009577A2"/>
    <w:rsid w:val="00957A9C"/>
    <w:rsid w:val="009610C0"/>
    <w:rsid w:val="0096339B"/>
    <w:rsid w:val="009638F7"/>
    <w:rsid w:val="00966CD4"/>
    <w:rsid w:val="00966E65"/>
    <w:rsid w:val="00967440"/>
    <w:rsid w:val="00967E59"/>
    <w:rsid w:val="00972B1A"/>
    <w:rsid w:val="00973310"/>
    <w:rsid w:val="0097555D"/>
    <w:rsid w:val="009756AD"/>
    <w:rsid w:val="009770FE"/>
    <w:rsid w:val="00983C71"/>
    <w:rsid w:val="00985438"/>
    <w:rsid w:val="00986474"/>
    <w:rsid w:val="0098723B"/>
    <w:rsid w:val="00987C10"/>
    <w:rsid w:val="009913B4"/>
    <w:rsid w:val="00992035"/>
    <w:rsid w:val="0099511D"/>
    <w:rsid w:val="00995790"/>
    <w:rsid w:val="00996A26"/>
    <w:rsid w:val="00996F90"/>
    <w:rsid w:val="009A19A5"/>
    <w:rsid w:val="009A1B46"/>
    <w:rsid w:val="009A21ED"/>
    <w:rsid w:val="009A4AEA"/>
    <w:rsid w:val="009A4FBA"/>
    <w:rsid w:val="009A5076"/>
    <w:rsid w:val="009A5C28"/>
    <w:rsid w:val="009A67F6"/>
    <w:rsid w:val="009A7379"/>
    <w:rsid w:val="009B0EEA"/>
    <w:rsid w:val="009B3EC6"/>
    <w:rsid w:val="009B4328"/>
    <w:rsid w:val="009B505B"/>
    <w:rsid w:val="009B5698"/>
    <w:rsid w:val="009B5DF2"/>
    <w:rsid w:val="009B6817"/>
    <w:rsid w:val="009B76DE"/>
    <w:rsid w:val="009B7745"/>
    <w:rsid w:val="009C006F"/>
    <w:rsid w:val="009C0F20"/>
    <w:rsid w:val="009C34D8"/>
    <w:rsid w:val="009C42A9"/>
    <w:rsid w:val="009C4A24"/>
    <w:rsid w:val="009C548A"/>
    <w:rsid w:val="009C5B11"/>
    <w:rsid w:val="009C5D93"/>
    <w:rsid w:val="009C5FE4"/>
    <w:rsid w:val="009C7F67"/>
    <w:rsid w:val="009D1AAE"/>
    <w:rsid w:val="009D1E4D"/>
    <w:rsid w:val="009D3991"/>
    <w:rsid w:val="009D39CA"/>
    <w:rsid w:val="009D3D50"/>
    <w:rsid w:val="009D41FF"/>
    <w:rsid w:val="009D4A71"/>
    <w:rsid w:val="009D5210"/>
    <w:rsid w:val="009D5A6A"/>
    <w:rsid w:val="009D60B2"/>
    <w:rsid w:val="009D6882"/>
    <w:rsid w:val="009E24E2"/>
    <w:rsid w:val="009E36A0"/>
    <w:rsid w:val="009E4936"/>
    <w:rsid w:val="009E6A33"/>
    <w:rsid w:val="009E6EB7"/>
    <w:rsid w:val="009E7715"/>
    <w:rsid w:val="009F0257"/>
    <w:rsid w:val="009F4188"/>
    <w:rsid w:val="009F52A3"/>
    <w:rsid w:val="009F5ADE"/>
    <w:rsid w:val="009F6132"/>
    <w:rsid w:val="009F6201"/>
    <w:rsid w:val="009F696D"/>
    <w:rsid w:val="009F70F3"/>
    <w:rsid w:val="00A00AF4"/>
    <w:rsid w:val="00A00F7A"/>
    <w:rsid w:val="00A021E1"/>
    <w:rsid w:val="00A0261A"/>
    <w:rsid w:val="00A041D6"/>
    <w:rsid w:val="00A04419"/>
    <w:rsid w:val="00A04A36"/>
    <w:rsid w:val="00A04B3E"/>
    <w:rsid w:val="00A04BE0"/>
    <w:rsid w:val="00A07B9C"/>
    <w:rsid w:val="00A07D5D"/>
    <w:rsid w:val="00A101F4"/>
    <w:rsid w:val="00A10B06"/>
    <w:rsid w:val="00A11364"/>
    <w:rsid w:val="00A117C0"/>
    <w:rsid w:val="00A12A0E"/>
    <w:rsid w:val="00A13D3E"/>
    <w:rsid w:val="00A13D70"/>
    <w:rsid w:val="00A1644D"/>
    <w:rsid w:val="00A1664B"/>
    <w:rsid w:val="00A17538"/>
    <w:rsid w:val="00A20B91"/>
    <w:rsid w:val="00A20F6B"/>
    <w:rsid w:val="00A224DE"/>
    <w:rsid w:val="00A23440"/>
    <w:rsid w:val="00A24D72"/>
    <w:rsid w:val="00A251F4"/>
    <w:rsid w:val="00A2701D"/>
    <w:rsid w:val="00A31050"/>
    <w:rsid w:val="00A31364"/>
    <w:rsid w:val="00A314DB"/>
    <w:rsid w:val="00A31520"/>
    <w:rsid w:val="00A3249B"/>
    <w:rsid w:val="00A33B1E"/>
    <w:rsid w:val="00A37010"/>
    <w:rsid w:val="00A42A9E"/>
    <w:rsid w:val="00A42F03"/>
    <w:rsid w:val="00A43288"/>
    <w:rsid w:val="00A43B44"/>
    <w:rsid w:val="00A43E1F"/>
    <w:rsid w:val="00A45A2B"/>
    <w:rsid w:val="00A50A47"/>
    <w:rsid w:val="00A537FC"/>
    <w:rsid w:val="00A568A5"/>
    <w:rsid w:val="00A5738D"/>
    <w:rsid w:val="00A60242"/>
    <w:rsid w:val="00A63654"/>
    <w:rsid w:val="00A63AD1"/>
    <w:rsid w:val="00A6521A"/>
    <w:rsid w:val="00A67606"/>
    <w:rsid w:val="00A67A49"/>
    <w:rsid w:val="00A714FF"/>
    <w:rsid w:val="00A71A94"/>
    <w:rsid w:val="00A72319"/>
    <w:rsid w:val="00A73003"/>
    <w:rsid w:val="00A743D6"/>
    <w:rsid w:val="00A775AC"/>
    <w:rsid w:val="00A77A55"/>
    <w:rsid w:val="00A77CBA"/>
    <w:rsid w:val="00A805F7"/>
    <w:rsid w:val="00A81110"/>
    <w:rsid w:val="00A817A0"/>
    <w:rsid w:val="00A822DF"/>
    <w:rsid w:val="00A84CD2"/>
    <w:rsid w:val="00A859B3"/>
    <w:rsid w:val="00A861C5"/>
    <w:rsid w:val="00A91BF1"/>
    <w:rsid w:val="00A92383"/>
    <w:rsid w:val="00A95DC7"/>
    <w:rsid w:val="00A96006"/>
    <w:rsid w:val="00A964EB"/>
    <w:rsid w:val="00A96FBE"/>
    <w:rsid w:val="00A97030"/>
    <w:rsid w:val="00A97422"/>
    <w:rsid w:val="00A97CBC"/>
    <w:rsid w:val="00AA14A5"/>
    <w:rsid w:val="00AA1AC4"/>
    <w:rsid w:val="00AA223D"/>
    <w:rsid w:val="00AA26C5"/>
    <w:rsid w:val="00AA449C"/>
    <w:rsid w:val="00AA4EA5"/>
    <w:rsid w:val="00AA5989"/>
    <w:rsid w:val="00AA5A38"/>
    <w:rsid w:val="00AA5B09"/>
    <w:rsid w:val="00AA5F6A"/>
    <w:rsid w:val="00AA654D"/>
    <w:rsid w:val="00AB00A5"/>
    <w:rsid w:val="00AB1FFE"/>
    <w:rsid w:val="00AB3564"/>
    <w:rsid w:val="00AB61DC"/>
    <w:rsid w:val="00AC003D"/>
    <w:rsid w:val="00AC04D8"/>
    <w:rsid w:val="00AC073B"/>
    <w:rsid w:val="00AC12A0"/>
    <w:rsid w:val="00AC2478"/>
    <w:rsid w:val="00AC3358"/>
    <w:rsid w:val="00AC698D"/>
    <w:rsid w:val="00AC74B2"/>
    <w:rsid w:val="00AC787A"/>
    <w:rsid w:val="00AD0C48"/>
    <w:rsid w:val="00AD1003"/>
    <w:rsid w:val="00AD106F"/>
    <w:rsid w:val="00AD1B2D"/>
    <w:rsid w:val="00AD3E13"/>
    <w:rsid w:val="00AD3F7A"/>
    <w:rsid w:val="00AD424F"/>
    <w:rsid w:val="00AD7FBF"/>
    <w:rsid w:val="00AE2C0E"/>
    <w:rsid w:val="00AE4539"/>
    <w:rsid w:val="00AE4BEE"/>
    <w:rsid w:val="00AE5030"/>
    <w:rsid w:val="00AE570A"/>
    <w:rsid w:val="00AE76FD"/>
    <w:rsid w:val="00AE7FE3"/>
    <w:rsid w:val="00AF0024"/>
    <w:rsid w:val="00AF1011"/>
    <w:rsid w:val="00AF3B21"/>
    <w:rsid w:val="00AF44A6"/>
    <w:rsid w:val="00AF52D7"/>
    <w:rsid w:val="00AF5FD8"/>
    <w:rsid w:val="00AF6CDA"/>
    <w:rsid w:val="00AF71C2"/>
    <w:rsid w:val="00B0122E"/>
    <w:rsid w:val="00B03144"/>
    <w:rsid w:val="00B043E8"/>
    <w:rsid w:val="00B05461"/>
    <w:rsid w:val="00B10732"/>
    <w:rsid w:val="00B11B1E"/>
    <w:rsid w:val="00B11B6C"/>
    <w:rsid w:val="00B11D7B"/>
    <w:rsid w:val="00B11F4A"/>
    <w:rsid w:val="00B12B2B"/>
    <w:rsid w:val="00B1339F"/>
    <w:rsid w:val="00B13B6D"/>
    <w:rsid w:val="00B14217"/>
    <w:rsid w:val="00B143DB"/>
    <w:rsid w:val="00B14859"/>
    <w:rsid w:val="00B152E4"/>
    <w:rsid w:val="00B2089C"/>
    <w:rsid w:val="00B2429C"/>
    <w:rsid w:val="00B245B9"/>
    <w:rsid w:val="00B254B8"/>
    <w:rsid w:val="00B259CB"/>
    <w:rsid w:val="00B25CA9"/>
    <w:rsid w:val="00B25E5E"/>
    <w:rsid w:val="00B267D4"/>
    <w:rsid w:val="00B26FBF"/>
    <w:rsid w:val="00B308B6"/>
    <w:rsid w:val="00B33408"/>
    <w:rsid w:val="00B346C7"/>
    <w:rsid w:val="00B349B0"/>
    <w:rsid w:val="00B35766"/>
    <w:rsid w:val="00B36BB9"/>
    <w:rsid w:val="00B37CEE"/>
    <w:rsid w:val="00B40407"/>
    <w:rsid w:val="00B41170"/>
    <w:rsid w:val="00B4199C"/>
    <w:rsid w:val="00B43893"/>
    <w:rsid w:val="00B477BF"/>
    <w:rsid w:val="00B50619"/>
    <w:rsid w:val="00B51EE7"/>
    <w:rsid w:val="00B528DC"/>
    <w:rsid w:val="00B54A9F"/>
    <w:rsid w:val="00B55088"/>
    <w:rsid w:val="00B55089"/>
    <w:rsid w:val="00B57485"/>
    <w:rsid w:val="00B574F5"/>
    <w:rsid w:val="00B60C4A"/>
    <w:rsid w:val="00B60FF3"/>
    <w:rsid w:val="00B614F2"/>
    <w:rsid w:val="00B61BA6"/>
    <w:rsid w:val="00B6254B"/>
    <w:rsid w:val="00B626FE"/>
    <w:rsid w:val="00B66D8A"/>
    <w:rsid w:val="00B67D19"/>
    <w:rsid w:val="00B70944"/>
    <w:rsid w:val="00B7103F"/>
    <w:rsid w:val="00B7148C"/>
    <w:rsid w:val="00B72C8C"/>
    <w:rsid w:val="00B75093"/>
    <w:rsid w:val="00B817BD"/>
    <w:rsid w:val="00B81AF3"/>
    <w:rsid w:val="00B82EBF"/>
    <w:rsid w:val="00B83340"/>
    <w:rsid w:val="00B871FB"/>
    <w:rsid w:val="00B90419"/>
    <w:rsid w:val="00B907DE"/>
    <w:rsid w:val="00B90858"/>
    <w:rsid w:val="00B908C8"/>
    <w:rsid w:val="00B90FDE"/>
    <w:rsid w:val="00B93D9E"/>
    <w:rsid w:val="00B96387"/>
    <w:rsid w:val="00B963BD"/>
    <w:rsid w:val="00B96EAB"/>
    <w:rsid w:val="00B96F1F"/>
    <w:rsid w:val="00B97DF9"/>
    <w:rsid w:val="00BA0B00"/>
    <w:rsid w:val="00BA19A9"/>
    <w:rsid w:val="00BA1E3A"/>
    <w:rsid w:val="00BA46E0"/>
    <w:rsid w:val="00BA4DA9"/>
    <w:rsid w:val="00BA563A"/>
    <w:rsid w:val="00BA71D8"/>
    <w:rsid w:val="00BA754A"/>
    <w:rsid w:val="00BB1105"/>
    <w:rsid w:val="00BB21A3"/>
    <w:rsid w:val="00BB4794"/>
    <w:rsid w:val="00BB50B0"/>
    <w:rsid w:val="00BB5323"/>
    <w:rsid w:val="00BB55AB"/>
    <w:rsid w:val="00BB6820"/>
    <w:rsid w:val="00BB68A4"/>
    <w:rsid w:val="00BC0D9B"/>
    <w:rsid w:val="00BC1A27"/>
    <w:rsid w:val="00BC281E"/>
    <w:rsid w:val="00BC6671"/>
    <w:rsid w:val="00BC6E46"/>
    <w:rsid w:val="00BC6F67"/>
    <w:rsid w:val="00BC728A"/>
    <w:rsid w:val="00BC79E8"/>
    <w:rsid w:val="00BD03C1"/>
    <w:rsid w:val="00BD0F08"/>
    <w:rsid w:val="00BD1AE3"/>
    <w:rsid w:val="00BD203A"/>
    <w:rsid w:val="00BD2523"/>
    <w:rsid w:val="00BD5AF3"/>
    <w:rsid w:val="00BD5C32"/>
    <w:rsid w:val="00BD5DEA"/>
    <w:rsid w:val="00BD6A20"/>
    <w:rsid w:val="00BD70B7"/>
    <w:rsid w:val="00BE106C"/>
    <w:rsid w:val="00BE10A3"/>
    <w:rsid w:val="00BE17DC"/>
    <w:rsid w:val="00BE1F83"/>
    <w:rsid w:val="00BE2348"/>
    <w:rsid w:val="00BE32D2"/>
    <w:rsid w:val="00BE3947"/>
    <w:rsid w:val="00BE3F13"/>
    <w:rsid w:val="00BE6788"/>
    <w:rsid w:val="00BE6BA9"/>
    <w:rsid w:val="00BE70A4"/>
    <w:rsid w:val="00BF2BA8"/>
    <w:rsid w:val="00BF32FC"/>
    <w:rsid w:val="00BF3A7B"/>
    <w:rsid w:val="00BF6254"/>
    <w:rsid w:val="00BF64C7"/>
    <w:rsid w:val="00BF6F0A"/>
    <w:rsid w:val="00BF7D0F"/>
    <w:rsid w:val="00C0012D"/>
    <w:rsid w:val="00C0460F"/>
    <w:rsid w:val="00C05EF5"/>
    <w:rsid w:val="00C11376"/>
    <w:rsid w:val="00C117A2"/>
    <w:rsid w:val="00C12839"/>
    <w:rsid w:val="00C147A2"/>
    <w:rsid w:val="00C1514A"/>
    <w:rsid w:val="00C1599F"/>
    <w:rsid w:val="00C16AE2"/>
    <w:rsid w:val="00C16E6A"/>
    <w:rsid w:val="00C17F09"/>
    <w:rsid w:val="00C21656"/>
    <w:rsid w:val="00C22320"/>
    <w:rsid w:val="00C2416B"/>
    <w:rsid w:val="00C24C3A"/>
    <w:rsid w:val="00C256B1"/>
    <w:rsid w:val="00C26597"/>
    <w:rsid w:val="00C26A60"/>
    <w:rsid w:val="00C26C66"/>
    <w:rsid w:val="00C271ED"/>
    <w:rsid w:val="00C27C7E"/>
    <w:rsid w:val="00C306E4"/>
    <w:rsid w:val="00C3320D"/>
    <w:rsid w:val="00C34919"/>
    <w:rsid w:val="00C3702C"/>
    <w:rsid w:val="00C370BD"/>
    <w:rsid w:val="00C379A4"/>
    <w:rsid w:val="00C411BF"/>
    <w:rsid w:val="00C414CC"/>
    <w:rsid w:val="00C44721"/>
    <w:rsid w:val="00C4489F"/>
    <w:rsid w:val="00C44F89"/>
    <w:rsid w:val="00C451F3"/>
    <w:rsid w:val="00C452D8"/>
    <w:rsid w:val="00C45C1A"/>
    <w:rsid w:val="00C50BCE"/>
    <w:rsid w:val="00C51161"/>
    <w:rsid w:val="00C528C7"/>
    <w:rsid w:val="00C52B96"/>
    <w:rsid w:val="00C52BDA"/>
    <w:rsid w:val="00C54174"/>
    <w:rsid w:val="00C54D09"/>
    <w:rsid w:val="00C575D9"/>
    <w:rsid w:val="00C57B3D"/>
    <w:rsid w:val="00C6191A"/>
    <w:rsid w:val="00C6335B"/>
    <w:rsid w:val="00C641EA"/>
    <w:rsid w:val="00C64A22"/>
    <w:rsid w:val="00C654B4"/>
    <w:rsid w:val="00C657DB"/>
    <w:rsid w:val="00C67214"/>
    <w:rsid w:val="00C67DD4"/>
    <w:rsid w:val="00C70D46"/>
    <w:rsid w:val="00C71E62"/>
    <w:rsid w:val="00C72A08"/>
    <w:rsid w:val="00C7690F"/>
    <w:rsid w:val="00C80BEA"/>
    <w:rsid w:val="00C81895"/>
    <w:rsid w:val="00C82509"/>
    <w:rsid w:val="00C82FFC"/>
    <w:rsid w:val="00C84EC1"/>
    <w:rsid w:val="00C8536D"/>
    <w:rsid w:val="00C85EDF"/>
    <w:rsid w:val="00C87982"/>
    <w:rsid w:val="00C929A3"/>
    <w:rsid w:val="00C93B3B"/>
    <w:rsid w:val="00C94FA6"/>
    <w:rsid w:val="00C95F1A"/>
    <w:rsid w:val="00C9677D"/>
    <w:rsid w:val="00C97460"/>
    <w:rsid w:val="00C97864"/>
    <w:rsid w:val="00CA132D"/>
    <w:rsid w:val="00CA1C52"/>
    <w:rsid w:val="00CA2096"/>
    <w:rsid w:val="00CA3430"/>
    <w:rsid w:val="00CA6AB3"/>
    <w:rsid w:val="00CA7A2A"/>
    <w:rsid w:val="00CA7C0C"/>
    <w:rsid w:val="00CA7EE5"/>
    <w:rsid w:val="00CB05E6"/>
    <w:rsid w:val="00CB1482"/>
    <w:rsid w:val="00CB3117"/>
    <w:rsid w:val="00CB382B"/>
    <w:rsid w:val="00CB63F0"/>
    <w:rsid w:val="00CB683D"/>
    <w:rsid w:val="00CB7832"/>
    <w:rsid w:val="00CC0C26"/>
    <w:rsid w:val="00CC1739"/>
    <w:rsid w:val="00CC2C81"/>
    <w:rsid w:val="00CC4D7C"/>
    <w:rsid w:val="00CC79D2"/>
    <w:rsid w:val="00CD1B42"/>
    <w:rsid w:val="00CD340F"/>
    <w:rsid w:val="00CD3805"/>
    <w:rsid w:val="00CD3CAF"/>
    <w:rsid w:val="00CD43A4"/>
    <w:rsid w:val="00CD5248"/>
    <w:rsid w:val="00CD5C2F"/>
    <w:rsid w:val="00CD717A"/>
    <w:rsid w:val="00CE0C9D"/>
    <w:rsid w:val="00CE12D1"/>
    <w:rsid w:val="00CE139B"/>
    <w:rsid w:val="00CE181D"/>
    <w:rsid w:val="00CE1F35"/>
    <w:rsid w:val="00CE24FA"/>
    <w:rsid w:val="00CE453F"/>
    <w:rsid w:val="00CE486E"/>
    <w:rsid w:val="00CE5058"/>
    <w:rsid w:val="00CE617F"/>
    <w:rsid w:val="00CE74BA"/>
    <w:rsid w:val="00CF15E6"/>
    <w:rsid w:val="00CF1A47"/>
    <w:rsid w:val="00CF1D91"/>
    <w:rsid w:val="00CF277D"/>
    <w:rsid w:val="00CF278F"/>
    <w:rsid w:val="00CF285A"/>
    <w:rsid w:val="00CF389A"/>
    <w:rsid w:val="00CF5307"/>
    <w:rsid w:val="00D004ED"/>
    <w:rsid w:val="00D0059A"/>
    <w:rsid w:val="00D007B4"/>
    <w:rsid w:val="00D007BD"/>
    <w:rsid w:val="00D00DE4"/>
    <w:rsid w:val="00D00E27"/>
    <w:rsid w:val="00D016E1"/>
    <w:rsid w:val="00D043A2"/>
    <w:rsid w:val="00D06A71"/>
    <w:rsid w:val="00D10EC9"/>
    <w:rsid w:val="00D11495"/>
    <w:rsid w:val="00D11516"/>
    <w:rsid w:val="00D11AED"/>
    <w:rsid w:val="00D11F85"/>
    <w:rsid w:val="00D12762"/>
    <w:rsid w:val="00D14188"/>
    <w:rsid w:val="00D142BB"/>
    <w:rsid w:val="00D1493A"/>
    <w:rsid w:val="00D14994"/>
    <w:rsid w:val="00D15997"/>
    <w:rsid w:val="00D1665F"/>
    <w:rsid w:val="00D16CB2"/>
    <w:rsid w:val="00D17B8E"/>
    <w:rsid w:val="00D22719"/>
    <w:rsid w:val="00D2289C"/>
    <w:rsid w:val="00D2374C"/>
    <w:rsid w:val="00D23776"/>
    <w:rsid w:val="00D23A98"/>
    <w:rsid w:val="00D27F6C"/>
    <w:rsid w:val="00D317D4"/>
    <w:rsid w:val="00D31E18"/>
    <w:rsid w:val="00D328F4"/>
    <w:rsid w:val="00D339FD"/>
    <w:rsid w:val="00D344E5"/>
    <w:rsid w:val="00D40099"/>
    <w:rsid w:val="00D4059B"/>
    <w:rsid w:val="00D40AF3"/>
    <w:rsid w:val="00D41775"/>
    <w:rsid w:val="00D421DF"/>
    <w:rsid w:val="00D42A50"/>
    <w:rsid w:val="00D4334A"/>
    <w:rsid w:val="00D43624"/>
    <w:rsid w:val="00D436A5"/>
    <w:rsid w:val="00D45AD8"/>
    <w:rsid w:val="00D46E59"/>
    <w:rsid w:val="00D470E2"/>
    <w:rsid w:val="00D4729E"/>
    <w:rsid w:val="00D47CF7"/>
    <w:rsid w:val="00D50344"/>
    <w:rsid w:val="00D50851"/>
    <w:rsid w:val="00D50D68"/>
    <w:rsid w:val="00D51230"/>
    <w:rsid w:val="00D5182C"/>
    <w:rsid w:val="00D51E64"/>
    <w:rsid w:val="00D51F3E"/>
    <w:rsid w:val="00D525A7"/>
    <w:rsid w:val="00D54809"/>
    <w:rsid w:val="00D557BD"/>
    <w:rsid w:val="00D5629A"/>
    <w:rsid w:val="00D563FE"/>
    <w:rsid w:val="00D56642"/>
    <w:rsid w:val="00D5673F"/>
    <w:rsid w:val="00D5702F"/>
    <w:rsid w:val="00D60AAD"/>
    <w:rsid w:val="00D616E1"/>
    <w:rsid w:val="00D62FC5"/>
    <w:rsid w:val="00D637E2"/>
    <w:rsid w:val="00D639C7"/>
    <w:rsid w:val="00D66B94"/>
    <w:rsid w:val="00D67B65"/>
    <w:rsid w:val="00D70FCF"/>
    <w:rsid w:val="00D71DC4"/>
    <w:rsid w:val="00D73C93"/>
    <w:rsid w:val="00D743C6"/>
    <w:rsid w:val="00D76832"/>
    <w:rsid w:val="00D769A1"/>
    <w:rsid w:val="00D77048"/>
    <w:rsid w:val="00D80D64"/>
    <w:rsid w:val="00D8158B"/>
    <w:rsid w:val="00D8174E"/>
    <w:rsid w:val="00D82C03"/>
    <w:rsid w:val="00D82FCC"/>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974FC"/>
    <w:rsid w:val="00DA0EB5"/>
    <w:rsid w:val="00DA1258"/>
    <w:rsid w:val="00DA3871"/>
    <w:rsid w:val="00DA4049"/>
    <w:rsid w:val="00DA43C2"/>
    <w:rsid w:val="00DA461B"/>
    <w:rsid w:val="00DA4683"/>
    <w:rsid w:val="00DA5478"/>
    <w:rsid w:val="00DA6D5E"/>
    <w:rsid w:val="00DA79D7"/>
    <w:rsid w:val="00DB0182"/>
    <w:rsid w:val="00DB16F7"/>
    <w:rsid w:val="00DB2365"/>
    <w:rsid w:val="00DB2F80"/>
    <w:rsid w:val="00DB36AF"/>
    <w:rsid w:val="00DB3978"/>
    <w:rsid w:val="00DB39C1"/>
    <w:rsid w:val="00DB4761"/>
    <w:rsid w:val="00DB64A5"/>
    <w:rsid w:val="00DB654C"/>
    <w:rsid w:val="00DC0643"/>
    <w:rsid w:val="00DC15B9"/>
    <w:rsid w:val="00DC4260"/>
    <w:rsid w:val="00DC6E76"/>
    <w:rsid w:val="00DC7560"/>
    <w:rsid w:val="00DC7BE4"/>
    <w:rsid w:val="00DD03C3"/>
    <w:rsid w:val="00DD1B69"/>
    <w:rsid w:val="00DD1BBB"/>
    <w:rsid w:val="00DD38C4"/>
    <w:rsid w:val="00DD3BAC"/>
    <w:rsid w:val="00DD4D4A"/>
    <w:rsid w:val="00DD5245"/>
    <w:rsid w:val="00DD5539"/>
    <w:rsid w:val="00DD5B0D"/>
    <w:rsid w:val="00DD6271"/>
    <w:rsid w:val="00DD6AC6"/>
    <w:rsid w:val="00DD7ADA"/>
    <w:rsid w:val="00DD7FDE"/>
    <w:rsid w:val="00DE0FD7"/>
    <w:rsid w:val="00DE3771"/>
    <w:rsid w:val="00DE3993"/>
    <w:rsid w:val="00DE4B13"/>
    <w:rsid w:val="00DE5E80"/>
    <w:rsid w:val="00DE6252"/>
    <w:rsid w:val="00DE68B0"/>
    <w:rsid w:val="00DE6C2D"/>
    <w:rsid w:val="00DE7830"/>
    <w:rsid w:val="00DF093B"/>
    <w:rsid w:val="00DF12EF"/>
    <w:rsid w:val="00DF1A08"/>
    <w:rsid w:val="00DF531C"/>
    <w:rsid w:val="00DF5A97"/>
    <w:rsid w:val="00E04518"/>
    <w:rsid w:val="00E05672"/>
    <w:rsid w:val="00E05935"/>
    <w:rsid w:val="00E061E0"/>
    <w:rsid w:val="00E06C0D"/>
    <w:rsid w:val="00E10FFD"/>
    <w:rsid w:val="00E113C0"/>
    <w:rsid w:val="00E11ABD"/>
    <w:rsid w:val="00E11AF0"/>
    <w:rsid w:val="00E14046"/>
    <w:rsid w:val="00E14871"/>
    <w:rsid w:val="00E14AF2"/>
    <w:rsid w:val="00E14D07"/>
    <w:rsid w:val="00E152E8"/>
    <w:rsid w:val="00E205B2"/>
    <w:rsid w:val="00E2062E"/>
    <w:rsid w:val="00E209CE"/>
    <w:rsid w:val="00E2259B"/>
    <w:rsid w:val="00E22642"/>
    <w:rsid w:val="00E22F9C"/>
    <w:rsid w:val="00E25235"/>
    <w:rsid w:val="00E264BF"/>
    <w:rsid w:val="00E275A5"/>
    <w:rsid w:val="00E315D3"/>
    <w:rsid w:val="00E33B20"/>
    <w:rsid w:val="00E34B66"/>
    <w:rsid w:val="00E34D9D"/>
    <w:rsid w:val="00E352F2"/>
    <w:rsid w:val="00E3581F"/>
    <w:rsid w:val="00E362A7"/>
    <w:rsid w:val="00E362CF"/>
    <w:rsid w:val="00E36E40"/>
    <w:rsid w:val="00E377E1"/>
    <w:rsid w:val="00E40380"/>
    <w:rsid w:val="00E41718"/>
    <w:rsid w:val="00E41722"/>
    <w:rsid w:val="00E42878"/>
    <w:rsid w:val="00E42EDE"/>
    <w:rsid w:val="00E430B0"/>
    <w:rsid w:val="00E4402D"/>
    <w:rsid w:val="00E44B3A"/>
    <w:rsid w:val="00E45D78"/>
    <w:rsid w:val="00E47040"/>
    <w:rsid w:val="00E474CE"/>
    <w:rsid w:val="00E50FE9"/>
    <w:rsid w:val="00E5105E"/>
    <w:rsid w:val="00E52651"/>
    <w:rsid w:val="00E529C3"/>
    <w:rsid w:val="00E530BE"/>
    <w:rsid w:val="00E57478"/>
    <w:rsid w:val="00E60447"/>
    <w:rsid w:val="00E61530"/>
    <w:rsid w:val="00E637CA"/>
    <w:rsid w:val="00E63C07"/>
    <w:rsid w:val="00E63F52"/>
    <w:rsid w:val="00E66C77"/>
    <w:rsid w:val="00E67909"/>
    <w:rsid w:val="00E70986"/>
    <w:rsid w:val="00E71D45"/>
    <w:rsid w:val="00E72440"/>
    <w:rsid w:val="00E724A3"/>
    <w:rsid w:val="00E73B5C"/>
    <w:rsid w:val="00E74ABE"/>
    <w:rsid w:val="00E76FB9"/>
    <w:rsid w:val="00E84930"/>
    <w:rsid w:val="00E84F67"/>
    <w:rsid w:val="00E85196"/>
    <w:rsid w:val="00E87DD5"/>
    <w:rsid w:val="00E902CE"/>
    <w:rsid w:val="00E92146"/>
    <w:rsid w:val="00E92D24"/>
    <w:rsid w:val="00E940AE"/>
    <w:rsid w:val="00E96201"/>
    <w:rsid w:val="00E966C4"/>
    <w:rsid w:val="00EA291A"/>
    <w:rsid w:val="00EA2EE3"/>
    <w:rsid w:val="00EA34F1"/>
    <w:rsid w:val="00EA388A"/>
    <w:rsid w:val="00EA686C"/>
    <w:rsid w:val="00EB0E98"/>
    <w:rsid w:val="00EB131D"/>
    <w:rsid w:val="00EB1D26"/>
    <w:rsid w:val="00EB23AE"/>
    <w:rsid w:val="00EB2D16"/>
    <w:rsid w:val="00EB3C27"/>
    <w:rsid w:val="00EB3FDC"/>
    <w:rsid w:val="00EB5534"/>
    <w:rsid w:val="00EB61C3"/>
    <w:rsid w:val="00EB6A26"/>
    <w:rsid w:val="00EB6D97"/>
    <w:rsid w:val="00EC0FCF"/>
    <w:rsid w:val="00EC33C5"/>
    <w:rsid w:val="00EC44CC"/>
    <w:rsid w:val="00EC4CCE"/>
    <w:rsid w:val="00EC680F"/>
    <w:rsid w:val="00EC7B86"/>
    <w:rsid w:val="00ED0DAE"/>
    <w:rsid w:val="00ED1C4D"/>
    <w:rsid w:val="00ED2C19"/>
    <w:rsid w:val="00ED33E3"/>
    <w:rsid w:val="00ED370F"/>
    <w:rsid w:val="00ED3A88"/>
    <w:rsid w:val="00ED4417"/>
    <w:rsid w:val="00ED54CD"/>
    <w:rsid w:val="00ED620A"/>
    <w:rsid w:val="00ED62D1"/>
    <w:rsid w:val="00EE0B98"/>
    <w:rsid w:val="00EE0F05"/>
    <w:rsid w:val="00EE1234"/>
    <w:rsid w:val="00EE2B72"/>
    <w:rsid w:val="00EE2BC4"/>
    <w:rsid w:val="00EE3EC4"/>
    <w:rsid w:val="00EE4C49"/>
    <w:rsid w:val="00EE4EC7"/>
    <w:rsid w:val="00EE6ECA"/>
    <w:rsid w:val="00EE78D1"/>
    <w:rsid w:val="00EE79B3"/>
    <w:rsid w:val="00EF1849"/>
    <w:rsid w:val="00EF26DA"/>
    <w:rsid w:val="00EF3090"/>
    <w:rsid w:val="00EF4DEE"/>
    <w:rsid w:val="00EF5E51"/>
    <w:rsid w:val="00F00350"/>
    <w:rsid w:val="00F010B2"/>
    <w:rsid w:val="00F0322F"/>
    <w:rsid w:val="00F03488"/>
    <w:rsid w:val="00F03C63"/>
    <w:rsid w:val="00F04B04"/>
    <w:rsid w:val="00F06DBB"/>
    <w:rsid w:val="00F07583"/>
    <w:rsid w:val="00F10A39"/>
    <w:rsid w:val="00F11AD3"/>
    <w:rsid w:val="00F11C69"/>
    <w:rsid w:val="00F11F99"/>
    <w:rsid w:val="00F127BA"/>
    <w:rsid w:val="00F175E0"/>
    <w:rsid w:val="00F17E04"/>
    <w:rsid w:val="00F20D15"/>
    <w:rsid w:val="00F23533"/>
    <w:rsid w:val="00F252C1"/>
    <w:rsid w:val="00F25F1B"/>
    <w:rsid w:val="00F25FAB"/>
    <w:rsid w:val="00F261E6"/>
    <w:rsid w:val="00F26F03"/>
    <w:rsid w:val="00F30372"/>
    <w:rsid w:val="00F30614"/>
    <w:rsid w:val="00F30DFA"/>
    <w:rsid w:val="00F30E76"/>
    <w:rsid w:val="00F31278"/>
    <w:rsid w:val="00F33687"/>
    <w:rsid w:val="00F345A4"/>
    <w:rsid w:val="00F3496B"/>
    <w:rsid w:val="00F36981"/>
    <w:rsid w:val="00F377E7"/>
    <w:rsid w:val="00F37C9D"/>
    <w:rsid w:val="00F40192"/>
    <w:rsid w:val="00F4060A"/>
    <w:rsid w:val="00F41A38"/>
    <w:rsid w:val="00F44CEC"/>
    <w:rsid w:val="00F459B7"/>
    <w:rsid w:val="00F460EF"/>
    <w:rsid w:val="00F46CB8"/>
    <w:rsid w:val="00F46F6A"/>
    <w:rsid w:val="00F55C0C"/>
    <w:rsid w:val="00F562FB"/>
    <w:rsid w:val="00F617D1"/>
    <w:rsid w:val="00F618C8"/>
    <w:rsid w:val="00F6206A"/>
    <w:rsid w:val="00F64189"/>
    <w:rsid w:val="00F645E6"/>
    <w:rsid w:val="00F6544C"/>
    <w:rsid w:val="00F672CC"/>
    <w:rsid w:val="00F6792B"/>
    <w:rsid w:val="00F731A9"/>
    <w:rsid w:val="00F73D22"/>
    <w:rsid w:val="00F765EE"/>
    <w:rsid w:val="00F770E6"/>
    <w:rsid w:val="00F77102"/>
    <w:rsid w:val="00F77C78"/>
    <w:rsid w:val="00F80BF7"/>
    <w:rsid w:val="00F81254"/>
    <w:rsid w:val="00F81D78"/>
    <w:rsid w:val="00F82934"/>
    <w:rsid w:val="00F83BDA"/>
    <w:rsid w:val="00F860F7"/>
    <w:rsid w:val="00F86DA0"/>
    <w:rsid w:val="00F92BB8"/>
    <w:rsid w:val="00F935DC"/>
    <w:rsid w:val="00F94C8B"/>
    <w:rsid w:val="00F96D38"/>
    <w:rsid w:val="00F96ED5"/>
    <w:rsid w:val="00FA1A14"/>
    <w:rsid w:val="00FA1D12"/>
    <w:rsid w:val="00FA4D59"/>
    <w:rsid w:val="00FA5576"/>
    <w:rsid w:val="00FA784F"/>
    <w:rsid w:val="00FB013E"/>
    <w:rsid w:val="00FB09A3"/>
    <w:rsid w:val="00FB09C2"/>
    <w:rsid w:val="00FB1E42"/>
    <w:rsid w:val="00FB2191"/>
    <w:rsid w:val="00FB26E6"/>
    <w:rsid w:val="00FB316A"/>
    <w:rsid w:val="00FB3D0F"/>
    <w:rsid w:val="00FB491C"/>
    <w:rsid w:val="00FB49E5"/>
    <w:rsid w:val="00FB4BE3"/>
    <w:rsid w:val="00FB596F"/>
    <w:rsid w:val="00FB5AB8"/>
    <w:rsid w:val="00FB6793"/>
    <w:rsid w:val="00FC1032"/>
    <w:rsid w:val="00FC1EF5"/>
    <w:rsid w:val="00FC48DC"/>
    <w:rsid w:val="00FC5226"/>
    <w:rsid w:val="00FC527B"/>
    <w:rsid w:val="00FC5D44"/>
    <w:rsid w:val="00FD0A6D"/>
    <w:rsid w:val="00FD0E1A"/>
    <w:rsid w:val="00FD126E"/>
    <w:rsid w:val="00FD2426"/>
    <w:rsid w:val="00FD2BCD"/>
    <w:rsid w:val="00FD44BD"/>
    <w:rsid w:val="00FD4610"/>
    <w:rsid w:val="00FD65C2"/>
    <w:rsid w:val="00FD6C90"/>
    <w:rsid w:val="00FD6CC2"/>
    <w:rsid w:val="00FD6ED1"/>
    <w:rsid w:val="00FD7168"/>
    <w:rsid w:val="00FD74DF"/>
    <w:rsid w:val="00FE041B"/>
    <w:rsid w:val="00FE0AD5"/>
    <w:rsid w:val="00FE14C5"/>
    <w:rsid w:val="00FE684C"/>
    <w:rsid w:val="00FF00C6"/>
    <w:rsid w:val="00FF0FC9"/>
    <w:rsid w:val="00FF2667"/>
    <w:rsid w:val="00FF303D"/>
    <w:rsid w:val="00FF340A"/>
    <w:rsid w:val="00FF3978"/>
    <w:rsid w:val="00FF43B9"/>
    <w:rsid w:val="00FF455F"/>
    <w:rsid w:val="00FF63BD"/>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 w:type="character" w:customStyle="1" w:styleId="apple-tab-span">
    <w:name w:val="apple-tab-span"/>
    <w:basedOn w:val="DefaultParagraphFont"/>
    <w:rsid w:val="00A11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 w:type="character" w:customStyle="1" w:styleId="apple-tab-span">
    <w:name w:val="apple-tab-span"/>
    <w:basedOn w:val="DefaultParagraphFont"/>
    <w:rsid w:val="00A11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1">
      <w:bodyDiv w:val="1"/>
      <w:marLeft w:val="0"/>
      <w:marRight w:val="0"/>
      <w:marTop w:val="0"/>
      <w:marBottom w:val="0"/>
      <w:divBdr>
        <w:top w:val="none" w:sz="0" w:space="0" w:color="auto"/>
        <w:left w:val="none" w:sz="0" w:space="0" w:color="auto"/>
        <w:bottom w:val="none" w:sz="0" w:space="0" w:color="auto"/>
        <w:right w:val="none" w:sz="0" w:space="0" w:color="auto"/>
      </w:divBdr>
    </w:div>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4817454">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7046522">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39089229">
      <w:bodyDiv w:val="1"/>
      <w:marLeft w:val="0"/>
      <w:marRight w:val="0"/>
      <w:marTop w:val="0"/>
      <w:marBottom w:val="0"/>
      <w:divBdr>
        <w:top w:val="none" w:sz="0" w:space="0" w:color="auto"/>
        <w:left w:val="none" w:sz="0" w:space="0" w:color="auto"/>
        <w:bottom w:val="none" w:sz="0" w:space="0" w:color="auto"/>
        <w:right w:val="none" w:sz="0" w:space="0" w:color="auto"/>
      </w:divBdr>
    </w:div>
    <w:div w:id="43602443">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0541912">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77757019">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88236273">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07362901">
      <w:bodyDiv w:val="1"/>
      <w:marLeft w:val="0"/>
      <w:marRight w:val="0"/>
      <w:marTop w:val="0"/>
      <w:marBottom w:val="0"/>
      <w:divBdr>
        <w:top w:val="none" w:sz="0" w:space="0" w:color="auto"/>
        <w:left w:val="none" w:sz="0" w:space="0" w:color="auto"/>
        <w:bottom w:val="none" w:sz="0" w:space="0" w:color="auto"/>
        <w:right w:val="none" w:sz="0" w:space="0" w:color="auto"/>
      </w:divBdr>
    </w:div>
    <w:div w:id="107942479">
      <w:bodyDiv w:val="1"/>
      <w:marLeft w:val="0"/>
      <w:marRight w:val="0"/>
      <w:marTop w:val="0"/>
      <w:marBottom w:val="0"/>
      <w:divBdr>
        <w:top w:val="none" w:sz="0" w:space="0" w:color="auto"/>
        <w:left w:val="none" w:sz="0" w:space="0" w:color="auto"/>
        <w:bottom w:val="none" w:sz="0" w:space="0" w:color="auto"/>
        <w:right w:val="none" w:sz="0" w:space="0" w:color="auto"/>
      </w:divBdr>
    </w:div>
    <w:div w:id="109978299">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26631130">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37041240">
      <w:bodyDiv w:val="1"/>
      <w:marLeft w:val="0"/>
      <w:marRight w:val="0"/>
      <w:marTop w:val="0"/>
      <w:marBottom w:val="0"/>
      <w:divBdr>
        <w:top w:val="none" w:sz="0" w:space="0" w:color="auto"/>
        <w:left w:val="none" w:sz="0" w:space="0" w:color="auto"/>
        <w:bottom w:val="none" w:sz="0" w:space="0" w:color="auto"/>
        <w:right w:val="none" w:sz="0" w:space="0" w:color="auto"/>
      </w:divBdr>
    </w:div>
    <w:div w:id="144471896">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82211911">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28150852">
      <w:bodyDiv w:val="1"/>
      <w:marLeft w:val="0"/>
      <w:marRight w:val="0"/>
      <w:marTop w:val="0"/>
      <w:marBottom w:val="0"/>
      <w:divBdr>
        <w:top w:val="none" w:sz="0" w:space="0" w:color="auto"/>
        <w:left w:val="none" w:sz="0" w:space="0" w:color="auto"/>
        <w:bottom w:val="none" w:sz="0" w:space="0" w:color="auto"/>
        <w:right w:val="none" w:sz="0" w:space="0" w:color="auto"/>
      </w:divBdr>
    </w:div>
    <w:div w:id="234054576">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39024036">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59603212">
      <w:bodyDiv w:val="1"/>
      <w:marLeft w:val="0"/>
      <w:marRight w:val="0"/>
      <w:marTop w:val="0"/>
      <w:marBottom w:val="0"/>
      <w:divBdr>
        <w:top w:val="none" w:sz="0" w:space="0" w:color="auto"/>
        <w:left w:val="none" w:sz="0" w:space="0" w:color="auto"/>
        <w:bottom w:val="none" w:sz="0" w:space="0" w:color="auto"/>
        <w:right w:val="none" w:sz="0" w:space="0" w:color="auto"/>
      </w:divBdr>
    </w:div>
    <w:div w:id="259607026">
      <w:bodyDiv w:val="1"/>
      <w:marLeft w:val="0"/>
      <w:marRight w:val="0"/>
      <w:marTop w:val="0"/>
      <w:marBottom w:val="0"/>
      <w:divBdr>
        <w:top w:val="none" w:sz="0" w:space="0" w:color="auto"/>
        <w:left w:val="none" w:sz="0" w:space="0" w:color="auto"/>
        <w:bottom w:val="none" w:sz="0" w:space="0" w:color="auto"/>
        <w:right w:val="none" w:sz="0" w:space="0" w:color="auto"/>
      </w:divBdr>
    </w:div>
    <w:div w:id="263341859">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67931755">
      <w:bodyDiv w:val="1"/>
      <w:marLeft w:val="0"/>
      <w:marRight w:val="0"/>
      <w:marTop w:val="0"/>
      <w:marBottom w:val="0"/>
      <w:divBdr>
        <w:top w:val="none" w:sz="0" w:space="0" w:color="auto"/>
        <w:left w:val="none" w:sz="0" w:space="0" w:color="auto"/>
        <w:bottom w:val="none" w:sz="0" w:space="0" w:color="auto"/>
        <w:right w:val="none" w:sz="0" w:space="0" w:color="auto"/>
      </w:divBdr>
    </w:div>
    <w:div w:id="268658260">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1283575">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2348568">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286816450">
      <w:bodyDiv w:val="1"/>
      <w:marLeft w:val="0"/>
      <w:marRight w:val="0"/>
      <w:marTop w:val="0"/>
      <w:marBottom w:val="0"/>
      <w:divBdr>
        <w:top w:val="none" w:sz="0" w:space="0" w:color="auto"/>
        <w:left w:val="none" w:sz="0" w:space="0" w:color="auto"/>
        <w:bottom w:val="none" w:sz="0" w:space="0" w:color="auto"/>
        <w:right w:val="none" w:sz="0" w:space="0" w:color="auto"/>
      </w:divBdr>
    </w:div>
    <w:div w:id="287319652">
      <w:bodyDiv w:val="1"/>
      <w:marLeft w:val="0"/>
      <w:marRight w:val="0"/>
      <w:marTop w:val="0"/>
      <w:marBottom w:val="0"/>
      <w:divBdr>
        <w:top w:val="none" w:sz="0" w:space="0" w:color="auto"/>
        <w:left w:val="none" w:sz="0" w:space="0" w:color="auto"/>
        <w:bottom w:val="none" w:sz="0" w:space="0" w:color="auto"/>
        <w:right w:val="none" w:sz="0" w:space="0" w:color="auto"/>
      </w:divBdr>
    </w:div>
    <w:div w:id="298610290">
      <w:bodyDiv w:val="1"/>
      <w:marLeft w:val="0"/>
      <w:marRight w:val="0"/>
      <w:marTop w:val="0"/>
      <w:marBottom w:val="0"/>
      <w:divBdr>
        <w:top w:val="none" w:sz="0" w:space="0" w:color="auto"/>
        <w:left w:val="none" w:sz="0" w:space="0" w:color="auto"/>
        <w:bottom w:val="none" w:sz="0" w:space="0" w:color="auto"/>
        <w:right w:val="none" w:sz="0" w:space="0" w:color="auto"/>
      </w:divBdr>
    </w:div>
    <w:div w:id="298650153">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07981463">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0349637">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634131">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43825608">
      <w:bodyDiv w:val="1"/>
      <w:marLeft w:val="0"/>
      <w:marRight w:val="0"/>
      <w:marTop w:val="0"/>
      <w:marBottom w:val="0"/>
      <w:divBdr>
        <w:top w:val="none" w:sz="0" w:space="0" w:color="auto"/>
        <w:left w:val="none" w:sz="0" w:space="0" w:color="auto"/>
        <w:bottom w:val="none" w:sz="0" w:space="0" w:color="auto"/>
        <w:right w:val="none" w:sz="0" w:space="0" w:color="auto"/>
      </w:divBdr>
    </w:div>
    <w:div w:id="346714783">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6218796">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5639327">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5666189">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398940382">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09743099">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17143204">
      <w:bodyDiv w:val="1"/>
      <w:marLeft w:val="0"/>
      <w:marRight w:val="0"/>
      <w:marTop w:val="0"/>
      <w:marBottom w:val="0"/>
      <w:divBdr>
        <w:top w:val="none" w:sz="0" w:space="0" w:color="auto"/>
        <w:left w:val="none" w:sz="0" w:space="0" w:color="auto"/>
        <w:bottom w:val="none" w:sz="0" w:space="0" w:color="auto"/>
        <w:right w:val="none" w:sz="0" w:space="0" w:color="auto"/>
      </w:divBdr>
    </w:div>
    <w:div w:id="426929213">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0518036">
      <w:bodyDiv w:val="1"/>
      <w:marLeft w:val="0"/>
      <w:marRight w:val="0"/>
      <w:marTop w:val="0"/>
      <w:marBottom w:val="0"/>
      <w:divBdr>
        <w:top w:val="none" w:sz="0" w:space="0" w:color="auto"/>
        <w:left w:val="none" w:sz="0" w:space="0" w:color="auto"/>
        <w:bottom w:val="none" w:sz="0" w:space="0" w:color="auto"/>
        <w:right w:val="none" w:sz="0" w:space="0" w:color="auto"/>
      </w:divBdr>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5447554">
      <w:bodyDiv w:val="1"/>
      <w:marLeft w:val="0"/>
      <w:marRight w:val="0"/>
      <w:marTop w:val="0"/>
      <w:marBottom w:val="0"/>
      <w:divBdr>
        <w:top w:val="none" w:sz="0" w:space="0" w:color="auto"/>
        <w:left w:val="none" w:sz="0" w:space="0" w:color="auto"/>
        <w:bottom w:val="none" w:sz="0" w:space="0" w:color="auto"/>
        <w:right w:val="none" w:sz="0" w:space="0" w:color="auto"/>
      </w:divBdr>
    </w:div>
    <w:div w:id="435561023">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3907686">
      <w:bodyDiv w:val="1"/>
      <w:marLeft w:val="0"/>
      <w:marRight w:val="0"/>
      <w:marTop w:val="0"/>
      <w:marBottom w:val="0"/>
      <w:divBdr>
        <w:top w:val="none" w:sz="0" w:space="0" w:color="auto"/>
        <w:left w:val="none" w:sz="0" w:space="0" w:color="auto"/>
        <w:bottom w:val="none" w:sz="0" w:space="0" w:color="auto"/>
        <w:right w:val="none" w:sz="0" w:space="0" w:color="auto"/>
      </w:divBdr>
    </w:div>
    <w:div w:id="45471140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073030">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315999">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68858907">
      <w:bodyDiv w:val="1"/>
      <w:marLeft w:val="0"/>
      <w:marRight w:val="0"/>
      <w:marTop w:val="0"/>
      <w:marBottom w:val="0"/>
      <w:divBdr>
        <w:top w:val="none" w:sz="0" w:space="0" w:color="auto"/>
        <w:left w:val="none" w:sz="0" w:space="0" w:color="auto"/>
        <w:bottom w:val="none" w:sz="0" w:space="0" w:color="auto"/>
        <w:right w:val="none" w:sz="0" w:space="0" w:color="auto"/>
      </w:divBdr>
    </w:div>
    <w:div w:id="477310236">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392081">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1337575">
      <w:bodyDiv w:val="1"/>
      <w:marLeft w:val="0"/>
      <w:marRight w:val="0"/>
      <w:marTop w:val="0"/>
      <w:marBottom w:val="0"/>
      <w:divBdr>
        <w:top w:val="none" w:sz="0" w:space="0" w:color="auto"/>
        <w:left w:val="none" w:sz="0" w:space="0" w:color="auto"/>
        <w:bottom w:val="none" w:sz="0" w:space="0" w:color="auto"/>
        <w:right w:val="none" w:sz="0" w:space="0" w:color="auto"/>
      </w:divBdr>
    </w:div>
    <w:div w:id="494150511">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503975796">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13305574">
      <w:bodyDiv w:val="1"/>
      <w:marLeft w:val="0"/>
      <w:marRight w:val="0"/>
      <w:marTop w:val="0"/>
      <w:marBottom w:val="0"/>
      <w:divBdr>
        <w:top w:val="none" w:sz="0" w:space="0" w:color="auto"/>
        <w:left w:val="none" w:sz="0" w:space="0" w:color="auto"/>
        <w:bottom w:val="none" w:sz="0" w:space="0" w:color="auto"/>
        <w:right w:val="none" w:sz="0" w:space="0" w:color="auto"/>
      </w:divBdr>
    </w:div>
    <w:div w:id="522089401">
      <w:bodyDiv w:val="1"/>
      <w:marLeft w:val="0"/>
      <w:marRight w:val="0"/>
      <w:marTop w:val="0"/>
      <w:marBottom w:val="0"/>
      <w:divBdr>
        <w:top w:val="none" w:sz="0" w:space="0" w:color="auto"/>
        <w:left w:val="none" w:sz="0" w:space="0" w:color="auto"/>
        <w:bottom w:val="none" w:sz="0" w:space="0" w:color="auto"/>
        <w:right w:val="none" w:sz="0" w:space="0" w:color="auto"/>
      </w:divBdr>
    </w:div>
    <w:div w:id="523636037">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30532794">
      <w:bodyDiv w:val="1"/>
      <w:marLeft w:val="0"/>
      <w:marRight w:val="0"/>
      <w:marTop w:val="0"/>
      <w:marBottom w:val="0"/>
      <w:divBdr>
        <w:top w:val="none" w:sz="0" w:space="0" w:color="auto"/>
        <w:left w:val="none" w:sz="0" w:space="0" w:color="auto"/>
        <w:bottom w:val="none" w:sz="0" w:space="0" w:color="auto"/>
        <w:right w:val="none" w:sz="0" w:space="0" w:color="auto"/>
      </w:divBdr>
    </w:div>
    <w:div w:id="533544057">
      <w:bodyDiv w:val="1"/>
      <w:marLeft w:val="0"/>
      <w:marRight w:val="0"/>
      <w:marTop w:val="0"/>
      <w:marBottom w:val="0"/>
      <w:divBdr>
        <w:top w:val="none" w:sz="0" w:space="0" w:color="auto"/>
        <w:left w:val="none" w:sz="0" w:space="0" w:color="auto"/>
        <w:bottom w:val="none" w:sz="0" w:space="0" w:color="auto"/>
        <w:right w:val="none" w:sz="0" w:space="0" w:color="auto"/>
      </w:divBdr>
    </w:div>
    <w:div w:id="541286262">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0241105">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76944942">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4070127">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598178758">
      <w:bodyDiv w:val="1"/>
      <w:marLeft w:val="0"/>
      <w:marRight w:val="0"/>
      <w:marTop w:val="0"/>
      <w:marBottom w:val="0"/>
      <w:divBdr>
        <w:top w:val="none" w:sz="0" w:space="0" w:color="auto"/>
        <w:left w:val="none" w:sz="0" w:space="0" w:color="auto"/>
        <w:bottom w:val="none" w:sz="0" w:space="0" w:color="auto"/>
        <w:right w:val="none" w:sz="0" w:space="0" w:color="auto"/>
      </w:divBdr>
    </w:div>
    <w:div w:id="602955593">
      <w:bodyDiv w:val="1"/>
      <w:marLeft w:val="0"/>
      <w:marRight w:val="0"/>
      <w:marTop w:val="0"/>
      <w:marBottom w:val="0"/>
      <w:divBdr>
        <w:top w:val="none" w:sz="0" w:space="0" w:color="auto"/>
        <w:left w:val="none" w:sz="0" w:space="0" w:color="auto"/>
        <w:bottom w:val="none" w:sz="0" w:space="0" w:color="auto"/>
        <w:right w:val="none" w:sz="0" w:space="0" w:color="auto"/>
      </w:divBdr>
    </w:div>
    <w:div w:id="607154010">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177516">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3851046">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45744370">
      <w:bodyDiv w:val="1"/>
      <w:marLeft w:val="0"/>
      <w:marRight w:val="0"/>
      <w:marTop w:val="0"/>
      <w:marBottom w:val="0"/>
      <w:divBdr>
        <w:top w:val="none" w:sz="0" w:space="0" w:color="auto"/>
        <w:left w:val="none" w:sz="0" w:space="0" w:color="auto"/>
        <w:bottom w:val="none" w:sz="0" w:space="0" w:color="auto"/>
        <w:right w:val="none" w:sz="0" w:space="0" w:color="auto"/>
      </w:divBdr>
    </w:div>
    <w:div w:id="646590203">
      <w:bodyDiv w:val="1"/>
      <w:marLeft w:val="0"/>
      <w:marRight w:val="0"/>
      <w:marTop w:val="0"/>
      <w:marBottom w:val="0"/>
      <w:divBdr>
        <w:top w:val="none" w:sz="0" w:space="0" w:color="auto"/>
        <w:left w:val="none" w:sz="0" w:space="0" w:color="auto"/>
        <w:bottom w:val="none" w:sz="0" w:space="0" w:color="auto"/>
        <w:right w:val="none" w:sz="0" w:space="0" w:color="auto"/>
      </w:divBdr>
    </w:div>
    <w:div w:id="646907473">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2075660">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699861756">
      <w:bodyDiv w:val="1"/>
      <w:marLeft w:val="0"/>
      <w:marRight w:val="0"/>
      <w:marTop w:val="0"/>
      <w:marBottom w:val="0"/>
      <w:divBdr>
        <w:top w:val="none" w:sz="0" w:space="0" w:color="auto"/>
        <w:left w:val="none" w:sz="0" w:space="0" w:color="auto"/>
        <w:bottom w:val="none" w:sz="0" w:space="0" w:color="auto"/>
        <w:right w:val="none" w:sz="0" w:space="0" w:color="auto"/>
      </w:divBdr>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08990597">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17821731">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4648507">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7648433">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34012121">
      <w:bodyDiv w:val="1"/>
      <w:marLeft w:val="0"/>
      <w:marRight w:val="0"/>
      <w:marTop w:val="0"/>
      <w:marBottom w:val="0"/>
      <w:divBdr>
        <w:top w:val="none" w:sz="0" w:space="0" w:color="auto"/>
        <w:left w:val="none" w:sz="0" w:space="0" w:color="auto"/>
        <w:bottom w:val="none" w:sz="0" w:space="0" w:color="auto"/>
        <w:right w:val="none" w:sz="0" w:space="0" w:color="auto"/>
      </w:divBdr>
    </w:div>
    <w:div w:id="737093336">
      <w:bodyDiv w:val="1"/>
      <w:marLeft w:val="0"/>
      <w:marRight w:val="0"/>
      <w:marTop w:val="0"/>
      <w:marBottom w:val="0"/>
      <w:divBdr>
        <w:top w:val="none" w:sz="0" w:space="0" w:color="auto"/>
        <w:left w:val="none" w:sz="0" w:space="0" w:color="auto"/>
        <w:bottom w:val="none" w:sz="0" w:space="0" w:color="auto"/>
        <w:right w:val="none" w:sz="0" w:space="0" w:color="auto"/>
      </w:divBdr>
    </w:div>
    <w:div w:id="741025688">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56485412">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6564531">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1845605">
      <w:bodyDiv w:val="1"/>
      <w:marLeft w:val="0"/>
      <w:marRight w:val="0"/>
      <w:marTop w:val="0"/>
      <w:marBottom w:val="0"/>
      <w:divBdr>
        <w:top w:val="none" w:sz="0" w:space="0" w:color="auto"/>
        <w:left w:val="none" w:sz="0" w:space="0" w:color="auto"/>
        <w:bottom w:val="none" w:sz="0" w:space="0" w:color="auto"/>
        <w:right w:val="none" w:sz="0" w:space="0" w:color="auto"/>
      </w:divBdr>
    </w:div>
    <w:div w:id="784427167">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89935399">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17107999">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3161370">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2470770">
      <w:bodyDiv w:val="1"/>
      <w:marLeft w:val="0"/>
      <w:marRight w:val="0"/>
      <w:marTop w:val="0"/>
      <w:marBottom w:val="0"/>
      <w:divBdr>
        <w:top w:val="none" w:sz="0" w:space="0" w:color="auto"/>
        <w:left w:val="none" w:sz="0" w:space="0" w:color="auto"/>
        <w:bottom w:val="none" w:sz="0" w:space="0" w:color="auto"/>
        <w:right w:val="none" w:sz="0" w:space="0" w:color="auto"/>
      </w:divBdr>
    </w:div>
    <w:div w:id="845487167">
      <w:bodyDiv w:val="1"/>
      <w:marLeft w:val="0"/>
      <w:marRight w:val="0"/>
      <w:marTop w:val="0"/>
      <w:marBottom w:val="0"/>
      <w:divBdr>
        <w:top w:val="none" w:sz="0" w:space="0" w:color="auto"/>
        <w:left w:val="none" w:sz="0" w:space="0" w:color="auto"/>
        <w:bottom w:val="none" w:sz="0" w:space="0" w:color="auto"/>
        <w:right w:val="none" w:sz="0" w:space="0" w:color="auto"/>
      </w:divBdr>
    </w:div>
    <w:div w:id="845635052">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1146293">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64320398">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73814463">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90263532">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4897304">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09115867">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0506309">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18560337">
      <w:bodyDiv w:val="1"/>
      <w:marLeft w:val="0"/>
      <w:marRight w:val="0"/>
      <w:marTop w:val="0"/>
      <w:marBottom w:val="0"/>
      <w:divBdr>
        <w:top w:val="none" w:sz="0" w:space="0" w:color="auto"/>
        <w:left w:val="none" w:sz="0" w:space="0" w:color="auto"/>
        <w:bottom w:val="none" w:sz="0" w:space="0" w:color="auto"/>
        <w:right w:val="none" w:sz="0" w:space="0" w:color="auto"/>
      </w:divBdr>
    </w:div>
    <w:div w:id="919025048">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1453529">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3271232">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5258983">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1617297">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71710760">
      <w:bodyDiv w:val="1"/>
      <w:marLeft w:val="0"/>
      <w:marRight w:val="0"/>
      <w:marTop w:val="0"/>
      <w:marBottom w:val="0"/>
      <w:divBdr>
        <w:top w:val="none" w:sz="0" w:space="0" w:color="auto"/>
        <w:left w:val="none" w:sz="0" w:space="0" w:color="auto"/>
        <w:bottom w:val="none" w:sz="0" w:space="0" w:color="auto"/>
        <w:right w:val="none" w:sz="0" w:space="0" w:color="auto"/>
      </w:divBdr>
    </w:div>
    <w:div w:id="978073217">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8805128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997074440">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02050897">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31690055">
      <w:bodyDiv w:val="1"/>
      <w:marLeft w:val="0"/>
      <w:marRight w:val="0"/>
      <w:marTop w:val="0"/>
      <w:marBottom w:val="0"/>
      <w:divBdr>
        <w:top w:val="none" w:sz="0" w:space="0" w:color="auto"/>
        <w:left w:val="none" w:sz="0" w:space="0" w:color="auto"/>
        <w:bottom w:val="none" w:sz="0" w:space="0" w:color="auto"/>
        <w:right w:val="none" w:sz="0" w:space="0" w:color="auto"/>
      </w:divBdr>
    </w:div>
    <w:div w:id="1037046745">
      <w:bodyDiv w:val="1"/>
      <w:marLeft w:val="0"/>
      <w:marRight w:val="0"/>
      <w:marTop w:val="0"/>
      <w:marBottom w:val="0"/>
      <w:divBdr>
        <w:top w:val="none" w:sz="0" w:space="0" w:color="auto"/>
        <w:left w:val="none" w:sz="0" w:space="0" w:color="auto"/>
        <w:bottom w:val="none" w:sz="0" w:space="0" w:color="auto"/>
        <w:right w:val="none" w:sz="0" w:space="0" w:color="auto"/>
      </w:divBdr>
    </w:div>
    <w:div w:id="1042944315">
      <w:bodyDiv w:val="1"/>
      <w:marLeft w:val="0"/>
      <w:marRight w:val="0"/>
      <w:marTop w:val="0"/>
      <w:marBottom w:val="0"/>
      <w:divBdr>
        <w:top w:val="none" w:sz="0" w:space="0" w:color="auto"/>
        <w:left w:val="none" w:sz="0" w:space="0" w:color="auto"/>
        <w:bottom w:val="none" w:sz="0" w:space="0" w:color="auto"/>
        <w:right w:val="none" w:sz="0" w:space="0" w:color="auto"/>
      </w:divBdr>
    </w:div>
    <w:div w:id="1044136118">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56010065">
      <w:bodyDiv w:val="1"/>
      <w:marLeft w:val="0"/>
      <w:marRight w:val="0"/>
      <w:marTop w:val="0"/>
      <w:marBottom w:val="0"/>
      <w:divBdr>
        <w:top w:val="none" w:sz="0" w:space="0" w:color="auto"/>
        <w:left w:val="none" w:sz="0" w:space="0" w:color="auto"/>
        <w:bottom w:val="none" w:sz="0" w:space="0" w:color="auto"/>
        <w:right w:val="none" w:sz="0" w:space="0" w:color="auto"/>
      </w:divBdr>
    </w:div>
    <w:div w:id="1057048638">
      <w:bodyDiv w:val="1"/>
      <w:marLeft w:val="0"/>
      <w:marRight w:val="0"/>
      <w:marTop w:val="0"/>
      <w:marBottom w:val="0"/>
      <w:divBdr>
        <w:top w:val="none" w:sz="0" w:space="0" w:color="auto"/>
        <w:left w:val="none" w:sz="0" w:space="0" w:color="auto"/>
        <w:bottom w:val="none" w:sz="0" w:space="0" w:color="auto"/>
        <w:right w:val="none" w:sz="0" w:space="0" w:color="auto"/>
      </w:divBdr>
    </w:div>
    <w:div w:id="1057435877">
      <w:bodyDiv w:val="1"/>
      <w:marLeft w:val="0"/>
      <w:marRight w:val="0"/>
      <w:marTop w:val="0"/>
      <w:marBottom w:val="0"/>
      <w:divBdr>
        <w:top w:val="none" w:sz="0" w:space="0" w:color="auto"/>
        <w:left w:val="none" w:sz="0" w:space="0" w:color="auto"/>
        <w:bottom w:val="none" w:sz="0" w:space="0" w:color="auto"/>
        <w:right w:val="none" w:sz="0" w:space="0" w:color="auto"/>
      </w:divBdr>
    </w:div>
    <w:div w:id="1061364715">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5279673">
      <w:bodyDiv w:val="1"/>
      <w:marLeft w:val="0"/>
      <w:marRight w:val="0"/>
      <w:marTop w:val="0"/>
      <w:marBottom w:val="0"/>
      <w:divBdr>
        <w:top w:val="none" w:sz="0" w:space="0" w:color="auto"/>
        <w:left w:val="none" w:sz="0" w:space="0" w:color="auto"/>
        <w:bottom w:val="none" w:sz="0" w:space="0" w:color="auto"/>
        <w:right w:val="none" w:sz="0" w:space="0" w:color="auto"/>
      </w:divBdr>
    </w:div>
    <w:div w:id="1075475847">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3380144">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87918378">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19832800">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52260280">
      <w:bodyDiv w:val="1"/>
      <w:marLeft w:val="0"/>
      <w:marRight w:val="0"/>
      <w:marTop w:val="0"/>
      <w:marBottom w:val="0"/>
      <w:divBdr>
        <w:top w:val="none" w:sz="0" w:space="0" w:color="auto"/>
        <w:left w:val="none" w:sz="0" w:space="0" w:color="auto"/>
        <w:bottom w:val="none" w:sz="0" w:space="0" w:color="auto"/>
        <w:right w:val="none" w:sz="0" w:space="0" w:color="auto"/>
      </w:divBdr>
    </w:div>
    <w:div w:id="1156264395">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1852857">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5778036">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2254624">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76653460">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6555826">
      <w:bodyDiv w:val="1"/>
      <w:marLeft w:val="0"/>
      <w:marRight w:val="0"/>
      <w:marTop w:val="0"/>
      <w:marBottom w:val="0"/>
      <w:divBdr>
        <w:top w:val="none" w:sz="0" w:space="0" w:color="auto"/>
        <w:left w:val="none" w:sz="0" w:space="0" w:color="auto"/>
        <w:bottom w:val="none" w:sz="0" w:space="0" w:color="auto"/>
        <w:right w:val="none" w:sz="0" w:space="0" w:color="auto"/>
      </w:divBdr>
    </w:div>
    <w:div w:id="1187911247">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7696889">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7834111">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1575801">
      <w:bodyDiv w:val="1"/>
      <w:marLeft w:val="0"/>
      <w:marRight w:val="0"/>
      <w:marTop w:val="0"/>
      <w:marBottom w:val="0"/>
      <w:divBdr>
        <w:top w:val="none" w:sz="0" w:space="0" w:color="auto"/>
        <w:left w:val="none" w:sz="0" w:space="0" w:color="auto"/>
        <w:bottom w:val="none" w:sz="0" w:space="0" w:color="auto"/>
        <w:right w:val="none" w:sz="0" w:space="0" w:color="auto"/>
      </w:divBdr>
    </w:div>
    <w:div w:id="1214384788">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28765101">
      <w:bodyDiv w:val="1"/>
      <w:marLeft w:val="0"/>
      <w:marRight w:val="0"/>
      <w:marTop w:val="0"/>
      <w:marBottom w:val="0"/>
      <w:divBdr>
        <w:top w:val="none" w:sz="0" w:space="0" w:color="auto"/>
        <w:left w:val="none" w:sz="0" w:space="0" w:color="auto"/>
        <w:bottom w:val="none" w:sz="0" w:space="0" w:color="auto"/>
        <w:right w:val="none" w:sz="0" w:space="0" w:color="auto"/>
      </w:divBdr>
    </w:div>
    <w:div w:id="1231503491">
      <w:bodyDiv w:val="1"/>
      <w:marLeft w:val="0"/>
      <w:marRight w:val="0"/>
      <w:marTop w:val="0"/>
      <w:marBottom w:val="0"/>
      <w:divBdr>
        <w:top w:val="none" w:sz="0" w:space="0" w:color="auto"/>
        <w:left w:val="none" w:sz="0" w:space="0" w:color="auto"/>
        <w:bottom w:val="none" w:sz="0" w:space="0" w:color="auto"/>
        <w:right w:val="none" w:sz="0" w:space="0" w:color="auto"/>
      </w:divBdr>
    </w:div>
    <w:div w:id="1232544047">
      <w:bodyDiv w:val="1"/>
      <w:marLeft w:val="0"/>
      <w:marRight w:val="0"/>
      <w:marTop w:val="0"/>
      <w:marBottom w:val="0"/>
      <w:divBdr>
        <w:top w:val="none" w:sz="0" w:space="0" w:color="auto"/>
        <w:left w:val="none" w:sz="0" w:space="0" w:color="auto"/>
        <w:bottom w:val="none" w:sz="0" w:space="0" w:color="auto"/>
        <w:right w:val="none" w:sz="0" w:space="0" w:color="auto"/>
      </w:divBdr>
    </w:div>
    <w:div w:id="1236277007">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645642">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0158538">
      <w:bodyDiv w:val="1"/>
      <w:marLeft w:val="0"/>
      <w:marRight w:val="0"/>
      <w:marTop w:val="0"/>
      <w:marBottom w:val="0"/>
      <w:divBdr>
        <w:top w:val="none" w:sz="0" w:space="0" w:color="auto"/>
        <w:left w:val="none" w:sz="0" w:space="0" w:color="auto"/>
        <w:bottom w:val="none" w:sz="0" w:space="0" w:color="auto"/>
        <w:right w:val="none" w:sz="0" w:space="0" w:color="auto"/>
      </w:divBdr>
    </w:div>
    <w:div w:id="1276520471">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0183038">
      <w:bodyDiv w:val="1"/>
      <w:marLeft w:val="0"/>
      <w:marRight w:val="0"/>
      <w:marTop w:val="0"/>
      <w:marBottom w:val="0"/>
      <w:divBdr>
        <w:top w:val="none" w:sz="0" w:space="0" w:color="auto"/>
        <w:left w:val="none" w:sz="0" w:space="0" w:color="auto"/>
        <w:bottom w:val="none" w:sz="0" w:space="0" w:color="auto"/>
        <w:right w:val="none" w:sz="0" w:space="0" w:color="auto"/>
      </w:divBdr>
    </w:div>
    <w:div w:id="1285652469">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1787480">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17295822">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5089676">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8410878">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55419169">
      <w:bodyDiv w:val="1"/>
      <w:marLeft w:val="0"/>
      <w:marRight w:val="0"/>
      <w:marTop w:val="0"/>
      <w:marBottom w:val="0"/>
      <w:divBdr>
        <w:top w:val="none" w:sz="0" w:space="0" w:color="auto"/>
        <w:left w:val="none" w:sz="0" w:space="0" w:color="auto"/>
        <w:bottom w:val="none" w:sz="0" w:space="0" w:color="auto"/>
        <w:right w:val="none" w:sz="0" w:space="0" w:color="auto"/>
      </w:divBdr>
    </w:div>
    <w:div w:id="1358967170">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63828034">
      <w:bodyDiv w:val="1"/>
      <w:marLeft w:val="0"/>
      <w:marRight w:val="0"/>
      <w:marTop w:val="0"/>
      <w:marBottom w:val="0"/>
      <w:divBdr>
        <w:top w:val="none" w:sz="0" w:space="0" w:color="auto"/>
        <w:left w:val="none" w:sz="0" w:space="0" w:color="auto"/>
        <w:bottom w:val="none" w:sz="0" w:space="0" w:color="auto"/>
        <w:right w:val="none" w:sz="0" w:space="0" w:color="auto"/>
      </w:divBdr>
    </w:div>
    <w:div w:id="1370910851">
      <w:bodyDiv w:val="1"/>
      <w:marLeft w:val="0"/>
      <w:marRight w:val="0"/>
      <w:marTop w:val="0"/>
      <w:marBottom w:val="0"/>
      <w:divBdr>
        <w:top w:val="none" w:sz="0" w:space="0" w:color="auto"/>
        <w:left w:val="none" w:sz="0" w:space="0" w:color="auto"/>
        <w:bottom w:val="none" w:sz="0" w:space="0" w:color="auto"/>
        <w:right w:val="none" w:sz="0" w:space="0" w:color="auto"/>
      </w:divBdr>
    </w:div>
    <w:div w:id="1371489131">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75696608">
      <w:bodyDiv w:val="1"/>
      <w:marLeft w:val="0"/>
      <w:marRight w:val="0"/>
      <w:marTop w:val="0"/>
      <w:marBottom w:val="0"/>
      <w:divBdr>
        <w:top w:val="none" w:sz="0" w:space="0" w:color="auto"/>
        <w:left w:val="none" w:sz="0" w:space="0" w:color="auto"/>
        <w:bottom w:val="none" w:sz="0" w:space="0" w:color="auto"/>
        <w:right w:val="none" w:sz="0" w:space="0" w:color="auto"/>
      </w:divBdr>
    </w:div>
    <w:div w:id="1376929952">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87408322">
      <w:bodyDiv w:val="1"/>
      <w:marLeft w:val="0"/>
      <w:marRight w:val="0"/>
      <w:marTop w:val="0"/>
      <w:marBottom w:val="0"/>
      <w:divBdr>
        <w:top w:val="none" w:sz="0" w:space="0" w:color="auto"/>
        <w:left w:val="none" w:sz="0" w:space="0" w:color="auto"/>
        <w:bottom w:val="none" w:sz="0" w:space="0" w:color="auto"/>
        <w:right w:val="none" w:sz="0" w:space="0" w:color="auto"/>
      </w:divBdr>
    </w:div>
    <w:div w:id="1391464716">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04984701">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6587577">
      <w:bodyDiv w:val="1"/>
      <w:marLeft w:val="0"/>
      <w:marRight w:val="0"/>
      <w:marTop w:val="0"/>
      <w:marBottom w:val="0"/>
      <w:divBdr>
        <w:top w:val="none" w:sz="0" w:space="0" w:color="auto"/>
        <w:left w:val="none" w:sz="0" w:space="0" w:color="auto"/>
        <w:bottom w:val="none" w:sz="0" w:space="0" w:color="auto"/>
        <w:right w:val="none" w:sz="0" w:space="0" w:color="auto"/>
      </w:divBdr>
    </w:div>
    <w:div w:id="1417240390">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5305151">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33549118">
      <w:bodyDiv w:val="1"/>
      <w:marLeft w:val="0"/>
      <w:marRight w:val="0"/>
      <w:marTop w:val="0"/>
      <w:marBottom w:val="0"/>
      <w:divBdr>
        <w:top w:val="none" w:sz="0" w:space="0" w:color="auto"/>
        <w:left w:val="none" w:sz="0" w:space="0" w:color="auto"/>
        <w:bottom w:val="none" w:sz="0" w:space="0" w:color="auto"/>
        <w:right w:val="none" w:sz="0" w:space="0" w:color="auto"/>
      </w:divBdr>
    </w:div>
    <w:div w:id="1438140732">
      <w:bodyDiv w:val="1"/>
      <w:marLeft w:val="0"/>
      <w:marRight w:val="0"/>
      <w:marTop w:val="0"/>
      <w:marBottom w:val="0"/>
      <w:divBdr>
        <w:top w:val="none" w:sz="0" w:space="0" w:color="auto"/>
        <w:left w:val="none" w:sz="0" w:space="0" w:color="auto"/>
        <w:bottom w:val="none" w:sz="0" w:space="0" w:color="auto"/>
        <w:right w:val="none" w:sz="0" w:space="0" w:color="auto"/>
      </w:divBdr>
    </w:div>
    <w:div w:id="1444183901">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49160242">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646266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69318008">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7801736">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79227853">
      <w:bodyDiv w:val="1"/>
      <w:marLeft w:val="0"/>
      <w:marRight w:val="0"/>
      <w:marTop w:val="0"/>
      <w:marBottom w:val="0"/>
      <w:divBdr>
        <w:top w:val="none" w:sz="0" w:space="0" w:color="auto"/>
        <w:left w:val="none" w:sz="0" w:space="0" w:color="auto"/>
        <w:bottom w:val="none" w:sz="0" w:space="0" w:color="auto"/>
        <w:right w:val="none" w:sz="0" w:space="0" w:color="auto"/>
      </w:divBdr>
    </w:div>
    <w:div w:id="1479302646">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1844652">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3326585">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04782189">
      <w:bodyDiv w:val="1"/>
      <w:marLeft w:val="0"/>
      <w:marRight w:val="0"/>
      <w:marTop w:val="0"/>
      <w:marBottom w:val="0"/>
      <w:divBdr>
        <w:top w:val="none" w:sz="0" w:space="0" w:color="auto"/>
        <w:left w:val="none" w:sz="0" w:space="0" w:color="auto"/>
        <w:bottom w:val="none" w:sz="0" w:space="0" w:color="auto"/>
        <w:right w:val="none" w:sz="0" w:space="0" w:color="auto"/>
      </w:divBdr>
    </w:div>
    <w:div w:id="1507549216">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36651195">
      <w:bodyDiv w:val="1"/>
      <w:marLeft w:val="0"/>
      <w:marRight w:val="0"/>
      <w:marTop w:val="0"/>
      <w:marBottom w:val="0"/>
      <w:divBdr>
        <w:top w:val="none" w:sz="0" w:space="0" w:color="auto"/>
        <w:left w:val="none" w:sz="0" w:space="0" w:color="auto"/>
        <w:bottom w:val="none" w:sz="0" w:space="0" w:color="auto"/>
        <w:right w:val="none" w:sz="0" w:space="0" w:color="auto"/>
      </w:divBdr>
    </w:div>
    <w:div w:id="1542014649">
      <w:bodyDiv w:val="1"/>
      <w:marLeft w:val="0"/>
      <w:marRight w:val="0"/>
      <w:marTop w:val="0"/>
      <w:marBottom w:val="0"/>
      <w:divBdr>
        <w:top w:val="none" w:sz="0" w:space="0" w:color="auto"/>
        <w:left w:val="none" w:sz="0" w:space="0" w:color="auto"/>
        <w:bottom w:val="none" w:sz="0" w:space="0" w:color="auto"/>
        <w:right w:val="none" w:sz="0" w:space="0" w:color="auto"/>
      </w:divBdr>
    </w:div>
    <w:div w:id="1543395385">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560146">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65411428">
      <w:bodyDiv w:val="1"/>
      <w:marLeft w:val="0"/>
      <w:marRight w:val="0"/>
      <w:marTop w:val="0"/>
      <w:marBottom w:val="0"/>
      <w:divBdr>
        <w:top w:val="none" w:sz="0" w:space="0" w:color="auto"/>
        <w:left w:val="none" w:sz="0" w:space="0" w:color="auto"/>
        <w:bottom w:val="none" w:sz="0" w:space="0" w:color="auto"/>
        <w:right w:val="none" w:sz="0" w:space="0" w:color="auto"/>
      </w:divBdr>
    </w:div>
    <w:div w:id="157346931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7975896">
      <w:bodyDiv w:val="1"/>
      <w:marLeft w:val="0"/>
      <w:marRight w:val="0"/>
      <w:marTop w:val="0"/>
      <w:marBottom w:val="0"/>
      <w:divBdr>
        <w:top w:val="none" w:sz="0" w:space="0" w:color="auto"/>
        <w:left w:val="none" w:sz="0" w:space="0" w:color="auto"/>
        <w:bottom w:val="none" w:sz="0" w:space="0" w:color="auto"/>
        <w:right w:val="none" w:sz="0" w:space="0" w:color="auto"/>
      </w:divBdr>
    </w:div>
    <w:div w:id="1579361776">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0094176">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599754850">
      <w:bodyDiv w:val="1"/>
      <w:marLeft w:val="0"/>
      <w:marRight w:val="0"/>
      <w:marTop w:val="0"/>
      <w:marBottom w:val="0"/>
      <w:divBdr>
        <w:top w:val="none" w:sz="0" w:space="0" w:color="auto"/>
        <w:left w:val="none" w:sz="0" w:space="0" w:color="auto"/>
        <w:bottom w:val="none" w:sz="0" w:space="0" w:color="auto"/>
        <w:right w:val="none" w:sz="0" w:space="0" w:color="auto"/>
      </w:divBdr>
    </w:div>
    <w:div w:id="1603879325">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19948180">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8433523">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54915894">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4071033">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7989333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586771">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6595988">
      <w:bodyDiv w:val="1"/>
      <w:marLeft w:val="0"/>
      <w:marRight w:val="0"/>
      <w:marTop w:val="0"/>
      <w:marBottom w:val="0"/>
      <w:divBdr>
        <w:top w:val="none" w:sz="0" w:space="0" w:color="auto"/>
        <w:left w:val="none" w:sz="0" w:space="0" w:color="auto"/>
        <w:bottom w:val="none" w:sz="0" w:space="0" w:color="auto"/>
        <w:right w:val="none" w:sz="0" w:space="0" w:color="auto"/>
      </w:divBdr>
    </w:div>
    <w:div w:id="1687705052">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1490476">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696610489">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3048968">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05520984">
      <w:bodyDiv w:val="1"/>
      <w:marLeft w:val="0"/>
      <w:marRight w:val="0"/>
      <w:marTop w:val="0"/>
      <w:marBottom w:val="0"/>
      <w:divBdr>
        <w:top w:val="none" w:sz="0" w:space="0" w:color="auto"/>
        <w:left w:val="none" w:sz="0" w:space="0" w:color="auto"/>
        <w:bottom w:val="none" w:sz="0" w:space="0" w:color="auto"/>
        <w:right w:val="none" w:sz="0" w:space="0" w:color="auto"/>
      </w:divBdr>
    </w:div>
    <w:div w:id="1705642057">
      <w:bodyDiv w:val="1"/>
      <w:marLeft w:val="0"/>
      <w:marRight w:val="0"/>
      <w:marTop w:val="0"/>
      <w:marBottom w:val="0"/>
      <w:divBdr>
        <w:top w:val="none" w:sz="0" w:space="0" w:color="auto"/>
        <w:left w:val="none" w:sz="0" w:space="0" w:color="auto"/>
        <w:bottom w:val="none" w:sz="0" w:space="0" w:color="auto"/>
        <w:right w:val="none" w:sz="0" w:space="0" w:color="auto"/>
      </w:divBdr>
      <w:divsChild>
        <w:div w:id="476344518">
          <w:marLeft w:val="0"/>
          <w:marRight w:val="0"/>
          <w:marTop w:val="0"/>
          <w:marBottom w:val="0"/>
          <w:divBdr>
            <w:top w:val="none" w:sz="0" w:space="0" w:color="auto"/>
            <w:left w:val="none" w:sz="0" w:space="0" w:color="auto"/>
            <w:bottom w:val="none" w:sz="0" w:space="0" w:color="auto"/>
            <w:right w:val="none" w:sz="0" w:space="0" w:color="auto"/>
          </w:divBdr>
        </w:div>
      </w:divsChild>
    </w:div>
    <w:div w:id="1707753670">
      <w:bodyDiv w:val="1"/>
      <w:marLeft w:val="0"/>
      <w:marRight w:val="0"/>
      <w:marTop w:val="0"/>
      <w:marBottom w:val="0"/>
      <w:divBdr>
        <w:top w:val="none" w:sz="0" w:space="0" w:color="auto"/>
        <w:left w:val="none" w:sz="0" w:space="0" w:color="auto"/>
        <w:bottom w:val="none" w:sz="0" w:space="0" w:color="auto"/>
        <w:right w:val="none" w:sz="0" w:space="0" w:color="auto"/>
      </w:divBdr>
    </w:div>
    <w:div w:id="1711147382">
      <w:bodyDiv w:val="1"/>
      <w:marLeft w:val="0"/>
      <w:marRight w:val="0"/>
      <w:marTop w:val="0"/>
      <w:marBottom w:val="0"/>
      <w:divBdr>
        <w:top w:val="none" w:sz="0" w:space="0" w:color="auto"/>
        <w:left w:val="none" w:sz="0" w:space="0" w:color="auto"/>
        <w:bottom w:val="none" w:sz="0" w:space="0" w:color="auto"/>
        <w:right w:val="none" w:sz="0" w:space="0" w:color="auto"/>
      </w:divBdr>
    </w:div>
    <w:div w:id="1715614066">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0810743">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3499865">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778174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3505305">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58554504">
      <w:bodyDiv w:val="1"/>
      <w:marLeft w:val="0"/>
      <w:marRight w:val="0"/>
      <w:marTop w:val="0"/>
      <w:marBottom w:val="0"/>
      <w:divBdr>
        <w:top w:val="none" w:sz="0" w:space="0" w:color="auto"/>
        <w:left w:val="none" w:sz="0" w:space="0" w:color="auto"/>
        <w:bottom w:val="none" w:sz="0" w:space="0" w:color="auto"/>
        <w:right w:val="none" w:sz="0" w:space="0" w:color="auto"/>
      </w:divBdr>
    </w:div>
    <w:div w:id="1758746406">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2436371">
      <w:bodyDiv w:val="1"/>
      <w:marLeft w:val="0"/>
      <w:marRight w:val="0"/>
      <w:marTop w:val="0"/>
      <w:marBottom w:val="0"/>
      <w:divBdr>
        <w:top w:val="none" w:sz="0" w:space="0" w:color="auto"/>
        <w:left w:val="none" w:sz="0" w:space="0" w:color="auto"/>
        <w:bottom w:val="none" w:sz="0" w:space="0" w:color="auto"/>
        <w:right w:val="none" w:sz="0" w:space="0" w:color="auto"/>
      </w:divBdr>
    </w:div>
    <w:div w:id="1773553012">
      <w:bodyDiv w:val="1"/>
      <w:marLeft w:val="0"/>
      <w:marRight w:val="0"/>
      <w:marTop w:val="0"/>
      <w:marBottom w:val="0"/>
      <w:divBdr>
        <w:top w:val="none" w:sz="0" w:space="0" w:color="auto"/>
        <w:left w:val="none" w:sz="0" w:space="0" w:color="auto"/>
        <w:bottom w:val="none" w:sz="0" w:space="0" w:color="auto"/>
        <w:right w:val="none" w:sz="0" w:space="0" w:color="auto"/>
      </w:divBdr>
    </w:div>
    <w:div w:id="1777015943">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0181980">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4618779">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1336823">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3117156">
      <w:bodyDiv w:val="1"/>
      <w:marLeft w:val="0"/>
      <w:marRight w:val="0"/>
      <w:marTop w:val="0"/>
      <w:marBottom w:val="0"/>
      <w:divBdr>
        <w:top w:val="none" w:sz="0" w:space="0" w:color="auto"/>
        <w:left w:val="none" w:sz="0" w:space="0" w:color="auto"/>
        <w:bottom w:val="none" w:sz="0" w:space="0" w:color="auto"/>
        <w:right w:val="none" w:sz="0" w:space="0" w:color="auto"/>
      </w:divBdr>
    </w:div>
    <w:div w:id="1804762151">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015155">
      <w:bodyDiv w:val="1"/>
      <w:marLeft w:val="0"/>
      <w:marRight w:val="0"/>
      <w:marTop w:val="0"/>
      <w:marBottom w:val="0"/>
      <w:divBdr>
        <w:top w:val="none" w:sz="0" w:space="0" w:color="auto"/>
        <w:left w:val="none" w:sz="0" w:space="0" w:color="auto"/>
        <w:bottom w:val="none" w:sz="0" w:space="0" w:color="auto"/>
        <w:right w:val="none" w:sz="0" w:space="0" w:color="auto"/>
      </w:divBdr>
    </w:div>
    <w:div w:id="181359929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1946558">
      <w:bodyDiv w:val="1"/>
      <w:marLeft w:val="0"/>
      <w:marRight w:val="0"/>
      <w:marTop w:val="0"/>
      <w:marBottom w:val="0"/>
      <w:divBdr>
        <w:top w:val="none" w:sz="0" w:space="0" w:color="auto"/>
        <w:left w:val="none" w:sz="0" w:space="0" w:color="auto"/>
        <w:bottom w:val="none" w:sz="0" w:space="0" w:color="auto"/>
        <w:right w:val="none" w:sz="0" w:space="0" w:color="auto"/>
      </w:divBdr>
    </w:div>
    <w:div w:id="1832065474">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6721050">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3811929">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4611058">
      <w:bodyDiv w:val="1"/>
      <w:marLeft w:val="0"/>
      <w:marRight w:val="0"/>
      <w:marTop w:val="0"/>
      <w:marBottom w:val="0"/>
      <w:divBdr>
        <w:top w:val="none" w:sz="0" w:space="0" w:color="auto"/>
        <w:left w:val="none" w:sz="0" w:space="0" w:color="auto"/>
        <w:bottom w:val="none" w:sz="0" w:space="0" w:color="auto"/>
        <w:right w:val="none" w:sz="0" w:space="0" w:color="auto"/>
      </w:divBdr>
    </w:div>
    <w:div w:id="1854613770">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60462997">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1231766">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8905532">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068804">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6910887">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6810180">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3945872">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5861929">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8195003">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18182">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6545489">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6598588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24634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079787363">
      <w:bodyDiv w:val="1"/>
      <w:marLeft w:val="0"/>
      <w:marRight w:val="0"/>
      <w:marTop w:val="0"/>
      <w:marBottom w:val="0"/>
      <w:divBdr>
        <w:top w:val="none" w:sz="0" w:space="0" w:color="auto"/>
        <w:left w:val="none" w:sz="0" w:space="0" w:color="auto"/>
        <w:bottom w:val="none" w:sz="0" w:space="0" w:color="auto"/>
        <w:right w:val="none" w:sz="0" w:space="0" w:color="auto"/>
      </w:divBdr>
    </w:div>
    <w:div w:id="2084330224">
      <w:bodyDiv w:val="1"/>
      <w:marLeft w:val="0"/>
      <w:marRight w:val="0"/>
      <w:marTop w:val="0"/>
      <w:marBottom w:val="0"/>
      <w:divBdr>
        <w:top w:val="none" w:sz="0" w:space="0" w:color="auto"/>
        <w:left w:val="none" w:sz="0" w:space="0" w:color="auto"/>
        <w:bottom w:val="none" w:sz="0" w:space="0" w:color="auto"/>
        <w:right w:val="none" w:sz="0" w:space="0" w:color="auto"/>
      </w:divBdr>
    </w:div>
    <w:div w:id="2085447257">
      <w:bodyDiv w:val="1"/>
      <w:marLeft w:val="0"/>
      <w:marRight w:val="0"/>
      <w:marTop w:val="0"/>
      <w:marBottom w:val="0"/>
      <w:divBdr>
        <w:top w:val="none" w:sz="0" w:space="0" w:color="auto"/>
        <w:left w:val="none" w:sz="0" w:space="0" w:color="auto"/>
        <w:bottom w:val="none" w:sz="0" w:space="0" w:color="auto"/>
        <w:right w:val="none" w:sz="0" w:space="0" w:color="auto"/>
      </w:divBdr>
    </w:div>
    <w:div w:id="2086947533">
      <w:bodyDiv w:val="1"/>
      <w:marLeft w:val="0"/>
      <w:marRight w:val="0"/>
      <w:marTop w:val="0"/>
      <w:marBottom w:val="0"/>
      <w:divBdr>
        <w:top w:val="none" w:sz="0" w:space="0" w:color="auto"/>
        <w:left w:val="none" w:sz="0" w:space="0" w:color="auto"/>
        <w:bottom w:val="none" w:sz="0" w:space="0" w:color="auto"/>
        <w:right w:val="none" w:sz="0" w:space="0" w:color="auto"/>
      </w:divBdr>
    </w:div>
    <w:div w:id="2090273426">
      <w:bodyDiv w:val="1"/>
      <w:marLeft w:val="0"/>
      <w:marRight w:val="0"/>
      <w:marTop w:val="0"/>
      <w:marBottom w:val="0"/>
      <w:divBdr>
        <w:top w:val="none" w:sz="0" w:space="0" w:color="auto"/>
        <w:left w:val="none" w:sz="0" w:space="0" w:color="auto"/>
        <w:bottom w:val="none" w:sz="0" w:space="0" w:color="auto"/>
        <w:right w:val="none" w:sz="0" w:space="0" w:color="auto"/>
      </w:divBdr>
    </w:div>
    <w:div w:id="2092921658">
      <w:bodyDiv w:val="1"/>
      <w:marLeft w:val="0"/>
      <w:marRight w:val="0"/>
      <w:marTop w:val="0"/>
      <w:marBottom w:val="0"/>
      <w:divBdr>
        <w:top w:val="none" w:sz="0" w:space="0" w:color="auto"/>
        <w:left w:val="none" w:sz="0" w:space="0" w:color="auto"/>
        <w:bottom w:val="none" w:sz="0" w:space="0" w:color="auto"/>
        <w:right w:val="none" w:sz="0" w:space="0" w:color="auto"/>
      </w:divBdr>
    </w:div>
    <w:div w:id="2103599171">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09962483">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14669983">
      <w:bodyDiv w:val="1"/>
      <w:marLeft w:val="0"/>
      <w:marRight w:val="0"/>
      <w:marTop w:val="0"/>
      <w:marBottom w:val="0"/>
      <w:divBdr>
        <w:top w:val="none" w:sz="0" w:space="0" w:color="auto"/>
        <w:left w:val="none" w:sz="0" w:space="0" w:color="auto"/>
        <w:bottom w:val="none" w:sz="0" w:space="0" w:color="auto"/>
        <w:right w:val="none" w:sz="0" w:space="0" w:color="auto"/>
      </w:divBdr>
    </w:div>
    <w:div w:id="2118717463">
      <w:bodyDiv w:val="1"/>
      <w:marLeft w:val="0"/>
      <w:marRight w:val="0"/>
      <w:marTop w:val="0"/>
      <w:marBottom w:val="0"/>
      <w:divBdr>
        <w:top w:val="none" w:sz="0" w:space="0" w:color="auto"/>
        <w:left w:val="none" w:sz="0" w:space="0" w:color="auto"/>
        <w:bottom w:val="none" w:sz="0" w:space="0" w:color="auto"/>
        <w:right w:val="none" w:sz="0" w:space="0" w:color="auto"/>
      </w:divBdr>
    </w:div>
    <w:div w:id="2121339631">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5419685">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26346180">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ulatura@ivanamerz.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vanmerz.hr" TargetMode="External"/><Relationship Id="rId17" Type="http://schemas.openxmlformats.org/officeDocument/2006/relationships/hyperlink" Target="http://www.zupa-presvetog-srca-isusova.hr/" TargetMode="External"/><Relationship Id="rId2" Type="http://schemas.openxmlformats.org/officeDocument/2006/relationships/numbering" Target="numbering.xml"/><Relationship Id="rId16" Type="http://schemas.openxmlformats.org/officeDocument/2006/relationships/hyperlink" Target="http://www.zupa-presvetog-srca-isusova.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usovci.hr" TargetMode="External"/><Relationship Id="rId5" Type="http://schemas.openxmlformats.org/officeDocument/2006/relationships/settings" Target="settings.xml"/><Relationship Id="rId15" Type="http://schemas.openxmlformats.org/officeDocument/2006/relationships/hyperlink" Target="mailto:info@ok-merz.hr" TargetMode="External"/><Relationship Id="rId10" Type="http://schemas.openxmlformats.org/officeDocument/2006/relationships/hyperlink" Target="http://www.skac.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vanmerz.hr/katolicki-kalendar-prema-rimskom-martirologi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DAC5-DD1F-46EE-B4D4-FD384A61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1300</Words>
  <Characters>7411</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9</cp:revision>
  <cp:lastPrinted>2019-06-01T23:08:00Z</cp:lastPrinted>
  <dcterms:created xsi:type="dcterms:W3CDTF">2022-01-21T11:33:00Z</dcterms:created>
  <dcterms:modified xsi:type="dcterms:W3CDTF">2022-01-21T11:56:00Z</dcterms:modified>
</cp:coreProperties>
</file>