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013A34">
      <w:pPr>
        <w:ind w:right="-141"/>
        <w:jc w:val="center"/>
        <w:rPr>
          <w:b/>
          <w:i/>
        </w:rPr>
      </w:pPr>
      <w:r w:rsidRPr="00831589">
        <w:rPr>
          <w:noProof/>
          <w:lang w:eastAsia="hr-HR"/>
        </w:rPr>
        <w:drawing>
          <wp:anchor distT="0" distB="0" distL="114300" distR="114300" simplePos="0" relativeHeight="251656704" behindDoc="0" locked="0" layoutInCell="1" allowOverlap="1" wp14:anchorId="1AABB913" wp14:editId="447DCDA8">
            <wp:simplePos x="0" y="0"/>
            <wp:positionH relativeFrom="column">
              <wp:posOffset>71755</wp:posOffset>
            </wp:positionH>
            <wp:positionV relativeFrom="paragraph">
              <wp:posOffset>26670</wp:posOffset>
            </wp:positionV>
            <wp:extent cx="1436370" cy="122809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370" cy="122809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013A34">
      <w:pPr>
        <w:ind w:right="-141"/>
        <w:jc w:val="center"/>
        <w:rPr>
          <w:b/>
        </w:rPr>
      </w:pPr>
      <w:r w:rsidRPr="00831589">
        <w:rPr>
          <w:b/>
        </w:rPr>
        <w:t>Palmotićeva 31, Zagreb</w:t>
      </w:r>
    </w:p>
    <w:p w14:paraId="1EB3AD94" w14:textId="77777777" w:rsidR="00C44721" w:rsidRPr="007E740D" w:rsidRDefault="00C44721" w:rsidP="00013A34">
      <w:pPr>
        <w:ind w:right="-141"/>
        <w:jc w:val="center"/>
        <w:rPr>
          <w:b/>
          <w:sz w:val="6"/>
          <w:szCs w:val="6"/>
        </w:rPr>
      </w:pPr>
    </w:p>
    <w:p w14:paraId="1A74C605" w14:textId="591E80D1" w:rsidR="00FB26E6" w:rsidRPr="00831589" w:rsidRDefault="00FD753D" w:rsidP="00013A34">
      <w:pPr>
        <w:ind w:right="-141"/>
        <w:jc w:val="center"/>
        <w:rPr>
          <w:b/>
          <w:sz w:val="36"/>
          <w:szCs w:val="36"/>
        </w:rPr>
      </w:pPr>
      <w:r>
        <w:rPr>
          <w:b/>
          <w:sz w:val="36"/>
          <w:szCs w:val="36"/>
        </w:rPr>
        <w:t>ŽUPNI LISTIĆ broj 357</w:t>
      </w:r>
    </w:p>
    <w:p w14:paraId="09086776" w14:textId="26A1652A" w:rsidR="001426B7" w:rsidRPr="00831589" w:rsidRDefault="00FD753D" w:rsidP="00013A34">
      <w:pPr>
        <w:ind w:right="-141"/>
        <w:jc w:val="center"/>
        <w:rPr>
          <w:b/>
          <w:sz w:val="32"/>
          <w:szCs w:val="32"/>
        </w:rPr>
      </w:pPr>
      <w:r>
        <w:rPr>
          <w:sz w:val="32"/>
          <w:szCs w:val="32"/>
        </w:rPr>
        <w:t>8</w:t>
      </w:r>
      <w:r w:rsidR="00C95F1A" w:rsidRPr="00831589">
        <w:rPr>
          <w:sz w:val="32"/>
          <w:szCs w:val="32"/>
        </w:rPr>
        <w:t xml:space="preserve">. </w:t>
      </w:r>
      <w:r w:rsidR="005F0B29">
        <w:rPr>
          <w:sz w:val="32"/>
          <w:szCs w:val="32"/>
        </w:rPr>
        <w:t>svib</w:t>
      </w:r>
      <w:r w:rsidR="00B258F4">
        <w:rPr>
          <w:sz w:val="32"/>
          <w:szCs w:val="32"/>
        </w:rPr>
        <w:t>nja</w:t>
      </w:r>
      <w:r w:rsidR="001426B7" w:rsidRPr="00831589">
        <w:rPr>
          <w:sz w:val="32"/>
          <w:szCs w:val="32"/>
        </w:rPr>
        <w:t xml:space="preserve"> 202</w:t>
      </w:r>
      <w:r w:rsidR="00314D21">
        <w:rPr>
          <w:sz w:val="32"/>
          <w:szCs w:val="32"/>
        </w:rPr>
        <w:t>2</w:t>
      </w:r>
      <w:r w:rsidR="001426B7" w:rsidRPr="00831589">
        <w:rPr>
          <w:sz w:val="32"/>
          <w:szCs w:val="32"/>
        </w:rPr>
        <w:t>.</w:t>
      </w:r>
      <w:r>
        <w:rPr>
          <w:sz w:val="32"/>
          <w:szCs w:val="32"/>
        </w:rPr>
        <w:t xml:space="preserve"> – Marijin mjesec</w:t>
      </w:r>
    </w:p>
    <w:p w14:paraId="532BF154" w14:textId="03AB1973" w:rsidR="009C0F20" w:rsidRPr="00B15048" w:rsidRDefault="00FD753D" w:rsidP="001038E5">
      <w:pPr>
        <w:pStyle w:val="NormalWeb"/>
        <w:ind w:right="-141"/>
        <w:jc w:val="center"/>
        <w:rPr>
          <w:b/>
          <w:sz w:val="36"/>
          <w:szCs w:val="36"/>
        </w:rPr>
      </w:pPr>
      <w:r>
        <w:rPr>
          <w:b/>
          <w:sz w:val="36"/>
          <w:szCs w:val="36"/>
        </w:rPr>
        <w:t>ČETVRT</w:t>
      </w:r>
      <w:r w:rsidR="00BA4EC1">
        <w:rPr>
          <w:b/>
          <w:sz w:val="36"/>
          <w:szCs w:val="36"/>
        </w:rPr>
        <w:t>A</w:t>
      </w:r>
      <w:r w:rsidR="005F0B29">
        <w:rPr>
          <w:b/>
          <w:sz w:val="36"/>
          <w:szCs w:val="36"/>
        </w:rPr>
        <w:t xml:space="preserve"> USKRSNA </w:t>
      </w:r>
      <w:r w:rsidR="00B15048">
        <w:rPr>
          <w:b/>
          <w:sz w:val="36"/>
          <w:szCs w:val="36"/>
        </w:rPr>
        <w:t xml:space="preserve">NEDJELJA </w:t>
      </w:r>
    </w:p>
    <w:p w14:paraId="695265CA" w14:textId="77777777" w:rsidR="005F0B29" w:rsidRDefault="005F0B29" w:rsidP="00CE3CA9">
      <w:pPr>
        <w:pStyle w:val="naslov"/>
        <w:spacing w:before="0" w:beforeAutospacing="0" w:after="0" w:afterAutospacing="0"/>
        <w:rPr>
          <w:rStyle w:val="Strong"/>
          <w:color w:val="auto"/>
        </w:rPr>
      </w:pPr>
    </w:p>
    <w:p w14:paraId="6538DF61" w14:textId="77777777" w:rsidR="00DC4F0D" w:rsidRPr="002952FF" w:rsidRDefault="00DC4F0D" w:rsidP="00DC4F0D">
      <w:pPr>
        <w:pStyle w:val="naslov"/>
        <w:spacing w:before="0" w:beforeAutospacing="0" w:after="0" w:afterAutospacing="0"/>
        <w:rPr>
          <w:sz w:val="22"/>
          <w:szCs w:val="22"/>
        </w:rPr>
      </w:pPr>
      <w:r w:rsidRPr="002952FF">
        <w:rPr>
          <w:rStyle w:val="Strong"/>
          <w:sz w:val="22"/>
          <w:szCs w:val="22"/>
        </w:rPr>
        <w:t>Evanđelje:</w:t>
      </w:r>
      <w:r w:rsidRPr="002952FF">
        <w:rPr>
          <w:sz w:val="22"/>
          <w:szCs w:val="22"/>
        </w:rPr>
        <w:t xml:space="preserve"> Iv 10, 27-30</w:t>
      </w:r>
    </w:p>
    <w:p w14:paraId="51DE7703" w14:textId="7FCC8D38" w:rsidR="00DC4F0D" w:rsidRPr="002952FF" w:rsidRDefault="00DC4F0D" w:rsidP="00DC4F0D">
      <w:pPr>
        <w:pStyle w:val="NormalWeb"/>
        <w:jc w:val="both"/>
        <w:rPr>
          <w:sz w:val="22"/>
          <w:szCs w:val="22"/>
        </w:rPr>
      </w:pPr>
      <w:r w:rsidRPr="002952FF">
        <w:rPr>
          <w:sz w:val="22"/>
          <w:szCs w:val="22"/>
        </w:rPr>
        <w:t xml:space="preserve">U ono vrijeme: Reče Isus: </w:t>
      </w:r>
      <w:r w:rsidR="006F18EE" w:rsidRPr="002952FF">
        <w:rPr>
          <w:sz w:val="22"/>
          <w:szCs w:val="22"/>
        </w:rPr>
        <w:t>„</w:t>
      </w:r>
      <w:r w:rsidRPr="002952FF">
        <w:rPr>
          <w:sz w:val="22"/>
          <w:szCs w:val="22"/>
        </w:rPr>
        <w:t>Ovce moje slušaju glas moj; ja ih poznajem i one idu za mnom. Ja im dajem život vječni te neće propasti nikada i nitko ih neće ugrabiti iz moje ruke. Otac moj, koji mi ih dade, veći je od svih i nitko ih ne može ugrabiti iz ruke Očeve. Ja i Otac jedno smo.</w:t>
      </w:r>
      <w:r w:rsidR="006F18EE" w:rsidRPr="002952FF">
        <w:rPr>
          <w:sz w:val="22"/>
          <w:szCs w:val="22"/>
        </w:rPr>
        <w:t>“</w:t>
      </w:r>
      <w:r w:rsidRPr="002952FF">
        <w:rPr>
          <w:sz w:val="22"/>
          <w:szCs w:val="22"/>
        </w:rPr>
        <w:t xml:space="preserve"> </w:t>
      </w:r>
    </w:p>
    <w:p w14:paraId="0F14BB92" w14:textId="77777777" w:rsidR="006F18EE" w:rsidRPr="001038E5" w:rsidRDefault="006F18EE" w:rsidP="006F18EE">
      <w:pPr>
        <w:pStyle w:val="PlainText"/>
        <w:rPr>
          <w:sz w:val="4"/>
          <w:szCs w:val="4"/>
        </w:rPr>
      </w:pPr>
    </w:p>
    <w:p w14:paraId="5E8881B5" w14:textId="77777777" w:rsidR="00DC4F0D" w:rsidRPr="002952FF" w:rsidRDefault="00DC4F0D" w:rsidP="00DC4F0D">
      <w:pPr>
        <w:pStyle w:val="NormalWeb"/>
        <w:jc w:val="both"/>
        <w:rPr>
          <w:b/>
          <w:sz w:val="22"/>
          <w:szCs w:val="22"/>
        </w:rPr>
      </w:pPr>
      <w:r w:rsidRPr="002952FF">
        <w:rPr>
          <w:b/>
          <w:sz w:val="22"/>
          <w:szCs w:val="22"/>
        </w:rPr>
        <w:t>Komentar</w:t>
      </w:r>
    </w:p>
    <w:p w14:paraId="35E4F1DE" w14:textId="77777777" w:rsidR="00DC4F0D" w:rsidRPr="002952FF" w:rsidRDefault="00DC4F0D" w:rsidP="00DC4F0D">
      <w:pPr>
        <w:jc w:val="both"/>
        <w:rPr>
          <w:sz w:val="22"/>
          <w:szCs w:val="22"/>
        </w:rPr>
      </w:pPr>
      <w:r w:rsidRPr="002952FF">
        <w:rPr>
          <w:sz w:val="22"/>
          <w:szCs w:val="22"/>
        </w:rPr>
        <w:t>U prispodobi o Dobrom pastiru Isus govori o tome što čini za svoje stado: stado sluša Isusovu riječ, Isus ih poznaje i oni ga slijede, daje im vječni život, ne izgube se nikada, nitko ih ne može oteti iz njegovih ruku jer ih je sam Otac dao njemu. Isus govori svome stadu a ovce slušaju njegove riječi. Kamen temeljac naše vjere je istina da je spasenje Božja inicijativa, odnosno da se Bog obratio čovjeku. Bog je tako volio čovjeka, da je svoga jedinorođenog Sina poslao u svijet, da nitko ne propadne. Kršćanin je taka čovjek koji i usred svjetske vreve prepoznaje Božju riječ. Isus poznaje svoje. Bog i nas poznaje, prepoznaje nas u mnoštvu, poziva nas po imenu i s brižnom ljubavlju prati svaki dan našeg života. Drugi kamen temeljac naše vjere da je Bog stalno prisutan, kako je Isus to obećao do svršetka svijeta. Kršćanin je takav čovjek koji zna da hoda u prisutnosti Božjoj i onda kada se čini da je oko njega samo tama kao u ps. 23. „pa da mi je i dolinom smrti proći zla se ne bojim, jer si ti sa mnom.“</w:t>
      </w:r>
    </w:p>
    <w:p w14:paraId="2B1FA7D1" w14:textId="47BB56E0" w:rsidR="00DC4F0D" w:rsidRPr="002952FF" w:rsidRDefault="00DC4F0D" w:rsidP="00DC4F0D">
      <w:pPr>
        <w:jc w:val="both"/>
        <w:rPr>
          <w:sz w:val="22"/>
          <w:szCs w:val="22"/>
        </w:rPr>
      </w:pPr>
      <w:r w:rsidRPr="002952FF">
        <w:rPr>
          <w:sz w:val="22"/>
          <w:szCs w:val="22"/>
        </w:rPr>
        <w:t xml:space="preserve">Isus daje vječni život. Ovce se ne mogu izgubiti nikada jer ih je Otac dao Isusu. Treći kamen temeljac naše vjere je istina da smo krštenjem i mi postali posvojena djeca Očeva, koji nas očekuje u vječnom blaženstvu. Kršćanin živi dane svog ovozemaljskog života pogledom uprtim u nebo. Konačno Isus obećava sigurnost svojem stadu, odnosno da ih nitko ne može oteti iz njegovih ruku ono što će sv. Pavao reći: „Tko će nas rastaviti od ljubavi Kristove?... Ni smrt ni život…“ Četvrti kamen temeljac našeg kršćanstva je da Crkvi Isusovoj ni vrata paklena ne mogu naškoditi. Kršćanin zna da je snaga Božja veća i jača od svake tjelesne ili duševne patnje. Isus Dobri pastir i nama pruža svoje darove: poznaje nas, voli nas, čuva nas i čeka nas u nebeskoj domovini. </w:t>
      </w:r>
      <w:r w:rsidR="003E1141">
        <w:rPr>
          <w:sz w:val="22"/>
          <w:szCs w:val="22"/>
        </w:rPr>
        <w:tab/>
      </w:r>
      <w:r w:rsidR="003E1141">
        <w:rPr>
          <w:sz w:val="22"/>
          <w:szCs w:val="22"/>
        </w:rPr>
        <w:tab/>
      </w:r>
      <w:r w:rsidR="003E1141">
        <w:rPr>
          <w:sz w:val="22"/>
          <w:szCs w:val="22"/>
        </w:rPr>
        <w:tab/>
      </w:r>
      <w:r w:rsidR="003E1141">
        <w:rPr>
          <w:sz w:val="22"/>
          <w:szCs w:val="22"/>
        </w:rPr>
        <w:tab/>
        <w:t xml:space="preserve">         </w:t>
      </w:r>
      <w:r w:rsidR="003E1141" w:rsidRPr="002952FF">
        <w:rPr>
          <w:sz w:val="22"/>
          <w:szCs w:val="22"/>
        </w:rPr>
        <w:t>M. Szentmartoni: Očarani Božjom Riječju</w:t>
      </w:r>
    </w:p>
    <w:p w14:paraId="5FB693F0" w14:textId="77777777" w:rsidR="00BA4EC1" w:rsidRPr="003E1141" w:rsidRDefault="00BA4EC1" w:rsidP="005F0B29">
      <w:pPr>
        <w:rPr>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66B94" w:rsidRPr="00FD7FDE" w14:paraId="1BC5D5F7" w14:textId="77777777" w:rsidTr="008314C3">
        <w:trPr>
          <w:trHeight w:val="380"/>
        </w:trPr>
        <w:tc>
          <w:tcPr>
            <w:tcW w:w="10632"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D7FDE" w:rsidRDefault="00D66B94" w:rsidP="00013A34">
            <w:pPr>
              <w:widowControl w:val="0"/>
              <w:autoSpaceDE w:val="0"/>
              <w:autoSpaceDN w:val="0"/>
              <w:adjustRightInd w:val="0"/>
              <w:spacing w:line="276" w:lineRule="auto"/>
              <w:ind w:right="-141"/>
              <w:jc w:val="center"/>
              <w:rPr>
                <w:b/>
              </w:rPr>
            </w:pPr>
            <w:r w:rsidRPr="00FD7FDE">
              <w:rPr>
                <w:b/>
              </w:rPr>
              <w:t>OBAVIJESTI</w:t>
            </w:r>
          </w:p>
        </w:tc>
      </w:tr>
    </w:tbl>
    <w:p w14:paraId="2BD88956" w14:textId="77777777" w:rsidR="009E374E" w:rsidRPr="00A105CD" w:rsidRDefault="009E374E" w:rsidP="00013A34">
      <w:pPr>
        <w:pStyle w:val="PlainText"/>
        <w:ind w:right="-141"/>
        <w:rPr>
          <w:rFonts w:ascii="Times New Roman" w:hAnsi="Times New Roman"/>
          <w:sz w:val="6"/>
          <w:szCs w:val="6"/>
        </w:rPr>
      </w:pPr>
    </w:p>
    <w:p w14:paraId="0355B522" w14:textId="77777777" w:rsidR="00C87DA7" w:rsidRPr="00C87DA7" w:rsidRDefault="00C87DA7" w:rsidP="00C87DA7">
      <w:pPr>
        <w:jc w:val="both"/>
        <w:rPr>
          <w:sz w:val="4"/>
          <w:szCs w:val="4"/>
        </w:rPr>
      </w:pPr>
      <w:r w:rsidRPr="00C87DA7">
        <w:rPr>
          <w:bCs/>
          <w:color w:val="000000"/>
          <w:sz w:val="4"/>
          <w:szCs w:val="4"/>
        </w:rPr>
        <w:t> </w:t>
      </w:r>
    </w:p>
    <w:p w14:paraId="552BF007" w14:textId="77777777" w:rsidR="00151AFF" w:rsidRPr="00C7049B" w:rsidRDefault="00151AFF" w:rsidP="00013A34">
      <w:pPr>
        <w:ind w:right="-141"/>
        <w:rPr>
          <w:sz w:val="22"/>
          <w:szCs w:val="22"/>
        </w:rPr>
      </w:pPr>
      <w:r w:rsidRPr="00C7049B">
        <w:rPr>
          <w:sz w:val="22"/>
          <w:szCs w:val="22"/>
        </w:rPr>
        <w:t>U</w:t>
      </w:r>
      <w:r w:rsidR="00936BF7" w:rsidRPr="00C7049B">
        <w:rPr>
          <w:sz w:val="22"/>
          <w:szCs w:val="22"/>
        </w:rPr>
        <w:t xml:space="preserve">kinuta </w:t>
      </w:r>
      <w:r w:rsidRPr="00C7049B">
        <w:rPr>
          <w:sz w:val="22"/>
          <w:szCs w:val="22"/>
        </w:rPr>
        <w:t xml:space="preserve">je </w:t>
      </w:r>
      <w:r w:rsidR="00936BF7" w:rsidRPr="00C7049B">
        <w:rPr>
          <w:sz w:val="22"/>
          <w:szCs w:val="22"/>
        </w:rPr>
        <w:t xml:space="preserve">većina protupandemijskih mjera ni u crkvi više nisu obvezne maske kao ni ograničenje u broju okupljenih. </w:t>
      </w:r>
    </w:p>
    <w:p w14:paraId="18A9CEBC" w14:textId="77777777" w:rsidR="001D7DB3" w:rsidRPr="00C7049B" w:rsidRDefault="001D7DB3" w:rsidP="001D7DB3">
      <w:pPr>
        <w:pStyle w:val="PlainText"/>
        <w:rPr>
          <w:rFonts w:ascii="Times New Roman" w:hAnsi="Times New Roman"/>
          <w:sz w:val="4"/>
          <w:szCs w:val="4"/>
        </w:rPr>
      </w:pPr>
    </w:p>
    <w:p w14:paraId="0E2A6925" w14:textId="77777777" w:rsidR="00766690" w:rsidRPr="00C7049B" w:rsidRDefault="00766690" w:rsidP="00C7049B">
      <w:pPr>
        <w:pStyle w:val="PlainText"/>
        <w:jc w:val="both"/>
        <w:rPr>
          <w:rFonts w:ascii="Times New Roman" w:hAnsi="Times New Roman"/>
        </w:rPr>
      </w:pPr>
      <w:r w:rsidRPr="00C7049B">
        <w:rPr>
          <w:rFonts w:ascii="Times New Roman" w:hAnsi="Times New Roman"/>
        </w:rPr>
        <w:t xml:space="preserve">U ponedjeljak u 18.30 je sv. misa za roditelje ovogodišnjih prvopričesnika a odmah nakon mise roditeljski sastanak s pojedinostima o slavlju Prve pričesti.  </w:t>
      </w:r>
    </w:p>
    <w:p w14:paraId="66CD9CBD" w14:textId="77777777" w:rsidR="00C7049B" w:rsidRPr="00C7049B" w:rsidRDefault="00C7049B" w:rsidP="001D7DB3">
      <w:pPr>
        <w:pStyle w:val="PlainText"/>
        <w:rPr>
          <w:rFonts w:ascii="Times New Roman" w:hAnsi="Times New Roman"/>
          <w:sz w:val="4"/>
          <w:szCs w:val="4"/>
        </w:rPr>
      </w:pPr>
    </w:p>
    <w:p w14:paraId="449F0723" w14:textId="77777777" w:rsidR="00C7049B" w:rsidRPr="00C7049B" w:rsidRDefault="00C7049B" w:rsidP="00C7049B">
      <w:pPr>
        <w:pStyle w:val="PlainText"/>
        <w:jc w:val="both"/>
        <w:rPr>
          <w:rFonts w:ascii="Times New Roman" w:hAnsi="Times New Roman"/>
        </w:rPr>
      </w:pPr>
      <w:r w:rsidRPr="00C7049B">
        <w:rPr>
          <w:rFonts w:ascii="Times New Roman" w:hAnsi="Times New Roman"/>
        </w:rPr>
        <w:t xml:space="preserve">U povodu 30. obljetnice međunarodnog priznanja Republike Hrvatske od strane Svete Stolice, u srijedu 11. svibnja u 18 sati u novom bogoslužnom prostoru Bl. Alojzija Stepinca na Kaptolu 28, državni tajnik Svete Stolice kardinal Pietro Parolin predslavit će zahvalnu svetu misu. Pozivaju se vjernici na ovo svečano slavlje. </w:t>
      </w:r>
    </w:p>
    <w:p w14:paraId="7902FABD" w14:textId="77777777" w:rsidR="00C7049B" w:rsidRPr="00C7049B" w:rsidRDefault="00C7049B" w:rsidP="001D7DB3">
      <w:pPr>
        <w:pStyle w:val="PlainText"/>
        <w:rPr>
          <w:rFonts w:ascii="Times New Roman" w:hAnsi="Times New Roman"/>
          <w:sz w:val="4"/>
          <w:szCs w:val="4"/>
        </w:rPr>
      </w:pPr>
    </w:p>
    <w:p w14:paraId="580F7972" w14:textId="7C6CF557" w:rsidR="001D7DB3" w:rsidRPr="00C7049B" w:rsidRDefault="005F0B29" w:rsidP="001D7DB3">
      <w:pPr>
        <w:pStyle w:val="PlainText"/>
        <w:rPr>
          <w:rFonts w:ascii="Times New Roman" w:hAnsi="Times New Roman"/>
          <w:szCs w:val="22"/>
        </w:rPr>
      </w:pPr>
      <w:r w:rsidRPr="00C7049B">
        <w:rPr>
          <w:rFonts w:ascii="Times New Roman" w:hAnsi="Times New Roman"/>
          <w:szCs w:val="22"/>
        </w:rPr>
        <w:t>N</w:t>
      </w:r>
      <w:r w:rsidR="001D7DB3" w:rsidRPr="00C7049B">
        <w:rPr>
          <w:rFonts w:ascii="Times New Roman" w:hAnsi="Times New Roman"/>
          <w:szCs w:val="22"/>
        </w:rPr>
        <w:t xml:space="preserve">astavlja </w:t>
      </w:r>
      <w:r w:rsidRPr="00C7049B">
        <w:rPr>
          <w:rFonts w:ascii="Times New Roman" w:hAnsi="Times New Roman"/>
          <w:szCs w:val="22"/>
        </w:rPr>
        <w:t xml:space="preserve">se </w:t>
      </w:r>
      <w:r w:rsidR="001D7DB3" w:rsidRPr="00C7049B">
        <w:rPr>
          <w:rFonts w:ascii="Times New Roman" w:hAnsi="Times New Roman"/>
          <w:szCs w:val="22"/>
        </w:rPr>
        <w:t xml:space="preserve">župni vjeronauk po uobičajenom rasporedu kao i sve druge redovite aktivnosti. </w:t>
      </w:r>
    </w:p>
    <w:p w14:paraId="5E90648B" w14:textId="77777777" w:rsidR="001038E5" w:rsidRPr="00C7049B" w:rsidRDefault="001038E5" w:rsidP="001038E5">
      <w:pPr>
        <w:pStyle w:val="PlainText"/>
        <w:rPr>
          <w:rFonts w:ascii="Times New Roman" w:hAnsi="Times New Roman"/>
          <w:sz w:val="4"/>
          <w:szCs w:val="4"/>
        </w:rPr>
      </w:pPr>
    </w:p>
    <w:p w14:paraId="2EA577DC" w14:textId="065C125E" w:rsidR="00170468" w:rsidRPr="00C7049B" w:rsidRDefault="00766690" w:rsidP="00CE3CA9">
      <w:pPr>
        <w:pStyle w:val="PlainText"/>
        <w:rPr>
          <w:rFonts w:ascii="Times New Roman" w:hAnsi="Times New Roman"/>
          <w:szCs w:val="22"/>
        </w:rPr>
      </w:pPr>
      <w:r w:rsidRPr="00C7049B">
        <w:rPr>
          <w:rFonts w:ascii="Times New Roman" w:hAnsi="Times New Roman"/>
          <w:szCs w:val="22"/>
        </w:rPr>
        <w:t xml:space="preserve">Od </w:t>
      </w:r>
      <w:r w:rsidR="00170468" w:rsidRPr="00C7049B">
        <w:rPr>
          <w:rFonts w:ascii="Times New Roman" w:hAnsi="Times New Roman"/>
          <w:szCs w:val="22"/>
        </w:rPr>
        <w:t xml:space="preserve">1. </w:t>
      </w:r>
      <w:r w:rsidRPr="00C7049B">
        <w:rPr>
          <w:rFonts w:ascii="Times New Roman" w:hAnsi="Times New Roman"/>
          <w:szCs w:val="22"/>
        </w:rPr>
        <w:t xml:space="preserve">do 10. </w:t>
      </w:r>
      <w:r w:rsidR="00170468" w:rsidRPr="00C7049B">
        <w:rPr>
          <w:rFonts w:ascii="Times New Roman" w:hAnsi="Times New Roman"/>
          <w:szCs w:val="22"/>
        </w:rPr>
        <w:t xml:space="preserve">svibnja </w:t>
      </w:r>
      <w:r w:rsidR="00170468" w:rsidRPr="00C7049B">
        <w:rPr>
          <w:rFonts w:ascii="Times New Roman" w:hAnsi="Times New Roman"/>
          <w:b/>
          <w:szCs w:val="22"/>
        </w:rPr>
        <w:t xml:space="preserve">devetnica bl. Ivanu Merzu. </w:t>
      </w:r>
      <w:r w:rsidR="00170468" w:rsidRPr="00C7049B">
        <w:rPr>
          <w:rFonts w:ascii="Times New Roman" w:hAnsi="Times New Roman"/>
          <w:szCs w:val="22"/>
        </w:rPr>
        <w:t xml:space="preserve">Kod večernjih sv. misa molit ćemo molitvu za njegovu kanonizaciju. </w:t>
      </w:r>
    </w:p>
    <w:p w14:paraId="6CB35615" w14:textId="77777777" w:rsidR="00766690" w:rsidRPr="00C7049B" w:rsidRDefault="00766690" w:rsidP="00766690">
      <w:pPr>
        <w:pStyle w:val="PlainText"/>
        <w:rPr>
          <w:rFonts w:ascii="Times New Roman" w:hAnsi="Times New Roman"/>
          <w:sz w:val="4"/>
          <w:szCs w:val="4"/>
        </w:rPr>
      </w:pPr>
    </w:p>
    <w:p w14:paraId="1B4FC4E5" w14:textId="77777777" w:rsidR="00766690" w:rsidRPr="00C7049B" w:rsidRDefault="00766690" w:rsidP="00C7049B">
      <w:pPr>
        <w:pStyle w:val="PlainText"/>
        <w:jc w:val="both"/>
        <w:rPr>
          <w:rFonts w:ascii="Times New Roman" w:hAnsi="Times New Roman"/>
        </w:rPr>
      </w:pPr>
      <w:r w:rsidRPr="00C7049B">
        <w:rPr>
          <w:rFonts w:ascii="Times New Roman" w:hAnsi="Times New Roman"/>
        </w:rPr>
        <w:t xml:space="preserve">U utorak je blagdan bl. Ivana Merza. Sv. mise su kao radnim danom. Svečanu sv. misu u 18.30 predslavi mons. Franjo Komarica, banjalučki biskup. </w:t>
      </w:r>
    </w:p>
    <w:p w14:paraId="56E8858C" w14:textId="77777777" w:rsidR="00170468" w:rsidRPr="00C7049B" w:rsidRDefault="00170468" w:rsidP="00170468">
      <w:pPr>
        <w:pStyle w:val="PlainText"/>
        <w:rPr>
          <w:rFonts w:ascii="Times New Roman" w:hAnsi="Times New Roman"/>
          <w:sz w:val="4"/>
          <w:szCs w:val="4"/>
        </w:rPr>
      </w:pPr>
    </w:p>
    <w:p w14:paraId="71D83622" w14:textId="1DD6F726" w:rsidR="00CE3CA9" w:rsidRPr="00C7049B" w:rsidRDefault="00CE3CA9" w:rsidP="00CE3CA9">
      <w:pPr>
        <w:pStyle w:val="PlainText"/>
        <w:rPr>
          <w:rFonts w:ascii="Times New Roman" w:hAnsi="Times New Roman"/>
          <w:szCs w:val="22"/>
        </w:rPr>
      </w:pPr>
      <w:r w:rsidRPr="00C7049B">
        <w:rPr>
          <w:rFonts w:ascii="Times New Roman" w:hAnsi="Times New Roman"/>
          <w:b/>
          <w:szCs w:val="22"/>
        </w:rPr>
        <w:t>Svakog ponedjeljka</w:t>
      </w:r>
      <w:r w:rsidRPr="00C7049B">
        <w:rPr>
          <w:rFonts w:ascii="Times New Roman" w:hAnsi="Times New Roman"/>
          <w:szCs w:val="22"/>
        </w:rPr>
        <w:t xml:space="preserve"> </w:t>
      </w:r>
      <w:r w:rsidR="00170468" w:rsidRPr="00C7049B">
        <w:rPr>
          <w:rFonts w:ascii="Times New Roman" w:hAnsi="Times New Roman"/>
          <w:szCs w:val="22"/>
        </w:rPr>
        <w:t>u 20 sati molimo krunicu za obitelji,</w:t>
      </w:r>
      <w:r w:rsidRPr="00C7049B">
        <w:rPr>
          <w:rFonts w:ascii="Times New Roman" w:hAnsi="Times New Roman"/>
          <w:szCs w:val="22"/>
        </w:rPr>
        <w:t xml:space="preserve"> prestanak pandemije </w:t>
      </w:r>
      <w:r w:rsidR="00170468" w:rsidRPr="00C7049B">
        <w:rPr>
          <w:rFonts w:ascii="Times New Roman" w:hAnsi="Times New Roman"/>
          <w:szCs w:val="22"/>
        </w:rPr>
        <w:t xml:space="preserve">i mir u Ukrajini </w:t>
      </w:r>
      <w:r w:rsidRPr="00C7049B">
        <w:rPr>
          <w:rFonts w:ascii="Times New Roman" w:hAnsi="Times New Roman"/>
          <w:szCs w:val="22"/>
        </w:rPr>
        <w:t xml:space="preserve">na Kamenitim vratima. </w:t>
      </w:r>
    </w:p>
    <w:p w14:paraId="57F43022" w14:textId="77777777" w:rsidR="00A66D71" w:rsidRPr="00C7049B" w:rsidRDefault="00A66D71" w:rsidP="00A66D71">
      <w:pPr>
        <w:pStyle w:val="PlainText"/>
        <w:rPr>
          <w:rFonts w:ascii="Times New Roman" w:hAnsi="Times New Roman"/>
          <w:sz w:val="4"/>
          <w:szCs w:val="4"/>
        </w:rPr>
      </w:pPr>
    </w:p>
    <w:p w14:paraId="7A56331F" w14:textId="77777777" w:rsidR="00A66D71" w:rsidRPr="00C7049B" w:rsidRDefault="00A66D71" w:rsidP="00A66D71">
      <w:pPr>
        <w:pStyle w:val="PlainText"/>
        <w:rPr>
          <w:rFonts w:ascii="Times New Roman" w:hAnsi="Times New Roman"/>
          <w:sz w:val="4"/>
          <w:szCs w:val="4"/>
        </w:rPr>
      </w:pPr>
    </w:p>
    <w:p w14:paraId="44A295F3" w14:textId="201CBB74" w:rsidR="00A66D71" w:rsidRPr="00C7049B" w:rsidRDefault="00A66D71" w:rsidP="00350EE7">
      <w:pPr>
        <w:pStyle w:val="PlainText"/>
        <w:rPr>
          <w:rFonts w:ascii="Times New Roman" w:hAnsi="Times New Roman"/>
          <w:b/>
          <w:szCs w:val="22"/>
        </w:rPr>
      </w:pPr>
      <w:r w:rsidRPr="00C7049B">
        <w:rPr>
          <w:rFonts w:ascii="Times New Roman" w:hAnsi="Times New Roman"/>
          <w:b/>
          <w:szCs w:val="22"/>
        </w:rPr>
        <w:t xml:space="preserve">Nedjelja, 8. svibnja: </w:t>
      </w:r>
      <w:r w:rsidRPr="00C7049B">
        <w:rPr>
          <w:rFonts w:ascii="Times New Roman" w:hAnsi="Times New Roman"/>
          <w:szCs w:val="22"/>
        </w:rPr>
        <w:t xml:space="preserve">4. kroz </w:t>
      </w:r>
      <w:r w:rsidR="00C37FF7" w:rsidRPr="00C7049B">
        <w:rPr>
          <w:rFonts w:ascii="Times New Roman" w:hAnsi="Times New Roman"/>
          <w:szCs w:val="22"/>
        </w:rPr>
        <w:t>godinu, nedjelja Dobroga pastira</w:t>
      </w:r>
      <w:r w:rsidRPr="00C7049B">
        <w:rPr>
          <w:rFonts w:ascii="Times New Roman" w:hAnsi="Times New Roman"/>
          <w:szCs w:val="22"/>
        </w:rPr>
        <w:t xml:space="preserve"> – svjetski dan molitve za duhovna zvanja</w:t>
      </w:r>
    </w:p>
    <w:p w14:paraId="63B9B5EE" w14:textId="77777777" w:rsidR="00A66D71" w:rsidRPr="00C7049B" w:rsidRDefault="00A66D71" w:rsidP="00A66D71">
      <w:pPr>
        <w:pStyle w:val="PlainText"/>
        <w:rPr>
          <w:rFonts w:ascii="Times New Roman" w:hAnsi="Times New Roman"/>
          <w:sz w:val="4"/>
          <w:szCs w:val="4"/>
        </w:rPr>
      </w:pPr>
    </w:p>
    <w:p w14:paraId="3DF87400" w14:textId="2C5F6BDD" w:rsidR="00350EE7" w:rsidRPr="00C7049B" w:rsidRDefault="00350EE7" w:rsidP="00350EE7">
      <w:pPr>
        <w:pStyle w:val="PlainText"/>
        <w:rPr>
          <w:rFonts w:ascii="Times New Roman" w:hAnsi="Times New Roman"/>
          <w:szCs w:val="22"/>
        </w:rPr>
      </w:pPr>
      <w:r w:rsidRPr="00C7049B">
        <w:rPr>
          <w:rFonts w:ascii="Times New Roman" w:hAnsi="Times New Roman"/>
          <w:b/>
          <w:szCs w:val="22"/>
        </w:rPr>
        <w:t>Krizma</w:t>
      </w:r>
      <w:r w:rsidRPr="00C7049B">
        <w:rPr>
          <w:rFonts w:ascii="Times New Roman" w:hAnsi="Times New Roman"/>
          <w:szCs w:val="22"/>
        </w:rPr>
        <w:t xml:space="preserve"> u našoj župi će ove godine biti na svetkovinu Duhova, tj. u nedjelju </w:t>
      </w:r>
      <w:r w:rsidRPr="00C7049B">
        <w:rPr>
          <w:rFonts w:ascii="Times New Roman" w:hAnsi="Times New Roman"/>
          <w:b/>
          <w:szCs w:val="22"/>
        </w:rPr>
        <w:t>5. lipnja u 9 sati</w:t>
      </w:r>
      <w:r w:rsidRPr="00C7049B">
        <w:rPr>
          <w:rFonts w:ascii="Times New Roman" w:hAnsi="Times New Roman"/>
          <w:szCs w:val="22"/>
        </w:rPr>
        <w:t xml:space="preserve">. </w:t>
      </w:r>
    </w:p>
    <w:p w14:paraId="4DE77C91" w14:textId="77777777" w:rsidR="00A66D71" w:rsidRPr="00C7049B" w:rsidRDefault="00A66D71" w:rsidP="00A66D71">
      <w:pPr>
        <w:pStyle w:val="PlainText"/>
        <w:rPr>
          <w:rFonts w:ascii="Times New Roman" w:hAnsi="Times New Roman"/>
          <w:sz w:val="4"/>
          <w:szCs w:val="4"/>
        </w:rPr>
      </w:pPr>
    </w:p>
    <w:p w14:paraId="7F86FEBC" w14:textId="26D5F69C" w:rsidR="00350EE7" w:rsidRPr="00C7049B" w:rsidRDefault="00350EE7" w:rsidP="00350EE7">
      <w:pPr>
        <w:pStyle w:val="PlainText"/>
        <w:rPr>
          <w:rFonts w:ascii="Times New Roman" w:hAnsi="Times New Roman"/>
          <w:szCs w:val="22"/>
        </w:rPr>
      </w:pPr>
      <w:r w:rsidRPr="00C7049B">
        <w:rPr>
          <w:rFonts w:ascii="Times New Roman" w:hAnsi="Times New Roman"/>
          <w:szCs w:val="22"/>
        </w:rPr>
        <w:t xml:space="preserve">Termin </w:t>
      </w:r>
      <w:r w:rsidRPr="00C7049B">
        <w:rPr>
          <w:rFonts w:ascii="Times New Roman" w:hAnsi="Times New Roman"/>
          <w:b/>
          <w:szCs w:val="22"/>
        </w:rPr>
        <w:t>Prve pričesti</w:t>
      </w:r>
      <w:r w:rsidRPr="00C7049B">
        <w:rPr>
          <w:rFonts w:ascii="Times New Roman" w:hAnsi="Times New Roman"/>
          <w:szCs w:val="22"/>
        </w:rPr>
        <w:t xml:space="preserve"> u našoj župi je </w:t>
      </w:r>
      <w:r w:rsidRPr="00C7049B">
        <w:rPr>
          <w:rFonts w:ascii="Times New Roman" w:hAnsi="Times New Roman"/>
          <w:b/>
          <w:szCs w:val="22"/>
        </w:rPr>
        <w:t>22. svibnja</w:t>
      </w:r>
      <w:r w:rsidRPr="00C7049B">
        <w:rPr>
          <w:rFonts w:ascii="Times New Roman" w:hAnsi="Times New Roman"/>
          <w:szCs w:val="22"/>
        </w:rPr>
        <w:t xml:space="preserve">. </w:t>
      </w:r>
      <w:r w:rsidR="00C87DA7" w:rsidRPr="00C7049B">
        <w:rPr>
          <w:rFonts w:ascii="Times New Roman" w:hAnsi="Times New Roman"/>
          <w:szCs w:val="22"/>
        </w:rPr>
        <w:t>Pod sv. misom u 9 sati.</w:t>
      </w:r>
    </w:p>
    <w:p w14:paraId="2CA8D0C0" w14:textId="7900A072" w:rsidR="00B85A1A" w:rsidRDefault="004E5C23" w:rsidP="003E1141">
      <w:pPr>
        <w:ind w:right="-141"/>
        <w:rPr>
          <w:color w:val="000000" w:themeColor="text1"/>
        </w:rPr>
      </w:pPr>
      <w:r w:rsidRPr="00FD7FDE">
        <w:rPr>
          <w:noProof/>
          <w:lang w:eastAsia="hr-HR"/>
        </w:rPr>
        <mc:AlternateContent>
          <mc:Choice Requires="wps">
            <w:drawing>
              <wp:anchor distT="0" distB="0" distL="114300" distR="114300" simplePos="0" relativeHeight="251662848" behindDoc="0" locked="0" layoutInCell="1" allowOverlap="1" wp14:anchorId="01318D6A" wp14:editId="077D5EE7">
                <wp:simplePos x="0" y="0"/>
                <wp:positionH relativeFrom="column">
                  <wp:posOffset>1956</wp:posOffset>
                </wp:positionH>
                <wp:positionV relativeFrom="paragraph">
                  <wp:posOffset>38125</wp:posOffset>
                </wp:positionV>
                <wp:extent cx="6619773" cy="267914"/>
                <wp:effectExtent l="0" t="0" r="1016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773" cy="267914"/>
                        </a:xfrm>
                        <a:prstGeom prst="rect">
                          <a:avLst/>
                        </a:prstGeom>
                        <a:solidFill>
                          <a:srgbClr val="FFFFFF"/>
                        </a:solidFill>
                        <a:ln w="9525">
                          <a:solidFill>
                            <a:srgbClr val="000000"/>
                          </a:solidFill>
                          <a:miter lim="800000"/>
                          <a:headEnd/>
                          <a:tailEnd/>
                        </a:ln>
                      </wps:spPr>
                      <wps:txbx>
                        <w:txbxContent>
                          <w:p w14:paraId="33A230E4" w14:textId="68699206" w:rsidR="004E5C23" w:rsidRPr="00FD7FDE" w:rsidRDefault="004E5C23" w:rsidP="004E5C23">
                            <w:pPr>
                              <w:jc w:val="center"/>
                              <w:rPr>
                                <w:b/>
                              </w:rPr>
                            </w:pPr>
                            <w:r w:rsidRPr="00FD7FDE">
                              <w:rPr>
                                <w:b/>
                              </w:rPr>
                              <w:t>MANJE JE VIŠE (LAIČKA KOLUMNICA [3</w:t>
                            </w:r>
                            <w:r w:rsidR="00151AFF">
                              <w:rPr>
                                <w:b/>
                              </w:rPr>
                              <w:t>1</w:t>
                            </w:r>
                            <w:r w:rsidR="00E431B5">
                              <w:rPr>
                                <w:b/>
                              </w:rPr>
                              <w:t>3</w:t>
                            </w:r>
                            <w:r w:rsidRPr="00FD7FDE">
                              <w:rPr>
                                <w:b/>
                              </w:rPr>
                              <w:t>])</w:t>
                            </w:r>
                          </w:p>
                          <w:p w14:paraId="703A69CD" w14:textId="77777777" w:rsidR="004E5C23" w:rsidRDefault="004E5C23" w:rsidP="004E5C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pt;width:521.25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">
                <v:textbox>
                  <w:txbxContent>
                    <w:p w14:paraId="33A230E4" w14:textId="68699206" w:rsidR="004E5C23" w:rsidRPr="00FD7FDE" w:rsidRDefault="004E5C23" w:rsidP="004E5C23">
                      <w:pPr>
                        <w:jc w:val="center"/>
                        <w:rPr>
                          <w:b/>
                        </w:rPr>
                      </w:pPr>
                      <w:r w:rsidRPr="00FD7FDE">
                        <w:rPr>
                          <w:b/>
                        </w:rPr>
                        <w:t>MANJE JE VIŠE (LAIČKA KOLUMNICA [3</w:t>
                      </w:r>
                      <w:r w:rsidR="00151AFF">
                        <w:rPr>
                          <w:b/>
                        </w:rPr>
                        <w:t>1</w:t>
                      </w:r>
                      <w:r w:rsidR="00E431B5">
                        <w:rPr>
                          <w:b/>
                        </w:rPr>
                        <w:t>3</w:t>
                      </w:r>
                      <w:r w:rsidRPr="00FD7FDE">
                        <w:rPr>
                          <w:b/>
                        </w:rPr>
                        <w:t>])</w:t>
                      </w:r>
                    </w:p>
                    <w:p w14:paraId="703A69CD" w14:textId="77777777" w:rsidR="004E5C23" w:rsidRDefault="004E5C23" w:rsidP="004E5C23"/>
                  </w:txbxContent>
                </v:textbox>
              </v:shape>
            </w:pict>
          </mc:Fallback>
        </mc:AlternateContent>
      </w:r>
    </w:p>
    <w:p w14:paraId="41219EED" w14:textId="77777777" w:rsidR="003E1141" w:rsidRPr="00174C61" w:rsidRDefault="003E1141" w:rsidP="003E1141">
      <w:pPr>
        <w:ind w:right="-141"/>
        <w:rPr>
          <w:color w:val="000000" w:themeColor="text1"/>
        </w:rPr>
      </w:pPr>
    </w:p>
    <w:p w14:paraId="6B442461" w14:textId="77777777" w:rsidR="001038E5" w:rsidRDefault="001038E5" w:rsidP="001038E5">
      <w:pPr>
        <w:ind w:right="-141"/>
        <w:rPr>
          <w:sz w:val="6"/>
          <w:szCs w:val="6"/>
        </w:rPr>
      </w:pPr>
    </w:p>
    <w:p w14:paraId="47660585" w14:textId="77777777" w:rsidR="00E431B5" w:rsidRDefault="00E431B5" w:rsidP="00E431B5">
      <w:pPr>
        <w:jc w:val="center"/>
      </w:pPr>
      <w:r>
        <w:t>LAIČKA KOLUMNICA ,,MANJE JE VIŠE''</w:t>
      </w:r>
    </w:p>
    <w:p w14:paraId="2FEEA824" w14:textId="77777777" w:rsidR="00E431B5" w:rsidRPr="003E1141" w:rsidRDefault="00E431B5" w:rsidP="00E431B5">
      <w:pPr>
        <w:jc w:val="center"/>
        <w:rPr>
          <w:sz w:val="6"/>
          <w:szCs w:val="6"/>
        </w:rPr>
      </w:pPr>
    </w:p>
    <w:p w14:paraId="71B54B56" w14:textId="1ACF985D" w:rsidR="00E431B5" w:rsidRPr="003E1141" w:rsidRDefault="00E431B5" w:rsidP="003E1141">
      <w:pPr>
        <w:jc w:val="both"/>
        <w:rPr>
          <w:sz w:val="22"/>
          <w:szCs w:val="22"/>
        </w:rPr>
      </w:pPr>
      <w:r w:rsidRPr="003E1141">
        <w:rPr>
          <w:sz w:val="22"/>
          <w:szCs w:val="22"/>
        </w:rPr>
        <w:t xml:space="preserve">Dragi župljani i župljanke, ove nedjelje obilježavamo dan naših majki, odnosno dan naših najvećih potpora i zaštitnika. Obitelj je, po mojemu mišljenju, najsvetija te ujedno i najbitnija </w:t>
      </w:r>
      <w:r w:rsidR="000D342F">
        <w:rPr>
          <w:sz w:val="22"/>
          <w:szCs w:val="22"/>
        </w:rPr>
        <w:t>zajednica</w:t>
      </w:r>
      <w:r w:rsidRPr="003E1141">
        <w:rPr>
          <w:sz w:val="22"/>
          <w:szCs w:val="22"/>
        </w:rPr>
        <w:t xml:space="preserve"> u našim životima. Od malih nogu roditelji su ti koji nas svemu uče te nas svojim primjerom odgajaju u osobe koje ćemo mi jednog dana postati. Otac i majka podjednako su važni u djetetovu odgoju jer ga oboje moraju naučiti kako postati dobra, kvalitetna osoba koja je sposobna za samostalan život te da </w:t>
      </w:r>
      <w:r w:rsidR="000D342F">
        <w:rPr>
          <w:sz w:val="22"/>
          <w:szCs w:val="22"/>
        </w:rPr>
        <w:t>o</w:t>
      </w:r>
      <w:r w:rsidR="00F15254">
        <w:rPr>
          <w:sz w:val="22"/>
          <w:szCs w:val="22"/>
        </w:rPr>
        <w:t>dgoj</w:t>
      </w:r>
      <w:bookmarkStart w:id="0" w:name="_GoBack"/>
      <w:bookmarkEnd w:id="0"/>
      <w:r w:rsidRPr="003E1141">
        <w:rPr>
          <w:sz w:val="22"/>
          <w:szCs w:val="22"/>
        </w:rPr>
        <w:t xml:space="preserve"> bude što sličniji Božjem putu. Majke su te koje nose dijete u svojoj utrobi i donose ga na svijet te su samim time možda malo povezanije s njime od samog rođenja. U prvim mjesecima svojih života, ovisni smo o našim majkama, a tako se to onda nastavi i cijeli život. Čim nas nešto boli ili muči, odmah zovemo mamu. Mislim da možemo reći kako one i najviše otrpe u pojedinim situacijama jer su na ,,prvoj crti udara'' i žele nam što više pomoći svojim savjetom i ,,čašicom razgovora''. Kad nam se nekad i ne sviđa što nam govore, moramo biti svjesni da nam one samo žele najbolje (za razliku od raznih prijatelja/prijateljica) te da su uvijek u pravu, samo je pitanje kad ćemo mi to shvatiti. Kao što sam već rekla, otac i majka čine jednu nerazdjeljivu cjelinu koja se zajedno bori za boljitak i sreću vlastite obitelji zato ne smijemo zaboraviti poštovati roditelje, pogotovo u situacijama u kojima bi možda nekad tvrdoglavost pobijedila razum. </w:t>
      </w:r>
    </w:p>
    <w:p w14:paraId="53180F69" w14:textId="77777777" w:rsidR="00E431B5" w:rsidRDefault="00E431B5" w:rsidP="003E1141">
      <w:pPr>
        <w:jc w:val="right"/>
      </w:pPr>
      <w:r>
        <w:lastRenderedPageBreak/>
        <w:t xml:space="preserve">                                                                                                  Iva Smolčić </w:t>
      </w:r>
    </w:p>
    <w:p w14:paraId="365795EA" w14:textId="77777777" w:rsidR="00E431B5" w:rsidRDefault="00E431B5" w:rsidP="001038E5">
      <w:pPr>
        <w:ind w:right="-141"/>
        <w:rPr>
          <w:sz w:val="6"/>
          <w:szCs w:val="6"/>
        </w:rPr>
      </w:pPr>
    </w:p>
    <w:p w14:paraId="30347FFF" w14:textId="77777777" w:rsidR="001038E5" w:rsidRDefault="001038E5" w:rsidP="001038E5">
      <w:pPr>
        <w:ind w:right="-141"/>
        <w:rPr>
          <w:sz w:val="6"/>
          <w:szCs w:val="6"/>
        </w:rPr>
      </w:pPr>
    </w:p>
    <w:p w14:paraId="0B6C69C5" w14:textId="77777777" w:rsidR="0007060F" w:rsidRPr="00A31050" w:rsidRDefault="0007060F" w:rsidP="0007060F">
      <w:pPr>
        <w:widowControl w:val="0"/>
        <w:autoSpaceDE w:val="0"/>
        <w:autoSpaceDN w:val="0"/>
        <w:adjustRightInd w:val="0"/>
        <w:ind w:left="-142"/>
        <w:jc w:val="both"/>
        <w:rPr>
          <w:rFonts w:cs="Arial"/>
          <w:sz w:val="10"/>
          <w:szCs w:val="10"/>
        </w:rPr>
      </w:pPr>
    </w:p>
    <w:tbl>
      <w:tblPr>
        <w:tblStyle w:val="TableGrid"/>
        <w:tblW w:w="10632" w:type="dxa"/>
        <w:tblInd w:w="108" w:type="dxa"/>
        <w:tblLook w:val="04A0" w:firstRow="1" w:lastRow="0" w:firstColumn="1" w:lastColumn="0" w:noHBand="0" w:noVBand="1"/>
      </w:tblPr>
      <w:tblGrid>
        <w:gridCol w:w="10632"/>
      </w:tblGrid>
      <w:tr w:rsidR="0007060F" w:rsidRPr="00356166" w14:paraId="16172254" w14:textId="77777777" w:rsidTr="00633C18">
        <w:trPr>
          <w:trHeight w:val="444"/>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25B58" w14:textId="197B3966" w:rsidR="0007060F" w:rsidRPr="00AA5F6A" w:rsidRDefault="0007060F" w:rsidP="00633C18">
            <w:pPr>
              <w:pStyle w:val="Obiantekst"/>
              <w:ind w:right="130"/>
              <w:jc w:val="center"/>
              <w:rPr>
                <w:b/>
                <w:color w:val="000000" w:themeColor="text1"/>
                <w:sz w:val="24"/>
                <w:szCs w:val="24"/>
              </w:rPr>
            </w:pPr>
            <w:r>
              <w:rPr>
                <w:rFonts w:ascii="Times New Roman" w:hAnsi="Times New Roman" w:cs="Times New Roman"/>
                <w:b/>
                <w:bCs/>
                <w:color w:val="000000" w:themeColor="text1"/>
                <w:sz w:val="24"/>
                <w:szCs w:val="24"/>
              </w:rPr>
              <w:t>MISLI  BLAŽENOG</w:t>
            </w:r>
            <w:r w:rsidRPr="00AA5F6A">
              <w:rPr>
                <w:rFonts w:ascii="Times New Roman" w:hAnsi="Times New Roman" w:cs="Times New Roman"/>
                <w:b/>
                <w:bCs/>
                <w:color w:val="000000" w:themeColor="text1"/>
                <w:sz w:val="24"/>
                <w:szCs w:val="24"/>
              </w:rPr>
              <w:t xml:space="preserve">  IVANA  MERZA</w:t>
            </w:r>
          </w:p>
        </w:tc>
      </w:tr>
    </w:tbl>
    <w:p w14:paraId="108C9E73" w14:textId="77777777" w:rsidR="0007060F" w:rsidRPr="003425F2" w:rsidRDefault="0007060F" w:rsidP="0007060F">
      <w:pPr>
        <w:rPr>
          <w:sz w:val="6"/>
          <w:szCs w:val="6"/>
        </w:rPr>
      </w:pPr>
    </w:p>
    <w:p w14:paraId="55D859BA" w14:textId="77FEDBBB" w:rsidR="0007060F" w:rsidRPr="0007060F" w:rsidRDefault="0007060F" w:rsidP="0007060F">
      <w:pPr>
        <w:jc w:val="both"/>
        <w:rPr>
          <w:sz w:val="22"/>
          <w:szCs w:val="22"/>
        </w:rPr>
      </w:pPr>
      <w:r>
        <w:rPr>
          <w:sz w:val="22"/>
          <w:szCs w:val="22"/>
        </w:rPr>
        <w:t xml:space="preserve">„Tako je, eto, bitno obilježje Marije – sklad, harmonija. Sklad je vladao između njezine duše i njezina tijela, sklad je vladao u svim dijelovima njezina tijela. Ne čudimo se zašto su se najveći umjetnici svijeta trudili prikazati njezinu ljepotu i što ni jednom nije uspjelo prikazati je onako lijepom kao što ona zaista jest. Sam Gospodin Bog bio je tako uznesen njezinom ljepotom da je proroku nadahnuo cijelu jednu knjigu u kojoj se slavi Marijina Ljepota. To je Pjesma nad pjesmama...“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(izvor: ivanmerz.hr)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755B0A2" w14:textId="77777777" w:rsidR="0007060F" w:rsidRDefault="0007060F" w:rsidP="001038E5">
      <w:pPr>
        <w:ind w:right="-141"/>
        <w:rPr>
          <w:sz w:val="6"/>
          <w:szCs w:val="6"/>
        </w:rPr>
      </w:pPr>
    </w:p>
    <w:p w14:paraId="67F70AF6" w14:textId="77777777" w:rsidR="0007060F" w:rsidRDefault="0007060F" w:rsidP="001038E5">
      <w:pPr>
        <w:ind w:right="-141"/>
        <w:rPr>
          <w:sz w:val="6"/>
          <w:szCs w:val="6"/>
        </w:rPr>
      </w:pPr>
    </w:p>
    <w:p w14:paraId="2A2394F7" w14:textId="3976FD1F" w:rsidR="00FF66EC" w:rsidRPr="00FF66EC" w:rsidRDefault="00FF66EC" w:rsidP="00FF66EC">
      <w:pPr>
        <w:jc w:val="center"/>
        <w:rPr>
          <w:rFonts w:ascii="Arial Narrow" w:hAnsi="Arial Narrow"/>
          <w:b/>
          <w:bCs/>
          <w:color w:val="C00000"/>
        </w:rPr>
      </w:pPr>
      <w:r w:rsidRPr="00FF66EC">
        <w:rPr>
          <w:rFonts w:ascii="Arial Narrow" w:hAnsi="Arial Narrow"/>
          <w:b/>
          <w:bCs/>
          <w:color w:val="C00000"/>
          <w:highlight w:val="yellow"/>
        </w:rPr>
        <w:t>4</w:t>
      </w:r>
      <w:r>
        <w:rPr>
          <w:rFonts w:ascii="Arial Narrow" w:hAnsi="Arial Narrow"/>
          <w:b/>
          <w:bCs/>
          <w:color w:val="C00000"/>
          <w:highlight w:val="yellow"/>
        </w:rPr>
        <w:t xml:space="preserve">. U S K R S N A – NEDJELJA  –  </w:t>
      </w:r>
      <w:r w:rsidRPr="00FF66EC">
        <w:rPr>
          <w:rFonts w:ascii="Arial Narrow" w:hAnsi="Arial Narrow"/>
          <w:b/>
          <w:bCs/>
          <w:color w:val="C00000"/>
          <w:highlight w:val="yellow"/>
        </w:rPr>
        <w:t>8. S V I B N J A  2022.</w:t>
      </w:r>
    </w:p>
    <w:tbl>
      <w:tblPr>
        <w:tblStyle w:val="TableGrid"/>
        <w:tblW w:w="0" w:type="auto"/>
        <w:jc w:val="center"/>
        <w:tblLook w:val="04A0" w:firstRow="1" w:lastRow="0" w:firstColumn="1" w:lastColumn="0" w:noHBand="0" w:noVBand="1"/>
      </w:tblPr>
      <w:tblGrid>
        <w:gridCol w:w="2065"/>
        <w:gridCol w:w="2654"/>
        <w:gridCol w:w="1888"/>
        <w:gridCol w:w="2191"/>
        <w:gridCol w:w="2191"/>
      </w:tblGrid>
      <w:tr w:rsidR="00FF66EC" w:rsidRPr="00FF66EC" w14:paraId="5F1E41BA" w14:textId="77777777" w:rsidTr="00FF66EC">
        <w:trPr>
          <w:jc w:val="center"/>
        </w:trPr>
        <w:tc>
          <w:tcPr>
            <w:tcW w:w="6405" w:type="dxa"/>
            <w:gridSpan w:val="2"/>
            <w:tcBorders>
              <w:top w:val="dashDotStroked" w:sz="24" w:space="0" w:color="C00000"/>
              <w:left w:val="dashDotStroked" w:sz="24" w:space="0" w:color="C00000"/>
              <w:bottom w:val="single" w:sz="4" w:space="0" w:color="auto"/>
              <w:right w:val="dashDotStroked" w:sz="24" w:space="0" w:color="C00000"/>
            </w:tcBorders>
            <w:hideMark/>
          </w:tcPr>
          <w:p w14:paraId="32168553" w14:textId="77777777" w:rsidR="00FF66EC" w:rsidRPr="00FF66EC" w:rsidRDefault="00FF66EC">
            <w:pPr>
              <w:jc w:val="center"/>
              <w:rPr>
                <w:rFonts w:ascii="Arial Narrow" w:eastAsiaTheme="minorEastAsia" w:hAnsi="Arial Narrow"/>
                <w:b/>
                <w:bCs/>
                <w:color w:val="C00000"/>
                <w:sz w:val="20"/>
                <w:szCs w:val="20"/>
              </w:rPr>
            </w:pPr>
            <w:r w:rsidRPr="00FF66EC">
              <w:rPr>
                <w:rFonts w:ascii="Arial Narrow" w:hAnsi="Arial Narrow"/>
                <w:b/>
                <w:bCs/>
                <w:color w:val="C00000"/>
                <w:sz w:val="20"/>
                <w:szCs w:val="20"/>
                <w:highlight w:val="yellow"/>
              </w:rPr>
              <w:t>S   V   E   T   E     M   I   S   E</w:t>
            </w:r>
          </w:p>
        </w:tc>
        <w:tc>
          <w:tcPr>
            <w:tcW w:w="8196" w:type="dxa"/>
            <w:gridSpan w:val="3"/>
            <w:tcBorders>
              <w:top w:val="single" w:sz="4" w:space="0" w:color="auto"/>
              <w:left w:val="dashDotStroked" w:sz="24" w:space="0" w:color="C00000"/>
              <w:bottom w:val="single" w:sz="4" w:space="0" w:color="auto"/>
              <w:right w:val="single" w:sz="4" w:space="0" w:color="auto"/>
            </w:tcBorders>
            <w:hideMark/>
          </w:tcPr>
          <w:p w14:paraId="25058078" w14:textId="49B53E37" w:rsidR="00FF66EC" w:rsidRPr="00FF66EC" w:rsidRDefault="00FF66EC">
            <w:pPr>
              <w:jc w:val="center"/>
              <w:rPr>
                <w:rFonts w:ascii="Arial Narrow" w:eastAsiaTheme="minorEastAsia" w:hAnsi="Arial Narrow"/>
                <w:b/>
                <w:bCs/>
                <w:color w:val="C00000"/>
                <w:sz w:val="20"/>
                <w:szCs w:val="20"/>
              </w:rPr>
            </w:pPr>
            <w:r w:rsidRPr="00FF66EC">
              <w:rPr>
                <w:rFonts w:ascii="Arial Narrow" w:eastAsiaTheme="minorEastAsia" w:hAnsi="Arial Narrow" w:cstheme="minorBidi"/>
                <w:noProof/>
                <w:sz w:val="20"/>
                <w:szCs w:val="20"/>
                <w:lang w:eastAsia="hr-HR"/>
              </w:rPr>
              <mc:AlternateContent>
                <mc:Choice Requires="wps">
                  <w:drawing>
                    <wp:anchor distT="0" distB="0" distL="114300" distR="114300" simplePos="0" relativeHeight="251667968" behindDoc="0" locked="0" layoutInCell="1" allowOverlap="1" wp14:anchorId="7B7D7878" wp14:editId="53F71A35">
                      <wp:simplePos x="0" y="0"/>
                      <wp:positionH relativeFrom="column">
                        <wp:posOffset>5109845</wp:posOffset>
                      </wp:positionH>
                      <wp:positionV relativeFrom="paragraph">
                        <wp:posOffset>-13335</wp:posOffset>
                      </wp:positionV>
                      <wp:extent cx="45720" cy="2290445"/>
                      <wp:effectExtent l="0" t="0" r="11430" b="14605"/>
                      <wp:wrapNone/>
                      <wp:docPr id="4" name="L-Shape 4"/>
                      <wp:cNvGraphicFramePr/>
                      <a:graphic xmlns:a="http://schemas.openxmlformats.org/drawingml/2006/main">
                        <a:graphicData uri="http://schemas.microsoft.com/office/word/2010/wordprocessingShape">
                          <wps:wsp>
                            <wps:cNvSpPr/>
                            <wps:spPr>
                              <a:xfrm>
                                <a:off x="0" y="0"/>
                                <a:ext cx="45085" cy="2290445"/>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Shape 4" o:spid="_x0000_s1026" style="position:absolute;margin-left:402.35pt;margin-top:-1.05pt;width:3.6pt;height:18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229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" path="m,l22543,r,2267903l45085,2267903r,22542l,2290445,,xe" fillcolor="#4f81bd [3204]" strokecolor="#243f60 [1604]" strokeweight="2pt">
                      <v:path arrowok="t" o:connecttype="custom" o:connectlocs="0,0;22543,0;22543,2267903;45085,2267903;45085,2290445;0,2290445;0,0" o:connectangles="0,0,0,0,0,0,0"/>
                    </v:shape>
                  </w:pict>
                </mc:Fallback>
              </mc:AlternateContent>
            </w:r>
            <w:r w:rsidRPr="00FF66EC">
              <w:rPr>
                <w:rFonts w:ascii="Arial Narrow" w:hAnsi="Arial Narrow"/>
                <w:b/>
                <w:bCs/>
                <w:color w:val="C00000"/>
                <w:sz w:val="20"/>
                <w:szCs w:val="20"/>
                <w:highlight w:val="lightGray"/>
              </w:rPr>
              <w:t>I    S    P    O    V    I    J    E    D    A    N    J    E</w:t>
            </w:r>
          </w:p>
        </w:tc>
      </w:tr>
      <w:tr w:rsidR="00FF66EC" w:rsidRPr="00FF66EC" w14:paraId="7F8D2789" w14:textId="77777777" w:rsidTr="00FF66EC">
        <w:trPr>
          <w:trHeight w:val="271"/>
          <w:jc w:val="center"/>
        </w:trPr>
        <w:tc>
          <w:tcPr>
            <w:tcW w:w="2805" w:type="dxa"/>
            <w:tcBorders>
              <w:top w:val="single" w:sz="4" w:space="0" w:color="auto"/>
              <w:left w:val="dashDotStroked" w:sz="24" w:space="0" w:color="C00000"/>
              <w:bottom w:val="single" w:sz="4" w:space="0" w:color="auto"/>
              <w:right w:val="single" w:sz="4" w:space="0" w:color="auto"/>
            </w:tcBorders>
            <w:hideMark/>
          </w:tcPr>
          <w:p w14:paraId="26CC5703"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VRIJEME</w:t>
            </w:r>
          </w:p>
        </w:tc>
        <w:tc>
          <w:tcPr>
            <w:tcW w:w="3600" w:type="dxa"/>
            <w:tcBorders>
              <w:top w:val="single" w:sz="4" w:space="0" w:color="auto"/>
              <w:left w:val="single" w:sz="4" w:space="0" w:color="auto"/>
              <w:bottom w:val="single" w:sz="4" w:space="0" w:color="auto"/>
              <w:right w:val="dashDotStroked" w:sz="24" w:space="0" w:color="C00000"/>
            </w:tcBorders>
            <w:hideMark/>
          </w:tcPr>
          <w:p w14:paraId="0832CAC9"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MISNIK</w:t>
            </w:r>
          </w:p>
        </w:tc>
        <w:tc>
          <w:tcPr>
            <w:tcW w:w="2526" w:type="dxa"/>
            <w:tcBorders>
              <w:top w:val="single" w:sz="4" w:space="0" w:color="auto"/>
              <w:left w:val="dashDotStroked" w:sz="24" w:space="0" w:color="C00000"/>
              <w:bottom w:val="single" w:sz="4" w:space="0" w:color="auto"/>
              <w:right w:val="single" w:sz="4" w:space="0" w:color="auto"/>
            </w:tcBorders>
            <w:hideMark/>
          </w:tcPr>
          <w:p w14:paraId="1F9A3971"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 xml:space="preserve">VRIJEME </w:t>
            </w:r>
          </w:p>
        </w:tc>
        <w:tc>
          <w:tcPr>
            <w:tcW w:w="2835" w:type="dxa"/>
            <w:tcBorders>
              <w:top w:val="single" w:sz="4" w:space="0" w:color="auto"/>
              <w:left w:val="single" w:sz="4" w:space="0" w:color="auto"/>
              <w:bottom w:val="single" w:sz="4" w:space="0" w:color="auto"/>
              <w:right w:val="single" w:sz="4" w:space="0" w:color="auto"/>
            </w:tcBorders>
            <w:hideMark/>
          </w:tcPr>
          <w:p w14:paraId="7A9A7545"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GOVORNICA  1A</w:t>
            </w:r>
          </w:p>
        </w:tc>
        <w:tc>
          <w:tcPr>
            <w:tcW w:w="2835" w:type="dxa"/>
            <w:tcBorders>
              <w:top w:val="single" w:sz="4" w:space="0" w:color="auto"/>
              <w:left w:val="single" w:sz="4" w:space="0" w:color="auto"/>
              <w:bottom w:val="single" w:sz="4" w:space="0" w:color="auto"/>
              <w:right w:val="single" w:sz="4" w:space="0" w:color="auto"/>
            </w:tcBorders>
            <w:hideMark/>
          </w:tcPr>
          <w:p w14:paraId="1291D460"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GOVORNICA 1B</w:t>
            </w:r>
          </w:p>
        </w:tc>
      </w:tr>
      <w:tr w:rsidR="00FF66EC" w:rsidRPr="00FF66EC" w14:paraId="5A4B84F5" w14:textId="77777777" w:rsidTr="00FF66EC">
        <w:trPr>
          <w:jc w:val="center"/>
        </w:trPr>
        <w:tc>
          <w:tcPr>
            <w:tcW w:w="2805" w:type="dxa"/>
            <w:tcBorders>
              <w:top w:val="single" w:sz="4" w:space="0" w:color="auto"/>
              <w:left w:val="dashDotStroked" w:sz="24" w:space="0" w:color="C00000"/>
              <w:bottom w:val="single" w:sz="4" w:space="0" w:color="auto"/>
              <w:right w:val="single" w:sz="4" w:space="0" w:color="auto"/>
            </w:tcBorders>
            <w:vAlign w:val="center"/>
            <w:hideMark/>
          </w:tcPr>
          <w:p w14:paraId="6532A99B"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7:00</w:t>
            </w:r>
          </w:p>
        </w:tc>
        <w:tc>
          <w:tcPr>
            <w:tcW w:w="3600" w:type="dxa"/>
            <w:tcBorders>
              <w:top w:val="single" w:sz="4" w:space="0" w:color="auto"/>
              <w:left w:val="single" w:sz="4" w:space="0" w:color="auto"/>
              <w:bottom w:val="single" w:sz="4" w:space="0" w:color="auto"/>
              <w:right w:val="dashDotStroked" w:sz="24" w:space="0" w:color="C00000"/>
            </w:tcBorders>
            <w:hideMark/>
          </w:tcPr>
          <w:p w14:paraId="63A17C71"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ŠESTAK</w:t>
            </w:r>
          </w:p>
        </w:tc>
        <w:tc>
          <w:tcPr>
            <w:tcW w:w="2526" w:type="dxa"/>
            <w:tcBorders>
              <w:top w:val="single" w:sz="4" w:space="0" w:color="auto"/>
              <w:left w:val="dashDotStroked" w:sz="24" w:space="0" w:color="C00000"/>
              <w:bottom w:val="single" w:sz="4" w:space="0" w:color="auto"/>
              <w:right w:val="single" w:sz="4" w:space="0" w:color="auto"/>
            </w:tcBorders>
            <w:vAlign w:val="center"/>
            <w:hideMark/>
          </w:tcPr>
          <w:p w14:paraId="452FF2C9"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bCs/>
                <w:color w:val="C00000"/>
                <w:sz w:val="20"/>
                <w:szCs w:val="20"/>
              </w:rPr>
              <w:t>6:45 – 8:30</w:t>
            </w:r>
          </w:p>
        </w:tc>
        <w:tc>
          <w:tcPr>
            <w:tcW w:w="2835" w:type="dxa"/>
            <w:tcBorders>
              <w:top w:val="single" w:sz="4" w:space="0" w:color="auto"/>
              <w:left w:val="single" w:sz="4" w:space="0" w:color="auto"/>
              <w:bottom w:val="single" w:sz="4" w:space="0" w:color="auto"/>
              <w:right w:val="single" w:sz="4" w:space="0" w:color="auto"/>
            </w:tcBorders>
            <w:hideMark/>
          </w:tcPr>
          <w:p w14:paraId="5B81ECE6"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JUNUŠIĆ</w:t>
            </w:r>
          </w:p>
        </w:tc>
        <w:tc>
          <w:tcPr>
            <w:tcW w:w="2835" w:type="dxa"/>
            <w:tcBorders>
              <w:top w:val="single" w:sz="4" w:space="0" w:color="auto"/>
              <w:left w:val="single" w:sz="4" w:space="0" w:color="auto"/>
              <w:bottom w:val="single" w:sz="4" w:space="0" w:color="auto"/>
              <w:right w:val="single" w:sz="4" w:space="0" w:color="auto"/>
            </w:tcBorders>
          </w:tcPr>
          <w:p w14:paraId="226A1244" w14:textId="77777777" w:rsidR="00FF66EC" w:rsidRPr="00FF66EC" w:rsidRDefault="00FF66EC">
            <w:pPr>
              <w:ind w:left="-142"/>
              <w:jc w:val="center"/>
              <w:rPr>
                <w:rFonts w:ascii="Arial Narrow" w:eastAsiaTheme="minorEastAsia" w:hAnsi="Arial Narrow"/>
                <w:b/>
                <w:bCs/>
                <w:sz w:val="20"/>
                <w:szCs w:val="20"/>
              </w:rPr>
            </w:pPr>
          </w:p>
        </w:tc>
      </w:tr>
      <w:tr w:rsidR="00FF66EC" w:rsidRPr="00FF66EC" w14:paraId="554059B1" w14:textId="77777777" w:rsidTr="00FF66EC">
        <w:trPr>
          <w:jc w:val="center"/>
        </w:trPr>
        <w:tc>
          <w:tcPr>
            <w:tcW w:w="2805" w:type="dxa"/>
            <w:tcBorders>
              <w:top w:val="single" w:sz="4" w:space="0" w:color="auto"/>
              <w:left w:val="dashDotStroked" w:sz="24" w:space="0" w:color="C00000"/>
              <w:bottom w:val="single" w:sz="4" w:space="0" w:color="auto"/>
              <w:right w:val="single" w:sz="4" w:space="0" w:color="auto"/>
            </w:tcBorders>
            <w:vAlign w:val="center"/>
            <w:hideMark/>
          </w:tcPr>
          <w:p w14:paraId="1E388512"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8:00</w:t>
            </w:r>
          </w:p>
        </w:tc>
        <w:tc>
          <w:tcPr>
            <w:tcW w:w="3600" w:type="dxa"/>
            <w:tcBorders>
              <w:top w:val="single" w:sz="4" w:space="0" w:color="auto"/>
              <w:left w:val="single" w:sz="4" w:space="0" w:color="auto"/>
              <w:bottom w:val="single" w:sz="4" w:space="0" w:color="auto"/>
              <w:right w:val="dashDotStroked" w:sz="24" w:space="0" w:color="C00000"/>
            </w:tcBorders>
            <w:hideMark/>
          </w:tcPr>
          <w:p w14:paraId="7955C3C0"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BALATINAC</w:t>
            </w:r>
          </w:p>
        </w:tc>
        <w:tc>
          <w:tcPr>
            <w:tcW w:w="2526" w:type="dxa"/>
            <w:tcBorders>
              <w:top w:val="single" w:sz="4" w:space="0" w:color="auto"/>
              <w:left w:val="dashDotStroked" w:sz="24" w:space="0" w:color="C00000"/>
              <w:bottom w:val="single" w:sz="4" w:space="0" w:color="auto"/>
              <w:right w:val="single" w:sz="4" w:space="0" w:color="auto"/>
            </w:tcBorders>
            <w:vAlign w:val="center"/>
          </w:tcPr>
          <w:p w14:paraId="6A439023" w14:textId="77777777" w:rsidR="00FF66EC" w:rsidRPr="00FF66EC" w:rsidRDefault="00FF66EC">
            <w:pPr>
              <w:ind w:left="-142"/>
              <w:jc w:val="center"/>
              <w:rPr>
                <w:rFonts w:ascii="Arial Narrow" w:eastAsiaTheme="minorEastAsia" w:hAnsi="Arial Narrow"/>
                <w:color w:val="C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CFD846D" w14:textId="77777777" w:rsidR="00FF66EC" w:rsidRPr="00FF66EC" w:rsidRDefault="00FF66EC">
            <w:pPr>
              <w:ind w:left="-142"/>
              <w:jc w:val="center"/>
              <w:rPr>
                <w:rFonts w:ascii="Arial Narrow" w:eastAsiaTheme="minorEastAsia" w:hAnsi="Arial Narrow"/>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CE3126" w14:textId="77777777" w:rsidR="00FF66EC" w:rsidRPr="00FF66EC" w:rsidRDefault="00FF66EC">
            <w:pPr>
              <w:ind w:left="-142"/>
              <w:jc w:val="center"/>
              <w:rPr>
                <w:rFonts w:ascii="Arial Narrow" w:eastAsiaTheme="minorEastAsia" w:hAnsi="Arial Narrow"/>
                <w:b/>
                <w:bCs/>
                <w:sz w:val="20"/>
                <w:szCs w:val="20"/>
              </w:rPr>
            </w:pPr>
          </w:p>
        </w:tc>
      </w:tr>
      <w:tr w:rsidR="00FF66EC" w:rsidRPr="00FF66EC" w14:paraId="0BFD4286" w14:textId="77777777" w:rsidTr="00FF66EC">
        <w:trPr>
          <w:jc w:val="center"/>
        </w:trPr>
        <w:tc>
          <w:tcPr>
            <w:tcW w:w="2805" w:type="dxa"/>
            <w:tcBorders>
              <w:top w:val="single" w:sz="4" w:space="0" w:color="auto"/>
              <w:left w:val="dashDotStroked" w:sz="24" w:space="0" w:color="C00000"/>
              <w:bottom w:val="single" w:sz="4" w:space="0" w:color="auto"/>
              <w:right w:val="single" w:sz="4" w:space="0" w:color="auto"/>
            </w:tcBorders>
            <w:vAlign w:val="center"/>
            <w:hideMark/>
          </w:tcPr>
          <w:p w14:paraId="20BDC1CE"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9:30</w:t>
            </w:r>
          </w:p>
        </w:tc>
        <w:tc>
          <w:tcPr>
            <w:tcW w:w="3600" w:type="dxa"/>
            <w:tcBorders>
              <w:top w:val="single" w:sz="4" w:space="0" w:color="auto"/>
              <w:left w:val="single" w:sz="4" w:space="0" w:color="auto"/>
              <w:bottom w:val="single" w:sz="4" w:space="0" w:color="auto"/>
              <w:right w:val="dashDotStroked" w:sz="24" w:space="0" w:color="C00000"/>
            </w:tcBorders>
            <w:hideMark/>
          </w:tcPr>
          <w:p w14:paraId="2AC0C1E5"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MATIĆ</w:t>
            </w:r>
          </w:p>
        </w:tc>
        <w:tc>
          <w:tcPr>
            <w:tcW w:w="2526" w:type="dxa"/>
            <w:tcBorders>
              <w:top w:val="single" w:sz="4" w:space="0" w:color="auto"/>
              <w:left w:val="dashDotStroked" w:sz="24" w:space="0" w:color="C00000"/>
              <w:bottom w:val="single" w:sz="4" w:space="0" w:color="auto"/>
              <w:right w:val="single" w:sz="4" w:space="0" w:color="auto"/>
            </w:tcBorders>
            <w:vAlign w:val="center"/>
            <w:hideMark/>
          </w:tcPr>
          <w:p w14:paraId="3FDB41A9"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8:30 – 10:00</w:t>
            </w:r>
          </w:p>
        </w:tc>
        <w:tc>
          <w:tcPr>
            <w:tcW w:w="2835" w:type="dxa"/>
            <w:tcBorders>
              <w:top w:val="single" w:sz="4" w:space="0" w:color="auto"/>
              <w:left w:val="single" w:sz="4" w:space="0" w:color="auto"/>
              <w:bottom w:val="single" w:sz="4" w:space="0" w:color="auto"/>
              <w:right w:val="single" w:sz="4" w:space="0" w:color="auto"/>
            </w:tcBorders>
            <w:hideMark/>
          </w:tcPr>
          <w:p w14:paraId="5972D792" w14:textId="77777777" w:rsidR="00FF66EC" w:rsidRPr="00FF66EC" w:rsidRDefault="00FF66EC">
            <w:pPr>
              <w:ind w:left="-142"/>
              <w:jc w:val="center"/>
              <w:rPr>
                <w:rFonts w:ascii="Arial Narrow" w:eastAsiaTheme="minorEastAsia" w:hAnsi="Arial Narrow"/>
                <w:b/>
                <w:bCs/>
                <w:color w:val="000000" w:themeColor="text1"/>
                <w:sz w:val="20"/>
                <w:szCs w:val="20"/>
              </w:rPr>
            </w:pPr>
            <w:r w:rsidRPr="00FF66EC">
              <w:rPr>
                <w:rFonts w:ascii="Arial Narrow" w:hAnsi="Arial Narrow"/>
                <w:b/>
                <w:bCs/>
                <w:color w:val="000000" w:themeColor="text1"/>
                <w:sz w:val="20"/>
                <w:szCs w:val="20"/>
              </w:rPr>
              <w:t>P. ROŽMARIĆ</w:t>
            </w:r>
          </w:p>
        </w:tc>
        <w:tc>
          <w:tcPr>
            <w:tcW w:w="2835" w:type="dxa"/>
            <w:tcBorders>
              <w:top w:val="single" w:sz="4" w:space="0" w:color="auto"/>
              <w:left w:val="single" w:sz="4" w:space="0" w:color="auto"/>
              <w:bottom w:val="single" w:sz="4" w:space="0" w:color="auto"/>
              <w:right w:val="single" w:sz="4" w:space="0" w:color="auto"/>
            </w:tcBorders>
            <w:hideMark/>
          </w:tcPr>
          <w:p w14:paraId="25C4DA73" w14:textId="77777777" w:rsidR="00FF66EC" w:rsidRPr="00FF66EC" w:rsidRDefault="00FF66EC">
            <w:pPr>
              <w:ind w:left="-142"/>
              <w:jc w:val="center"/>
              <w:rPr>
                <w:rFonts w:ascii="Arial Narrow" w:eastAsiaTheme="minorEastAsia" w:hAnsi="Arial Narrow"/>
                <w:b/>
                <w:bCs/>
                <w:color w:val="000000" w:themeColor="text1"/>
                <w:sz w:val="20"/>
                <w:szCs w:val="20"/>
              </w:rPr>
            </w:pPr>
            <w:r w:rsidRPr="00FF66EC">
              <w:rPr>
                <w:rFonts w:ascii="Arial Narrow" w:hAnsi="Arial Narrow"/>
                <w:b/>
                <w:bCs/>
                <w:sz w:val="20"/>
                <w:szCs w:val="20"/>
              </w:rPr>
              <w:t>P. BILIĆ</w:t>
            </w:r>
          </w:p>
        </w:tc>
      </w:tr>
      <w:tr w:rsidR="00FF66EC" w:rsidRPr="00FF66EC" w14:paraId="0D5267AD" w14:textId="77777777" w:rsidTr="00FF66EC">
        <w:trPr>
          <w:jc w:val="center"/>
        </w:trPr>
        <w:tc>
          <w:tcPr>
            <w:tcW w:w="2805" w:type="dxa"/>
            <w:tcBorders>
              <w:top w:val="single" w:sz="4" w:space="0" w:color="auto"/>
              <w:left w:val="dashDotStroked" w:sz="24" w:space="0" w:color="C00000"/>
              <w:bottom w:val="single" w:sz="4" w:space="0" w:color="auto"/>
              <w:right w:val="single" w:sz="4" w:space="0" w:color="auto"/>
            </w:tcBorders>
            <w:vAlign w:val="center"/>
            <w:hideMark/>
          </w:tcPr>
          <w:p w14:paraId="0DEDD2DE"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11:00</w:t>
            </w:r>
          </w:p>
        </w:tc>
        <w:tc>
          <w:tcPr>
            <w:tcW w:w="3600" w:type="dxa"/>
            <w:tcBorders>
              <w:top w:val="single" w:sz="4" w:space="0" w:color="auto"/>
              <w:left w:val="single" w:sz="4" w:space="0" w:color="auto"/>
              <w:bottom w:val="single" w:sz="4" w:space="0" w:color="auto"/>
              <w:right w:val="dashDotStroked" w:sz="24" w:space="0" w:color="C00000"/>
            </w:tcBorders>
            <w:hideMark/>
          </w:tcPr>
          <w:p w14:paraId="77BF4D5C"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KOČIŠ</w:t>
            </w:r>
          </w:p>
        </w:tc>
        <w:tc>
          <w:tcPr>
            <w:tcW w:w="2526" w:type="dxa"/>
            <w:tcBorders>
              <w:top w:val="single" w:sz="4" w:space="0" w:color="auto"/>
              <w:left w:val="dashDotStroked" w:sz="24" w:space="0" w:color="C00000"/>
              <w:bottom w:val="single" w:sz="4" w:space="0" w:color="auto"/>
              <w:right w:val="single" w:sz="4" w:space="0" w:color="auto"/>
            </w:tcBorders>
            <w:vAlign w:val="center"/>
            <w:hideMark/>
          </w:tcPr>
          <w:p w14:paraId="0107C3E7"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10:30 – 12:00</w:t>
            </w:r>
          </w:p>
        </w:tc>
        <w:tc>
          <w:tcPr>
            <w:tcW w:w="2835" w:type="dxa"/>
            <w:tcBorders>
              <w:top w:val="single" w:sz="4" w:space="0" w:color="auto"/>
              <w:left w:val="single" w:sz="4" w:space="0" w:color="auto"/>
              <w:bottom w:val="single" w:sz="4" w:space="0" w:color="auto"/>
              <w:right w:val="single" w:sz="4" w:space="0" w:color="auto"/>
            </w:tcBorders>
            <w:hideMark/>
          </w:tcPr>
          <w:p w14:paraId="21F3239A"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JOZIĆ</w:t>
            </w:r>
          </w:p>
        </w:tc>
        <w:tc>
          <w:tcPr>
            <w:tcW w:w="2835" w:type="dxa"/>
            <w:tcBorders>
              <w:top w:val="single" w:sz="4" w:space="0" w:color="auto"/>
              <w:left w:val="single" w:sz="4" w:space="0" w:color="auto"/>
              <w:bottom w:val="single" w:sz="4" w:space="0" w:color="auto"/>
              <w:right w:val="single" w:sz="4" w:space="0" w:color="auto"/>
            </w:tcBorders>
            <w:hideMark/>
          </w:tcPr>
          <w:p w14:paraId="07A984A5"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ŠTANFEL</w:t>
            </w:r>
          </w:p>
        </w:tc>
      </w:tr>
      <w:tr w:rsidR="00FF66EC" w:rsidRPr="00FF66EC" w14:paraId="36BDF3A6" w14:textId="77777777" w:rsidTr="00FF66EC">
        <w:trPr>
          <w:jc w:val="center"/>
        </w:trPr>
        <w:tc>
          <w:tcPr>
            <w:tcW w:w="2805" w:type="dxa"/>
            <w:tcBorders>
              <w:top w:val="single" w:sz="4" w:space="0" w:color="auto"/>
              <w:left w:val="dashDotStroked" w:sz="24" w:space="0" w:color="C00000"/>
              <w:bottom w:val="single" w:sz="4" w:space="0" w:color="auto"/>
              <w:right w:val="single" w:sz="4" w:space="0" w:color="auto"/>
            </w:tcBorders>
            <w:vAlign w:val="center"/>
            <w:hideMark/>
          </w:tcPr>
          <w:p w14:paraId="2D601CBF"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12:15</w:t>
            </w:r>
          </w:p>
        </w:tc>
        <w:tc>
          <w:tcPr>
            <w:tcW w:w="3600" w:type="dxa"/>
            <w:tcBorders>
              <w:top w:val="single" w:sz="4" w:space="0" w:color="auto"/>
              <w:left w:val="single" w:sz="4" w:space="0" w:color="auto"/>
              <w:bottom w:val="single" w:sz="4" w:space="0" w:color="auto"/>
              <w:right w:val="dashDotStroked" w:sz="24" w:space="0" w:color="C00000"/>
            </w:tcBorders>
            <w:hideMark/>
          </w:tcPr>
          <w:p w14:paraId="5B3B92C1"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NODILO</w:t>
            </w:r>
          </w:p>
        </w:tc>
        <w:tc>
          <w:tcPr>
            <w:tcW w:w="2526" w:type="dxa"/>
            <w:tcBorders>
              <w:top w:val="single" w:sz="4" w:space="0" w:color="auto"/>
              <w:left w:val="dashDotStroked" w:sz="24" w:space="0" w:color="C00000"/>
              <w:bottom w:val="single" w:sz="4" w:space="0" w:color="auto"/>
              <w:right w:val="single" w:sz="4" w:space="0" w:color="auto"/>
            </w:tcBorders>
            <w:vAlign w:val="center"/>
            <w:hideMark/>
          </w:tcPr>
          <w:p w14:paraId="1779E3A0"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12:00 – 13:00</w:t>
            </w:r>
          </w:p>
        </w:tc>
        <w:tc>
          <w:tcPr>
            <w:tcW w:w="2835" w:type="dxa"/>
            <w:tcBorders>
              <w:top w:val="single" w:sz="4" w:space="0" w:color="auto"/>
              <w:left w:val="single" w:sz="4" w:space="0" w:color="auto"/>
              <w:bottom w:val="single" w:sz="4" w:space="0" w:color="auto"/>
              <w:right w:val="single" w:sz="4" w:space="0" w:color="auto"/>
            </w:tcBorders>
            <w:hideMark/>
          </w:tcPr>
          <w:p w14:paraId="3A1E2354" w14:textId="77777777" w:rsidR="00FF66EC" w:rsidRPr="00FF66EC" w:rsidRDefault="00FF66EC">
            <w:pPr>
              <w:ind w:left="-142"/>
              <w:jc w:val="center"/>
              <w:rPr>
                <w:rFonts w:ascii="Arial Narrow" w:eastAsiaTheme="minorEastAsia" w:hAnsi="Arial Narrow"/>
                <w:b/>
                <w:bCs/>
                <w:color w:val="000000" w:themeColor="text1"/>
                <w:sz w:val="20"/>
                <w:szCs w:val="20"/>
              </w:rPr>
            </w:pPr>
            <w:r w:rsidRPr="00FF66EC">
              <w:rPr>
                <w:rFonts w:ascii="Arial Narrow" w:hAnsi="Arial Narrow"/>
                <w:b/>
                <w:bCs/>
                <w:color w:val="000000" w:themeColor="text1"/>
                <w:sz w:val="20"/>
                <w:szCs w:val="20"/>
              </w:rPr>
              <w:t>P. ŠESTAK</w:t>
            </w:r>
          </w:p>
        </w:tc>
        <w:tc>
          <w:tcPr>
            <w:tcW w:w="2835" w:type="dxa"/>
            <w:tcBorders>
              <w:top w:val="single" w:sz="4" w:space="0" w:color="auto"/>
              <w:left w:val="single" w:sz="4" w:space="0" w:color="auto"/>
              <w:bottom w:val="single" w:sz="4" w:space="0" w:color="auto"/>
              <w:right w:val="single" w:sz="4" w:space="0" w:color="auto"/>
            </w:tcBorders>
            <w:hideMark/>
          </w:tcPr>
          <w:p w14:paraId="313E1BD1" w14:textId="77777777" w:rsidR="00FF66EC" w:rsidRPr="00FF66EC" w:rsidRDefault="00FF66EC">
            <w:pPr>
              <w:ind w:left="-142"/>
              <w:jc w:val="center"/>
              <w:rPr>
                <w:rFonts w:ascii="Arial Narrow" w:eastAsiaTheme="minorEastAsia" w:hAnsi="Arial Narrow"/>
                <w:b/>
                <w:bCs/>
                <w:color w:val="000000" w:themeColor="text1"/>
                <w:sz w:val="20"/>
                <w:szCs w:val="20"/>
              </w:rPr>
            </w:pPr>
            <w:r w:rsidRPr="00FF66EC">
              <w:rPr>
                <w:rFonts w:ascii="Arial Narrow" w:hAnsi="Arial Narrow"/>
                <w:b/>
                <w:bCs/>
                <w:color w:val="000000" w:themeColor="text1"/>
                <w:sz w:val="20"/>
                <w:szCs w:val="20"/>
              </w:rPr>
              <w:t>P. MATIĆ</w:t>
            </w:r>
          </w:p>
        </w:tc>
      </w:tr>
      <w:tr w:rsidR="00FF66EC" w:rsidRPr="00FF66EC" w14:paraId="2B4076B7" w14:textId="77777777" w:rsidTr="00FF66EC">
        <w:trPr>
          <w:trHeight w:val="53"/>
          <w:jc w:val="center"/>
        </w:trPr>
        <w:tc>
          <w:tcPr>
            <w:tcW w:w="2805" w:type="dxa"/>
            <w:tcBorders>
              <w:top w:val="single" w:sz="4" w:space="0" w:color="auto"/>
              <w:left w:val="dashDotStroked" w:sz="24" w:space="0" w:color="C00000"/>
              <w:bottom w:val="single" w:sz="4" w:space="0" w:color="auto"/>
              <w:right w:val="single" w:sz="4" w:space="0" w:color="auto"/>
            </w:tcBorders>
            <w:vAlign w:val="center"/>
          </w:tcPr>
          <w:p w14:paraId="3038EF2A" w14:textId="77777777" w:rsidR="00FF66EC" w:rsidRPr="00FF66EC" w:rsidRDefault="00FF66EC">
            <w:pPr>
              <w:ind w:left="-142"/>
              <w:jc w:val="center"/>
              <w:rPr>
                <w:rFonts w:ascii="Arial Narrow" w:eastAsiaTheme="minorEastAsia" w:hAnsi="Arial Narrow"/>
                <w:b/>
                <w:color w:val="C00000"/>
                <w:sz w:val="2"/>
                <w:szCs w:val="2"/>
              </w:rPr>
            </w:pPr>
          </w:p>
        </w:tc>
        <w:tc>
          <w:tcPr>
            <w:tcW w:w="3600" w:type="dxa"/>
            <w:tcBorders>
              <w:top w:val="single" w:sz="4" w:space="0" w:color="auto"/>
              <w:left w:val="single" w:sz="4" w:space="0" w:color="auto"/>
              <w:bottom w:val="single" w:sz="4" w:space="0" w:color="auto"/>
              <w:right w:val="dashDotStroked" w:sz="24" w:space="0" w:color="C00000"/>
            </w:tcBorders>
          </w:tcPr>
          <w:p w14:paraId="133BD928" w14:textId="77777777" w:rsidR="00FF66EC" w:rsidRPr="00FF66EC" w:rsidRDefault="00FF66EC">
            <w:pPr>
              <w:ind w:left="-142"/>
              <w:jc w:val="center"/>
              <w:rPr>
                <w:rFonts w:ascii="Arial Narrow" w:eastAsiaTheme="minorEastAsia" w:hAnsi="Arial Narrow"/>
                <w:b/>
                <w:bCs/>
                <w:sz w:val="2"/>
                <w:szCs w:val="2"/>
              </w:rPr>
            </w:pPr>
          </w:p>
        </w:tc>
        <w:tc>
          <w:tcPr>
            <w:tcW w:w="2526" w:type="dxa"/>
            <w:tcBorders>
              <w:top w:val="single" w:sz="4" w:space="0" w:color="auto"/>
              <w:left w:val="dashDotStroked" w:sz="24" w:space="0" w:color="C00000"/>
              <w:bottom w:val="single" w:sz="4" w:space="0" w:color="auto"/>
              <w:right w:val="single" w:sz="4" w:space="0" w:color="auto"/>
            </w:tcBorders>
            <w:vAlign w:val="center"/>
          </w:tcPr>
          <w:p w14:paraId="7A067E2A" w14:textId="77777777" w:rsidR="00FF66EC" w:rsidRPr="00FF66EC" w:rsidRDefault="00FF66EC">
            <w:pPr>
              <w:ind w:left="-142"/>
              <w:jc w:val="center"/>
              <w:rPr>
                <w:rFonts w:ascii="Arial Narrow" w:eastAsiaTheme="minorEastAsia" w:hAnsi="Arial Narrow"/>
                <w:color w:val="C00000"/>
                <w:sz w:val="2"/>
                <w:szCs w:val="2"/>
              </w:rPr>
            </w:pPr>
          </w:p>
        </w:tc>
        <w:tc>
          <w:tcPr>
            <w:tcW w:w="2835" w:type="dxa"/>
            <w:tcBorders>
              <w:top w:val="single" w:sz="4" w:space="0" w:color="auto"/>
              <w:left w:val="single" w:sz="4" w:space="0" w:color="auto"/>
              <w:bottom w:val="single" w:sz="4" w:space="0" w:color="auto"/>
              <w:right w:val="single" w:sz="4" w:space="0" w:color="auto"/>
            </w:tcBorders>
          </w:tcPr>
          <w:p w14:paraId="6622F8A8" w14:textId="77777777" w:rsidR="00FF66EC" w:rsidRPr="00FF66EC" w:rsidRDefault="00FF66EC">
            <w:pPr>
              <w:ind w:left="-142"/>
              <w:jc w:val="center"/>
              <w:rPr>
                <w:rFonts w:ascii="Arial Narrow" w:eastAsiaTheme="minorEastAsia" w:hAnsi="Arial Narrow"/>
                <w:b/>
                <w:bCs/>
                <w:sz w:val="2"/>
                <w:szCs w:val="2"/>
              </w:rPr>
            </w:pPr>
          </w:p>
        </w:tc>
        <w:tc>
          <w:tcPr>
            <w:tcW w:w="2835" w:type="dxa"/>
            <w:tcBorders>
              <w:top w:val="single" w:sz="4" w:space="0" w:color="auto"/>
              <w:left w:val="single" w:sz="4" w:space="0" w:color="auto"/>
              <w:bottom w:val="single" w:sz="4" w:space="0" w:color="auto"/>
              <w:right w:val="single" w:sz="4" w:space="0" w:color="auto"/>
            </w:tcBorders>
          </w:tcPr>
          <w:p w14:paraId="66AA3858" w14:textId="77777777" w:rsidR="00FF66EC" w:rsidRPr="00FF66EC" w:rsidRDefault="00FF66EC">
            <w:pPr>
              <w:ind w:left="-142"/>
              <w:jc w:val="center"/>
              <w:rPr>
                <w:rFonts w:ascii="Arial Narrow" w:eastAsiaTheme="minorEastAsia" w:hAnsi="Arial Narrow"/>
                <w:b/>
                <w:bCs/>
                <w:sz w:val="2"/>
                <w:szCs w:val="2"/>
              </w:rPr>
            </w:pPr>
          </w:p>
        </w:tc>
      </w:tr>
      <w:tr w:rsidR="00FF66EC" w:rsidRPr="00FF66EC" w14:paraId="1CBD308E" w14:textId="77777777" w:rsidTr="00FF66EC">
        <w:trPr>
          <w:jc w:val="center"/>
        </w:trPr>
        <w:tc>
          <w:tcPr>
            <w:tcW w:w="2805" w:type="dxa"/>
            <w:tcBorders>
              <w:top w:val="single" w:sz="4" w:space="0" w:color="auto"/>
              <w:left w:val="dashDotStroked" w:sz="24" w:space="0" w:color="C00000"/>
              <w:bottom w:val="single" w:sz="4" w:space="0" w:color="auto"/>
              <w:right w:val="single" w:sz="4" w:space="0" w:color="auto"/>
            </w:tcBorders>
            <w:vAlign w:val="center"/>
            <w:hideMark/>
          </w:tcPr>
          <w:p w14:paraId="63170FCA"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17:00</w:t>
            </w:r>
          </w:p>
        </w:tc>
        <w:tc>
          <w:tcPr>
            <w:tcW w:w="3600" w:type="dxa"/>
            <w:tcBorders>
              <w:top w:val="single" w:sz="4" w:space="0" w:color="auto"/>
              <w:left w:val="single" w:sz="4" w:space="0" w:color="auto"/>
              <w:bottom w:val="single" w:sz="4" w:space="0" w:color="auto"/>
              <w:right w:val="dashDotStroked" w:sz="24" w:space="0" w:color="C00000"/>
            </w:tcBorders>
            <w:hideMark/>
          </w:tcPr>
          <w:p w14:paraId="06C592E6"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JUNUŠIĆ</w:t>
            </w:r>
          </w:p>
        </w:tc>
        <w:tc>
          <w:tcPr>
            <w:tcW w:w="2526" w:type="dxa"/>
            <w:tcBorders>
              <w:top w:val="single" w:sz="4" w:space="0" w:color="auto"/>
              <w:left w:val="dashDotStroked" w:sz="24" w:space="0" w:color="C00000"/>
              <w:bottom w:val="single" w:sz="4" w:space="0" w:color="auto"/>
              <w:right w:val="single" w:sz="4" w:space="0" w:color="auto"/>
            </w:tcBorders>
            <w:vAlign w:val="center"/>
            <w:hideMark/>
          </w:tcPr>
          <w:p w14:paraId="64A14537" w14:textId="77777777" w:rsidR="00FF66EC" w:rsidRPr="00FF66EC" w:rsidRDefault="00FF66EC">
            <w:pPr>
              <w:ind w:left="-142"/>
              <w:jc w:val="center"/>
              <w:rPr>
                <w:rFonts w:ascii="Arial Narrow" w:eastAsiaTheme="minorEastAsia" w:hAnsi="Arial Narrow"/>
                <w:b/>
                <w:bCs/>
                <w:color w:val="C00000"/>
                <w:sz w:val="20"/>
                <w:szCs w:val="20"/>
              </w:rPr>
            </w:pPr>
            <w:r w:rsidRPr="00FF66EC">
              <w:rPr>
                <w:rFonts w:ascii="Arial Narrow" w:hAnsi="Arial Narrow"/>
                <w:b/>
                <w:color w:val="C00000"/>
                <w:sz w:val="20"/>
                <w:szCs w:val="20"/>
              </w:rPr>
              <w:t>16:30 – 18:00</w:t>
            </w:r>
          </w:p>
        </w:tc>
        <w:tc>
          <w:tcPr>
            <w:tcW w:w="2835" w:type="dxa"/>
            <w:tcBorders>
              <w:top w:val="single" w:sz="4" w:space="0" w:color="auto"/>
              <w:left w:val="single" w:sz="4" w:space="0" w:color="auto"/>
              <w:bottom w:val="single" w:sz="4" w:space="0" w:color="auto"/>
              <w:right w:val="single" w:sz="4" w:space="0" w:color="auto"/>
            </w:tcBorders>
            <w:hideMark/>
          </w:tcPr>
          <w:p w14:paraId="19E929A5"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BALATINAC</w:t>
            </w:r>
          </w:p>
        </w:tc>
        <w:tc>
          <w:tcPr>
            <w:tcW w:w="2835" w:type="dxa"/>
            <w:tcBorders>
              <w:top w:val="single" w:sz="4" w:space="0" w:color="auto"/>
              <w:left w:val="single" w:sz="4" w:space="0" w:color="auto"/>
              <w:bottom w:val="single" w:sz="4" w:space="0" w:color="auto"/>
              <w:right w:val="single" w:sz="4" w:space="0" w:color="auto"/>
            </w:tcBorders>
            <w:hideMark/>
          </w:tcPr>
          <w:p w14:paraId="20EF708A"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KOČIŠ</w:t>
            </w:r>
          </w:p>
        </w:tc>
      </w:tr>
      <w:tr w:rsidR="00FF66EC" w:rsidRPr="00FF66EC" w14:paraId="1F1E8059" w14:textId="77777777" w:rsidTr="00FF66EC">
        <w:trPr>
          <w:jc w:val="center"/>
        </w:trPr>
        <w:tc>
          <w:tcPr>
            <w:tcW w:w="2805" w:type="dxa"/>
            <w:tcBorders>
              <w:top w:val="single" w:sz="4" w:space="0" w:color="auto"/>
              <w:left w:val="dashDotStroked" w:sz="24" w:space="0" w:color="C00000"/>
              <w:bottom w:val="dashDotStroked" w:sz="24" w:space="0" w:color="C00000"/>
              <w:right w:val="single" w:sz="4" w:space="0" w:color="auto"/>
            </w:tcBorders>
            <w:vAlign w:val="center"/>
            <w:hideMark/>
          </w:tcPr>
          <w:p w14:paraId="20FC89EF"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19:00</w:t>
            </w:r>
          </w:p>
        </w:tc>
        <w:tc>
          <w:tcPr>
            <w:tcW w:w="3600" w:type="dxa"/>
            <w:tcBorders>
              <w:top w:val="single" w:sz="4" w:space="0" w:color="auto"/>
              <w:left w:val="single" w:sz="4" w:space="0" w:color="auto"/>
              <w:bottom w:val="dashDotStroked" w:sz="24" w:space="0" w:color="C00000"/>
              <w:right w:val="dashDotStroked" w:sz="24" w:space="0" w:color="C00000"/>
            </w:tcBorders>
            <w:hideMark/>
          </w:tcPr>
          <w:p w14:paraId="13446135"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BILIĆ</w:t>
            </w:r>
          </w:p>
        </w:tc>
        <w:tc>
          <w:tcPr>
            <w:tcW w:w="2526" w:type="dxa"/>
            <w:tcBorders>
              <w:top w:val="single" w:sz="4" w:space="0" w:color="auto"/>
              <w:left w:val="dashDotStroked" w:sz="24" w:space="0" w:color="C00000"/>
              <w:bottom w:val="single" w:sz="4" w:space="0" w:color="auto"/>
              <w:right w:val="single" w:sz="4" w:space="0" w:color="auto"/>
            </w:tcBorders>
            <w:vAlign w:val="center"/>
            <w:hideMark/>
          </w:tcPr>
          <w:p w14:paraId="4151D764" w14:textId="77777777" w:rsidR="00FF66EC" w:rsidRPr="00FF66EC" w:rsidRDefault="00FF66EC">
            <w:pPr>
              <w:ind w:left="-142"/>
              <w:jc w:val="center"/>
              <w:rPr>
                <w:rFonts w:ascii="Arial Narrow" w:eastAsiaTheme="minorEastAsia" w:hAnsi="Arial Narrow"/>
                <w:color w:val="C00000"/>
                <w:sz w:val="20"/>
                <w:szCs w:val="20"/>
              </w:rPr>
            </w:pPr>
            <w:r w:rsidRPr="00FF66EC">
              <w:rPr>
                <w:rFonts w:ascii="Arial Narrow" w:hAnsi="Arial Narrow"/>
                <w:b/>
                <w:color w:val="C00000"/>
                <w:sz w:val="20"/>
                <w:szCs w:val="20"/>
              </w:rPr>
              <w:t>18:30 – 20:00</w:t>
            </w:r>
          </w:p>
        </w:tc>
        <w:tc>
          <w:tcPr>
            <w:tcW w:w="2835" w:type="dxa"/>
            <w:tcBorders>
              <w:top w:val="single" w:sz="4" w:space="0" w:color="auto"/>
              <w:left w:val="single" w:sz="4" w:space="0" w:color="auto"/>
              <w:bottom w:val="single" w:sz="4" w:space="0" w:color="auto"/>
              <w:right w:val="single" w:sz="4" w:space="0" w:color="auto"/>
            </w:tcBorders>
            <w:hideMark/>
          </w:tcPr>
          <w:p w14:paraId="7BC0E673" w14:textId="779D2C4D"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color w:val="000000" w:themeColor="text1"/>
                <w:sz w:val="20"/>
                <w:szCs w:val="20"/>
              </w:rPr>
              <w:t>P. NAGY</w:t>
            </w:r>
          </w:p>
        </w:tc>
        <w:tc>
          <w:tcPr>
            <w:tcW w:w="2835" w:type="dxa"/>
            <w:tcBorders>
              <w:top w:val="single" w:sz="4" w:space="0" w:color="auto"/>
              <w:left w:val="single" w:sz="4" w:space="0" w:color="auto"/>
              <w:bottom w:val="single" w:sz="4" w:space="0" w:color="auto"/>
              <w:right w:val="single" w:sz="4" w:space="0" w:color="auto"/>
            </w:tcBorders>
            <w:hideMark/>
          </w:tcPr>
          <w:p w14:paraId="3255C2CA" w14:textId="77777777" w:rsidR="00FF66EC" w:rsidRPr="00FF66EC" w:rsidRDefault="00FF66EC">
            <w:pPr>
              <w:ind w:left="-142"/>
              <w:jc w:val="center"/>
              <w:rPr>
                <w:rFonts w:ascii="Arial Narrow" w:eastAsiaTheme="minorEastAsia" w:hAnsi="Arial Narrow"/>
                <w:b/>
                <w:bCs/>
                <w:sz w:val="20"/>
                <w:szCs w:val="20"/>
              </w:rPr>
            </w:pPr>
            <w:r w:rsidRPr="00FF66EC">
              <w:rPr>
                <w:rFonts w:ascii="Arial Narrow" w:hAnsi="Arial Narrow"/>
                <w:b/>
                <w:bCs/>
                <w:sz w:val="20"/>
                <w:szCs w:val="20"/>
              </w:rPr>
              <w:t>P. ROŽMARIĆ</w:t>
            </w:r>
          </w:p>
        </w:tc>
      </w:tr>
    </w:tbl>
    <w:p w14:paraId="702E9C50" w14:textId="77777777" w:rsidR="00FF66EC" w:rsidRPr="00FF66EC" w:rsidRDefault="00FF66EC" w:rsidP="00FF66EC">
      <w:pPr>
        <w:jc w:val="center"/>
        <w:rPr>
          <w:rFonts w:ascii="Arial Narrow" w:eastAsiaTheme="minorEastAsia" w:hAnsi="Arial Narrow" w:cstheme="minorBidi"/>
          <w:b/>
          <w:bCs/>
          <w:color w:val="C00000"/>
          <w:sz w:val="20"/>
          <w:szCs w:val="20"/>
          <w:highlight w:val="yellow"/>
        </w:rPr>
      </w:pPr>
    </w:p>
    <w:p w14:paraId="472F9BED" w14:textId="66EE6C9A" w:rsidR="00FF66EC" w:rsidRPr="00FF66EC" w:rsidRDefault="00FF66EC" w:rsidP="00FF66EC">
      <w:pPr>
        <w:ind w:left="-142"/>
        <w:jc w:val="center"/>
        <w:rPr>
          <w:rFonts w:ascii="Arial Narrow" w:hAnsi="Arial Narrow"/>
          <w:b/>
          <w:bCs/>
          <w:color w:val="C00000"/>
        </w:rPr>
      </w:pPr>
      <w:r>
        <w:rPr>
          <w:rFonts w:ascii="Arial Narrow" w:hAnsi="Arial Narrow"/>
          <w:b/>
          <w:bCs/>
          <w:color w:val="C00000"/>
          <w:highlight w:val="yellow"/>
        </w:rPr>
        <w:t xml:space="preserve">4. USKRSNI TJEDAN    </w:t>
      </w:r>
      <w:r w:rsidRPr="00FF66EC">
        <w:rPr>
          <w:rFonts w:ascii="Arial Narrow" w:hAnsi="Arial Narrow"/>
          <w:b/>
          <w:bCs/>
          <w:color w:val="C00000"/>
          <w:highlight w:val="yellow"/>
        </w:rPr>
        <w:t>9. - 14. V.</w:t>
      </w:r>
    </w:p>
    <w:tbl>
      <w:tblPr>
        <w:tblStyle w:val="TableGrid"/>
        <w:tblW w:w="11057" w:type="dxa"/>
        <w:tblInd w:w="-34" w:type="dxa"/>
        <w:tblLayout w:type="fixed"/>
        <w:tblLook w:val="04A0" w:firstRow="1" w:lastRow="0" w:firstColumn="1" w:lastColumn="0" w:noHBand="0" w:noVBand="1"/>
      </w:tblPr>
      <w:tblGrid>
        <w:gridCol w:w="851"/>
        <w:gridCol w:w="1660"/>
        <w:gridCol w:w="25"/>
        <w:gridCol w:w="1008"/>
        <w:gridCol w:w="1276"/>
        <w:gridCol w:w="142"/>
        <w:gridCol w:w="992"/>
        <w:gridCol w:w="142"/>
        <w:gridCol w:w="1133"/>
        <w:gridCol w:w="142"/>
        <w:gridCol w:w="1134"/>
        <w:gridCol w:w="142"/>
        <w:gridCol w:w="992"/>
        <w:gridCol w:w="284"/>
        <w:gridCol w:w="992"/>
        <w:gridCol w:w="142"/>
      </w:tblGrid>
      <w:tr w:rsidR="00FF66EC" w:rsidRPr="00FF66EC" w14:paraId="4C9B4FBA" w14:textId="77777777" w:rsidTr="00FF66EC">
        <w:trPr>
          <w:trHeight w:val="398"/>
        </w:trPr>
        <w:tc>
          <w:tcPr>
            <w:tcW w:w="2536" w:type="dxa"/>
            <w:gridSpan w:val="3"/>
            <w:tcBorders>
              <w:top w:val="dashDotStroked" w:sz="24" w:space="0" w:color="C00000"/>
              <w:left w:val="dashDotStroked" w:sz="24" w:space="0" w:color="C00000"/>
              <w:bottom w:val="single" w:sz="4" w:space="0" w:color="7030A0"/>
              <w:right w:val="dashDotStroked" w:sz="24" w:space="0" w:color="C00000"/>
            </w:tcBorders>
            <w:shd w:val="clear" w:color="auto" w:fill="FFC000"/>
            <w:hideMark/>
          </w:tcPr>
          <w:p w14:paraId="087DBE79" w14:textId="77777777" w:rsidR="00FF66EC" w:rsidRPr="00FF66EC" w:rsidRDefault="00FF66EC">
            <w:pPr>
              <w:jc w:val="center"/>
              <w:rPr>
                <w:rFonts w:ascii="Arial Narrow" w:eastAsiaTheme="minorEastAsia" w:hAnsi="Arial Narrow"/>
                <w:b/>
                <w:bCs/>
                <w:color w:val="002060"/>
                <w:sz w:val="20"/>
                <w:szCs w:val="20"/>
              </w:rPr>
            </w:pPr>
            <w:r w:rsidRPr="00FF66EC">
              <w:rPr>
                <w:rFonts w:ascii="Arial Narrow" w:hAnsi="Arial Narrow"/>
                <w:b/>
                <w:bCs/>
                <w:color w:val="C00000"/>
                <w:sz w:val="20"/>
                <w:szCs w:val="20"/>
              </w:rPr>
              <w:t>SVETE MISE</w:t>
            </w:r>
          </w:p>
        </w:tc>
        <w:tc>
          <w:tcPr>
            <w:tcW w:w="8521" w:type="dxa"/>
            <w:gridSpan w:val="13"/>
            <w:tcBorders>
              <w:top w:val="single" w:sz="4" w:space="0" w:color="auto"/>
              <w:left w:val="dashDotStroked" w:sz="24" w:space="0" w:color="C00000"/>
              <w:bottom w:val="single" w:sz="4" w:space="0" w:color="auto"/>
              <w:right w:val="single" w:sz="4" w:space="0" w:color="auto"/>
            </w:tcBorders>
            <w:shd w:val="clear" w:color="auto" w:fill="A6A6A6" w:themeFill="background1" w:themeFillShade="A6"/>
            <w:hideMark/>
          </w:tcPr>
          <w:p w14:paraId="5B00E699" w14:textId="04244DCC" w:rsidR="00FF66EC" w:rsidRPr="00FF66EC" w:rsidRDefault="00FF66EC">
            <w:pPr>
              <w:rPr>
                <w:rFonts w:ascii="Arial Narrow" w:eastAsiaTheme="minorEastAsia" w:hAnsi="Arial Narrow"/>
                <w:b/>
                <w:bCs/>
                <w:color w:val="002060"/>
                <w:sz w:val="20"/>
                <w:szCs w:val="20"/>
              </w:rPr>
            </w:pPr>
            <w:r w:rsidRPr="00FF66EC">
              <w:rPr>
                <w:rFonts w:ascii="Arial Narrow" w:hAnsi="Arial Narrow"/>
                <w:b/>
                <w:bCs/>
                <w:color w:val="7030A0"/>
                <w:sz w:val="20"/>
                <w:szCs w:val="20"/>
              </w:rPr>
              <w:t xml:space="preserve">               </w:t>
            </w:r>
            <w:r w:rsidRPr="00FF66EC">
              <w:rPr>
                <w:rFonts w:ascii="Arial Narrow" w:hAnsi="Arial Narrow"/>
                <w:b/>
                <w:bCs/>
                <w:color w:val="C00000"/>
                <w:sz w:val="20"/>
                <w:szCs w:val="20"/>
              </w:rPr>
              <w:t xml:space="preserve">I    S    P    O    V    I    J    E    D         G    O    V    O    R    N    I    C    A  </w:t>
            </w:r>
            <w:r>
              <w:rPr>
                <w:rFonts w:ascii="Arial Narrow" w:hAnsi="Arial Narrow"/>
                <w:b/>
                <w:bCs/>
                <w:color w:val="C00000"/>
                <w:sz w:val="20"/>
                <w:szCs w:val="20"/>
              </w:rPr>
              <w:t xml:space="preserve">    </w:t>
            </w:r>
            <w:r w:rsidRPr="00FF66EC">
              <w:rPr>
                <w:rFonts w:ascii="Arial Narrow" w:hAnsi="Arial Narrow"/>
                <w:b/>
                <w:bCs/>
                <w:color w:val="C00000"/>
                <w:sz w:val="20"/>
                <w:szCs w:val="20"/>
              </w:rPr>
              <w:t xml:space="preserve">  1 A</w:t>
            </w:r>
          </w:p>
        </w:tc>
      </w:tr>
      <w:tr w:rsidR="00FF66EC" w:rsidRPr="00FF66EC" w14:paraId="4E6018AA" w14:textId="77777777" w:rsidTr="00FF66EC">
        <w:tc>
          <w:tcPr>
            <w:tcW w:w="851" w:type="dxa"/>
            <w:tcBorders>
              <w:top w:val="single" w:sz="4" w:space="0" w:color="7030A0"/>
              <w:left w:val="dashDotStroked" w:sz="24" w:space="0" w:color="C00000"/>
              <w:bottom w:val="single" w:sz="4" w:space="0" w:color="7030A0"/>
              <w:right w:val="single" w:sz="4" w:space="0" w:color="7030A0"/>
            </w:tcBorders>
            <w:vAlign w:val="center"/>
            <w:hideMark/>
          </w:tcPr>
          <w:p w14:paraId="7D4E6BBB" w14:textId="7652658F" w:rsidR="00FF66EC" w:rsidRPr="00FF66EC" w:rsidRDefault="00FF66EC">
            <w:pPr>
              <w:jc w:val="center"/>
              <w:rPr>
                <w:rFonts w:ascii="Arial Narrow" w:eastAsiaTheme="minorEastAsia" w:hAnsi="Arial Narrow"/>
                <w:sz w:val="20"/>
                <w:szCs w:val="20"/>
              </w:rPr>
            </w:pPr>
            <w:r>
              <w:rPr>
                <w:rFonts w:ascii="Arial Narrow" w:hAnsi="Arial Narrow"/>
                <w:b/>
                <w:bCs/>
                <w:color w:val="C00000"/>
                <w:sz w:val="20"/>
                <w:szCs w:val="20"/>
              </w:rPr>
              <w:t>SAT</w:t>
            </w:r>
          </w:p>
        </w:tc>
        <w:tc>
          <w:tcPr>
            <w:tcW w:w="1660" w:type="dxa"/>
            <w:tcBorders>
              <w:top w:val="single" w:sz="4" w:space="0" w:color="7030A0"/>
              <w:left w:val="single" w:sz="4" w:space="0" w:color="7030A0"/>
              <w:bottom w:val="single" w:sz="4" w:space="0" w:color="7030A0"/>
              <w:right w:val="dashDotStroked" w:sz="24" w:space="0" w:color="C00000"/>
            </w:tcBorders>
            <w:hideMark/>
          </w:tcPr>
          <w:p w14:paraId="4487EAFB" w14:textId="77777777" w:rsidR="00FF66EC" w:rsidRPr="00FF66EC" w:rsidRDefault="00FF66EC">
            <w:pPr>
              <w:jc w:val="center"/>
              <w:rPr>
                <w:rFonts w:ascii="Arial Narrow" w:eastAsiaTheme="minorEastAsia" w:hAnsi="Arial Narrow"/>
                <w:sz w:val="20"/>
                <w:szCs w:val="20"/>
              </w:rPr>
            </w:pPr>
            <w:r w:rsidRPr="00FF66EC">
              <w:rPr>
                <w:rFonts w:ascii="Arial Narrow" w:hAnsi="Arial Narrow"/>
                <w:b/>
                <w:bCs/>
                <w:color w:val="C00000"/>
                <w:sz w:val="20"/>
                <w:szCs w:val="20"/>
              </w:rPr>
              <w:t>MISNIK</w:t>
            </w:r>
          </w:p>
        </w:tc>
        <w:tc>
          <w:tcPr>
            <w:tcW w:w="1033" w:type="dxa"/>
            <w:gridSpan w:val="2"/>
            <w:tcBorders>
              <w:top w:val="single" w:sz="4" w:space="0" w:color="auto"/>
              <w:left w:val="dashDotStroked" w:sz="24" w:space="0" w:color="C00000"/>
              <w:bottom w:val="single" w:sz="4" w:space="0" w:color="auto"/>
              <w:right w:val="single" w:sz="4" w:space="0" w:color="auto"/>
            </w:tcBorders>
            <w:vAlign w:val="center"/>
            <w:hideMark/>
          </w:tcPr>
          <w:p w14:paraId="2D4E7760" w14:textId="77777777" w:rsidR="00FF66EC" w:rsidRPr="00FF66EC" w:rsidRDefault="00FF66EC" w:rsidP="00FF66EC">
            <w:pPr>
              <w:ind w:left="-67"/>
              <w:jc w:val="center"/>
              <w:rPr>
                <w:rFonts w:ascii="Arial Narrow" w:eastAsiaTheme="minorEastAsia" w:hAnsi="Arial Narrow"/>
                <w:sz w:val="20"/>
                <w:szCs w:val="20"/>
              </w:rPr>
            </w:pPr>
            <w:r w:rsidRPr="00FF66EC">
              <w:rPr>
                <w:rFonts w:ascii="Arial Narrow" w:hAnsi="Arial Narrow"/>
                <w:b/>
                <w:bCs/>
                <w:color w:val="C00000"/>
                <w:sz w:val="20"/>
                <w:szCs w:val="20"/>
              </w:rPr>
              <w:t>ISPOVIJED</w:t>
            </w:r>
          </w:p>
        </w:tc>
        <w:tc>
          <w:tcPr>
            <w:tcW w:w="1418" w:type="dxa"/>
            <w:gridSpan w:val="2"/>
            <w:tcBorders>
              <w:top w:val="single" w:sz="4" w:space="0" w:color="auto"/>
              <w:left w:val="single" w:sz="4" w:space="0" w:color="auto"/>
              <w:bottom w:val="single" w:sz="4" w:space="0" w:color="auto"/>
              <w:right w:val="single" w:sz="4" w:space="0" w:color="auto"/>
            </w:tcBorders>
            <w:hideMark/>
          </w:tcPr>
          <w:p w14:paraId="36466FB3"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PONEDJELJAK</w:t>
            </w:r>
          </w:p>
        </w:tc>
        <w:tc>
          <w:tcPr>
            <w:tcW w:w="1134" w:type="dxa"/>
            <w:gridSpan w:val="2"/>
            <w:tcBorders>
              <w:top w:val="single" w:sz="4" w:space="0" w:color="auto"/>
              <w:left w:val="single" w:sz="4" w:space="0" w:color="auto"/>
              <w:bottom w:val="single" w:sz="4" w:space="0" w:color="auto"/>
              <w:right w:val="single" w:sz="4" w:space="0" w:color="auto"/>
            </w:tcBorders>
            <w:hideMark/>
          </w:tcPr>
          <w:p w14:paraId="4737E6FD"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UTORAK</w:t>
            </w:r>
          </w:p>
        </w:tc>
        <w:tc>
          <w:tcPr>
            <w:tcW w:w="1275" w:type="dxa"/>
            <w:gridSpan w:val="2"/>
            <w:tcBorders>
              <w:top w:val="single" w:sz="4" w:space="0" w:color="auto"/>
              <w:left w:val="single" w:sz="4" w:space="0" w:color="auto"/>
              <w:bottom w:val="single" w:sz="4" w:space="0" w:color="auto"/>
              <w:right w:val="single" w:sz="4" w:space="0" w:color="auto"/>
            </w:tcBorders>
            <w:hideMark/>
          </w:tcPr>
          <w:p w14:paraId="46A56442"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SRIJEDA</w:t>
            </w:r>
          </w:p>
        </w:tc>
        <w:tc>
          <w:tcPr>
            <w:tcW w:w="1276" w:type="dxa"/>
            <w:gridSpan w:val="2"/>
            <w:tcBorders>
              <w:top w:val="single" w:sz="4" w:space="0" w:color="auto"/>
              <w:left w:val="single" w:sz="4" w:space="0" w:color="auto"/>
              <w:bottom w:val="single" w:sz="4" w:space="0" w:color="auto"/>
              <w:right w:val="single" w:sz="4" w:space="0" w:color="auto"/>
            </w:tcBorders>
            <w:hideMark/>
          </w:tcPr>
          <w:p w14:paraId="5204047A"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ČETVRTAK</w:t>
            </w:r>
          </w:p>
        </w:tc>
        <w:tc>
          <w:tcPr>
            <w:tcW w:w="1276" w:type="dxa"/>
            <w:gridSpan w:val="2"/>
            <w:tcBorders>
              <w:top w:val="single" w:sz="4" w:space="0" w:color="auto"/>
              <w:left w:val="single" w:sz="4" w:space="0" w:color="auto"/>
              <w:bottom w:val="single" w:sz="4" w:space="0" w:color="auto"/>
              <w:right w:val="single" w:sz="4" w:space="0" w:color="auto"/>
            </w:tcBorders>
            <w:hideMark/>
          </w:tcPr>
          <w:p w14:paraId="7F2CA79D"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PETAK</w:t>
            </w:r>
          </w:p>
        </w:tc>
        <w:tc>
          <w:tcPr>
            <w:tcW w:w="1134" w:type="dxa"/>
            <w:gridSpan w:val="2"/>
            <w:tcBorders>
              <w:top w:val="single" w:sz="4" w:space="0" w:color="auto"/>
              <w:left w:val="single" w:sz="4" w:space="0" w:color="auto"/>
              <w:bottom w:val="single" w:sz="4" w:space="0" w:color="auto"/>
              <w:right w:val="single" w:sz="4" w:space="0" w:color="auto"/>
            </w:tcBorders>
            <w:hideMark/>
          </w:tcPr>
          <w:p w14:paraId="6F27366E"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SUBOTA</w:t>
            </w:r>
          </w:p>
        </w:tc>
      </w:tr>
      <w:tr w:rsidR="00FF66EC" w:rsidRPr="00FF66EC" w14:paraId="5DACBC6A" w14:textId="77777777" w:rsidTr="00FF66EC">
        <w:tc>
          <w:tcPr>
            <w:tcW w:w="851" w:type="dxa"/>
            <w:tcBorders>
              <w:top w:val="single" w:sz="4" w:space="0" w:color="7030A0"/>
              <w:left w:val="dashDotStroked" w:sz="24" w:space="0" w:color="C00000"/>
              <w:bottom w:val="single" w:sz="4" w:space="0" w:color="7030A0"/>
              <w:right w:val="single" w:sz="4" w:space="0" w:color="7030A0"/>
            </w:tcBorders>
            <w:vAlign w:val="center"/>
            <w:hideMark/>
          </w:tcPr>
          <w:p w14:paraId="579F1197" w14:textId="77777777" w:rsidR="00FF66EC" w:rsidRPr="00FF66EC" w:rsidRDefault="00FF66EC">
            <w:pPr>
              <w:jc w:val="center"/>
              <w:rPr>
                <w:rFonts w:ascii="Arial Narrow" w:eastAsiaTheme="minorEastAsia" w:hAnsi="Arial Narrow"/>
                <w:color w:val="C00000"/>
                <w:sz w:val="20"/>
                <w:szCs w:val="20"/>
              </w:rPr>
            </w:pPr>
            <w:r w:rsidRPr="00FF66EC">
              <w:rPr>
                <w:rFonts w:ascii="Arial Narrow" w:hAnsi="Arial Narrow"/>
                <w:b/>
                <w:color w:val="C00000"/>
                <w:sz w:val="20"/>
                <w:szCs w:val="20"/>
              </w:rPr>
              <w:t>6:00</w:t>
            </w:r>
          </w:p>
        </w:tc>
        <w:tc>
          <w:tcPr>
            <w:tcW w:w="1660" w:type="dxa"/>
            <w:tcBorders>
              <w:top w:val="single" w:sz="4" w:space="0" w:color="7030A0"/>
              <w:left w:val="single" w:sz="4" w:space="0" w:color="7030A0"/>
              <w:bottom w:val="single" w:sz="4" w:space="0" w:color="7030A0"/>
              <w:right w:val="dashDotStroked" w:sz="24" w:space="0" w:color="C00000"/>
            </w:tcBorders>
            <w:hideMark/>
          </w:tcPr>
          <w:p w14:paraId="0C72B3E9" w14:textId="77777777" w:rsidR="00FF66EC" w:rsidRPr="00FF66EC" w:rsidRDefault="00FF66EC">
            <w:pPr>
              <w:jc w:val="center"/>
              <w:rPr>
                <w:rFonts w:ascii="Arial Narrow" w:eastAsiaTheme="minorEastAsia" w:hAnsi="Arial Narrow"/>
                <w:b/>
                <w:bCs/>
                <w:sz w:val="20"/>
                <w:szCs w:val="20"/>
              </w:rPr>
            </w:pPr>
            <w:r w:rsidRPr="00FF66EC">
              <w:rPr>
                <w:rFonts w:ascii="Arial Narrow" w:hAnsi="Arial Narrow"/>
                <w:b/>
                <w:bCs/>
                <w:sz w:val="20"/>
                <w:szCs w:val="20"/>
              </w:rPr>
              <w:t>P. MATIĆ</w:t>
            </w:r>
          </w:p>
        </w:tc>
        <w:tc>
          <w:tcPr>
            <w:tcW w:w="1033" w:type="dxa"/>
            <w:gridSpan w:val="2"/>
            <w:tcBorders>
              <w:top w:val="single" w:sz="4" w:space="0" w:color="auto"/>
              <w:left w:val="dashDotStroked" w:sz="24" w:space="0" w:color="C00000"/>
              <w:bottom w:val="single" w:sz="4" w:space="0" w:color="auto"/>
              <w:right w:val="single" w:sz="4" w:space="0" w:color="auto"/>
            </w:tcBorders>
            <w:vAlign w:val="center"/>
            <w:hideMark/>
          </w:tcPr>
          <w:p w14:paraId="276CB442" w14:textId="77777777" w:rsidR="00FF66EC" w:rsidRPr="00FF66EC" w:rsidRDefault="00FF66EC" w:rsidP="00FF66EC">
            <w:pPr>
              <w:ind w:left="-67"/>
              <w:jc w:val="center"/>
              <w:rPr>
                <w:rFonts w:ascii="Arial Narrow" w:eastAsiaTheme="minorEastAsia" w:hAnsi="Arial Narrow"/>
                <w:color w:val="C00000"/>
                <w:sz w:val="20"/>
                <w:szCs w:val="20"/>
              </w:rPr>
            </w:pPr>
            <w:r w:rsidRPr="00FF66EC">
              <w:rPr>
                <w:rFonts w:ascii="Arial Narrow" w:hAnsi="Arial Narrow"/>
                <w:b/>
                <w:color w:val="C00000"/>
                <w:sz w:val="20"/>
                <w:szCs w:val="20"/>
              </w:rPr>
              <w:t>6:30 – 8:00</w:t>
            </w:r>
          </w:p>
        </w:tc>
        <w:tc>
          <w:tcPr>
            <w:tcW w:w="1418" w:type="dxa"/>
            <w:gridSpan w:val="2"/>
            <w:tcBorders>
              <w:top w:val="single" w:sz="4" w:space="0" w:color="auto"/>
              <w:left w:val="single" w:sz="4" w:space="0" w:color="auto"/>
              <w:bottom w:val="single" w:sz="4" w:space="0" w:color="auto"/>
              <w:right w:val="single" w:sz="4" w:space="0" w:color="auto"/>
            </w:tcBorders>
            <w:hideMark/>
          </w:tcPr>
          <w:p w14:paraId="104C0DD0"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ŠPIRANEC</w:t>
            </w:r>
          </w:p>
        </w:tc>
        <w:tc>
          <w:tcPr>
            <w:tcW w:w="1134" w:type="dxa"/>
            <w:gridSpan w:val="2"/>
            <w:tcBorders>
              <w:top w:val="single" w:sz="4" w:space="0" w:color="auto"/>
              <w:left w:val="single" w:sz="4" w:space="0" w:color="auto"/>
              <w:bottom w:val="single" w:sz="4" w:space="0" w:color="auto"/>
              <w:right w:val="single" w:sz="4" w:space="0" w:color="auto"/>
            </w:tcBorders>
            <w:hideMark/>
          </w:tcPr>
          <w:p w14:paraId="50BAA320" w14:textId="77777777" w:rsidR="00FF66EC" w:rsidRPr="00FF66EC" w:rsidRDefault="00FF66EC" w:rsidP="00FF66EC">
            <w:pPr>
              <w:ind w:left="-108"/>
              <w:jc w:val="center"/>
              <w:rPr>
                <w:rFonts w:ascii="Arial Narrow" w:eastAsiaTheme="minorEastAsia" w:hAnsi="Arial Narrow"/>
                <w:b/>
                <w:bCs/>
                <w:sz w:val="20"/>
                <w:szCs w:val="20"/>
              </w:rPr>
            </w:pPr>
            <w:r w:rsidRPr="00FF66EC">
              <w:rPr>
                <w:rFonts w:ascii="Arial Narrow" w:hAnsi="Arial Narrow"/>
                <w:b/>
                <w:bCs/>
                <w:sz w:val="20"/>
                <w:szCs w:val="20"/>
              </w:rPr>
              <w:t>P.ŠPIRANEC</w:t>
            </w:r>
          </w:p>
        </w:tc>
        <w:tc>
          <w:tcPr>
            <w:tcW w:w="1275" w:type="dxa"/>
            <w:gridSpan w:val="2"/>
            <w:tcBorders>
              <w:top w:val="single" w:sz="4" w:space="0" w:color="auto"/>
              <w:left w:val="single" w:sz="4" w:space="0" w:color="auto"/>
              <w:bottom w:val="single" w:sz="4" w:space="0" w:color="auto"/>
              <w:right w:val="single" w:sz="4" w:space="0" w:color="auto"/>
            </w:tcBorders>
            <w:hideMark/>
          </w:tcPr>
          <w:p w14:paraId="2310F62B"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ŠPIRANEC</w:t>
            </w:r>
          </w:p>
        </w:tc>
        <w:tc>
          <w:tcPr>
            <w:tcW w:w="1276" w:type="dxa"/>
            <w:gridSpan w:val="2"/>
            <w:tcBorders>
              <w:top w:val="single" w:sz="4" w:space="0" w:color="auto"/>
              <w:left w:val="single" w:sz="4" w:space="0" w:color="auto"/>
              <w:bottom w:val="single" w:sz="4" w:space="0" w:color="auto"/>
              <w:right w:val="single" w:sz="4" w:space="0" w:color="auto"/>
            </w:tcBorders>
            <w:hideMark/>
          </w:tcPr>
          <w:p w14:paraId="5CC0868B"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ŠPIRANEC</w:t>
            </w:r>
          </w:p>
        </w:tc>
        <w:tc>
          <w:tcPr>
            <w:tcW w:w="1276" w:type="dxa"/>
            <w:gridSpan w:val="2"/>
            <w:tcBorders>
              <w:top w:val="single" w:sz="4" w:space="0" w:color="auto"/>
              <w:left w:val="single" w:sz="4" w:space="0" w:color="auto"/>
              <w:bottom w:val="single" w:sz="4" w:space="0" w:color="auto"/>
              <w:right w:val="single" w:sz="4" w:space="0" w:color="auto"/>
            </w:tcBorders>
            <w:hideMark/>
          </w:tcPr>
          <w:p w14:paraId="60F661CE"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NODILO</w:t>
            </w:r>
          </w:p>
        </w:tc>
        <w:tc>
          <w:tcPr>
            <w:tcW w:w="1134" w:type="dxa"/>
            <w:gridSpan w:val="2"/>
            <w:tcBorders>
              <w:top w:val="single" w:sz="4" w:space="0" w:color="auto"/>
              <w:left w:val="single" w:sz="4" w:space="0" w:color="auto"/>
              <w:bottom w:val="single" w:sz="4" w:space="0" w:color="auto"/>
              <w:right w:val="single" w:sz="4" w:space="0" w:color="auto"/>
            </w:tcBorders>
            <w:hideMark/>
          </w:tcPr>
          <w:p w14:paraId="6712F779" w14:textId="77777777" w:rsidR="00FF66EC" w:rsidRPr="00FF66EC" w:rsidRDefault="00FF66EC" w:rsidP="00FF66EC">
            <w:pPr>
              <w:ind w:left="-108" w:right="-108"/>
              <w:jc w:val="center"/>
              <w:rPr>
                <w:rFonts w:ascii="Arial Narrow" w:eastAsiaTheme="minorEastAsia" w:hAnsi="Arial Narrow"/>
                <w:b/>
                <w:bCs/>
                <w:sz w:val="20"/>
                <w:szCs w:val="20"/>
              </w:rPr>
            </w:pPr>
            <w:r w:rsidRPr="00FF66EC">
              <w:rPr>
                <w:rFonts w:ascii="Arial Narrow" w:hAnsi="Arial Narrow"/>
                <w:b/>
                <w:bCs/>
                <w:sz w:val="20"/>
                <w:szCs w:val="20"/>
              </w:rPr>
              <w:t>P. NODILO</w:t>
            </w:r>
          </w:p>
        </w:tc>
      </w:tr>
      <w:tr w:rsidR="00FF66EC" w:rsidRPr="00FF66EC" w14:paraId="1328FC0C" w14:textId="77777777" w:rsidTr="00FF66EC">
        <w:trPr>
          <w:trHeight w:val="282"/>
        </w:trPr>
        <w:tc>
          <w:tcPr>
            <w:tcW w:w="851" w:type="dxa"/>
            <w:tcBorders>
              <w:top w:val="single" w:sz="4" w:space="0" w:color="7030A0"/>
              <w:left w:val="dashDotStroked" w:sz="24" w:space="0" w:color="C00000"/>
              <w:bottom w:val="single" w:sz="4" w:space="0" w:color="7030A0"/>
              <w:right w:val="single" w:sz="4" w:space="0" w:color="7030A0"/>
            </w:tcBorders>
            <w:vAlign w:val="center"/>
            <w:hideMark/>
          </w:tcPr>
          <w:p w14:paraId="46C51815" w14:textId="77777777" w:rsidR="00FF66EC" w:rsidRPr="00FF66EC" w:rsidRDefault="00FF66EC">
            <w:pPr>
              <w:jc w:val="center"/>
              <w:rPr>
                <w:rFonts w:ascii="Arial Narrow" w:eastAsiaTheme="minorEastAsia" w:hAnsi="Arial Narrow"/>
                <w:color w:val="C00000"/>
                <w:sz w:val="20"/>
                <w:szCs w:val="20"/>
              </w:rPr>
            </w:pPr>
            <w:r w:rsidRPr="00FF66EC">
              <w:rPr>
                <w:rFonts w:ascii="Arial Narrow" w:hAnsi="Arial Narrow"/>
                <w:b/>
                <w:color w:val="C00000"/>
                <w:sz w:val="20"/>
                <w:szCs w:val="20"/>
              </w:rPr>
              <w:t>7:00</w:t>
            </w:r>
          </w:p>
        </w:tc>
        <w:tc>
          <w:tcPr>
            <w:tcW w:w="1660" w:type="dxa"/>
            <w:tcBorders>
              <w:top w:val="single" w:sz="4" w:space="0" w:color="7030A0"/>
              <w:left w:val="single" w:sz="4" w:space="0" w:color="7030A0"/>
              <w:bottom w:val="single" w:sz="4" w:space="0" w:color="7030A0"/>
              <w:right w:val="dashDotStroked" w:sz="24" w:space="0" w:color="C00000"/>
            </w:tcBorders>
            <w:hideMark/>
          </w:tcPr>
          <w:p w14:paraId="1239B4D9" w14:textId="44594A5A" w:rsidR="00FF66EC" w:rsidRPr="00FF66EC" w:rsidRDefault="00FF66EC">
            <w:pPr>
              <w:jc w:val="center"/>
              <w:rPr>
                <w:rFonts w:ascii="Arial Narrow" w:eastAsiaTheme="minorEastAsia" w:hAnsi="Arial Narrow"/>
                <w:b/>
                <w:bCs/>
                <w:sz w:val="20"/>
                <w:szCs w:val="20"/>
              </w:rPr>
            </w:pPr>
            <w:r w:rsidRPr="00FF66EC">
              <w:rPr>
                <w:rFonts w:ascii="Arial Narrow" w:hAnsi="Arial Narrow"/>
                <w:b/>
                <w:bCs/>
                <w:sz w:val="20"/>
                <w:szCs w:val="20"/>
              </w:rPr>
              <w:t>P.</w:t>
            </w:r>
            <w:r w:rsidR="00CB3EBE">
              <w:rPr>
                <w:rFonts w:ascii="Arial Narrow" w:hAnsi="Arial Narrow"/>
                <w:b/>
                <w:bCs/>
                <w:sz w:val="20"/>
                <w:szCs w:val="20"/>
              </w:rPr>
              <w:t xml:space="preserve"> </w:t>
            </w:r>
            <w:r w:rsidRPr="00FF66EC">
              <w:rPr>
                <w:rFonts w:ascii="Arial Narrow" w:hAnsi="Arial Narrow"/>
                <w:b/>
                <w:bCs/>
                <w:sz w:val="20"/>
                <w:szCs w:val="20"/>
              </w:rPr>
              <w:t>SABOLIĆ</w:t>
            </w:r>
          </w:p>
        </w:tc>
        <w:tc>
          <w:tcPr>
            <w:tcW w:w="1033" w:type="dxa"/>
            <w:gridSpan w:val="2"/>
            <w:tcBorders>
              <w:top w:val="single" w:sz="4" w:space="0" w:color="auto"/>
              <w:left w:val="dashDotStroked" w:sz="24" w:space="0" w:color="C00000"/>
              <w:bottom w:val="single" w:sz="4" w:space="0" w:color="auto"/>
              <w:right w:val="single" w:sz="4" w:space="0" w:color="auto"/>
            </w:tcBorders>
            <w:vAlign w:val="center"/>
          </w:tcPr>
          <w:p w14:paraId="4ADBACCB" w14:textId="77777777" w:rsidR="00FF66EC" w:rsidRPr="00FF66EC" w:rsidRDefault="00FF66EC" w:rsidP="00FF66EC">
            <w:pPr>
              <w:ind w:left="-67"/>
              <w:rPr>
                <w:rFonts w:ascii="Arial Narrow" w:eastAsiaTheme="minorEastAsia" w:hAnsi="Arial Narrow"/>
                <w:color w:val="C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880B7EB" w14:textId="77777777" w:rsidR="00FF66EC" w:rsidRPr="00FF66EC" w:rsidRDefault="00FF66EC" w:rsidP="00FF66EC">
            <w:pPr>
              <w:ind w:left="-67"/>
              <w:jc w:val="center"/>
              <w:rPr>
                <w:rFonts w:ascii="Arial Narrow" w:eastAsiaTheme="minorEastAsia" w:hAnsi="Arial Narrow"/>
                <w:b/>
                <w:bCs/>
                <w:color w:val="C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D1C99D9" w14:textId="77777777" w:rsidR="00FF66EC" w:rsidRPr="00FF66EC" w:rsidRDefault="00FF66EC" w:rsidP="00FF66EC">
            <w:pPr>
              <w:ind w:left="-108"/>
              <w:jc w:val="center"/>
              <w:rPr>
                <w:rFonts w:ascii="Arial Narrow" w:eastAsiaTheme="minorEastAsia" w:hAnsi="Arial Narrow"/>
                <w:b/>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14:paraId="3D46EDC1" w14:textId="77777777" w:rsidR="00FF66EC" w:rsidRPr="00FF66EC" w:rsidRDefault="00FF66EC" w:rsidP="00FF66EC">
            <w:pPr>
              <w:ind w:left="-67"/>
              <w:jc w:val="center"/>
              <w:rPr>
                <w:rFonts w:ascii="Arial Narrow" w:eastAsiaTheme="minorEastAsia" w:hAnsi="Arial Narrow"/>
                <w:b/>
                <w:bCs/>
                <w:color w:val="632423" w:themeColor="accent2" w:themeShade="8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51BC95F" w14:textId="77777777" w:rsidR="00FF66EC" w:rsidRPr="00FF66EC" w:rsidRDefault="00FF66EC" w:rsidP="00FF66EC">
            <w:pPr>
              <w:ind w:left="-67"/>
              <w:jc w:val="center"/>
              <w:rPr>
                <w:rFonts w:ascii="Arial Narrow" w:eastAsiaTheme="minorEastAsia" w:hAnsi="Arial Narrow"/>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76092D8E" w14:textId="77777777" w:rsidR="00FF66EC" w:rsidRPr="00FF66EC" w:rsidRDefault="00FF66EC" w:rsidP="00FF66EC">
            <w:pPr>
              <w:ind w:left="-67"/>
              <w:jc w:val="center"/>
              <w:rPr>
                <w:rFonts w:ascii="Arial Narrow" w:eastAsiaTheme="minorEastAsia" w:hAnsi="Arial Narrow"/>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9259DF1" w14:textId="77777777" w:rsidR="00FF66EC" w:rsidRPr="00FF66EC" w:rsidRDefault="00FF66EC" w:rsidP="00FF66EC">
            <w:pPr>
              <w:ind w:left="-108" w:right="-108"/>
              <w:jc w:val="center"/>
              <w:rPr>
                <w:rFonts w:ascii="Arial Narrow" w:eastAsiaTheme="minorEastAsia" w:hAnsi="Arial Narrow"/>
                <w:b/>
                <w:bCs/>
                <w:sz w:val="20"/>
                <w:szCs w:val="20"/>
              </w:rPr>
            </w:pPr>
          </w:p>
        </w:tc>
      </w:tr>
      <w:tr w:rsidR="00FF66EC" w:rsidRPr="00FF66EC" w14:paraId="6FB1ECF3" w14:textId="77777777" w:rsidTr="00FF66EC">
        <w:tc>
          <w:tcPr>
            <w:tcW w:w="851" w:type="dxa"/>
            <w:tcBorders>
              <w:top w:val="single" w:sz="4" w:space="0" w:color="7030A0"/>
              <w:left w:val="dashDotStroked" w:sz="24" w:space="0" w:color="C00000"/>
              <w:bottom w:val="single" w:sz="4" w:space="0" w:color="7030A0"/>
              <w:right w:val="single" w:sz="4" w:space="0" w:color="7030A0"/>
            </w:tcBorders>
            <w:vAlign w:val="center"/>
            <w:hideMark/>
          </w:tcPr>
          <w:p w14:paraId="265A1581" w14:textId="77777777" w:rsidR="00FF66EC" w:rsidRPr="00FF66EC" w:rsidRDefault="00FF66EC">
            <w:pPr>
              <w:jc w:val="center"/>
              <w:rPr>
                <w:rFonts w:ascii="Arial Narrow" w:eastAsiaTheme="minorEastAsia" w:hAnsi="Arial Narrow"/>
                <w:b/>
                <w:bCs/>
                <w:color w:val="C00000"/>
                <w:sz w:val="20"/>
                <w:szCs w:val="20"/>
              </w:rPr>
            </w:pPr>
            <w:r w:rsidRPr="00FF66EC">
              <w:rPr>
                <w:rFonts w:ascii="Arial Narrow" w:hAnsi="Arial Narrow"/>
                <w:b/>
                <w:bCs/>
                <w:color w:val="C00000"/>
                <w:sz w:val="20"/>
                <w:szCs w:val="20"/>
              </w:rPr>
              <w:t>8:00</w:t>
            </w:r>
          </w:p>
        </w:tc>
        <w:tc>
          <w:tcPr>
            <w:tcW w:w="1660" w:type="dxa"/>
            <w:tcBorders>
              <w:top w:val="single" w:sz="4" w:space="0" w:color="7030A0"/>
              <w:left w:val="single" w:sz="4" w:space="0" w:color="7030A0"/>
              <w:bottom w:val="single" w:sz="4" w:space="0" w:color="7030A0"/>
              <w:right w:val="dashDotStroked" w:sz="24" w:space="0" w:color="C00000"/>
            </w:tcBorders>
            <w:hideMark/>
          </w:tcPr>
          <w:p w14:paraId="68F7B1BB" w14:textId="308646EC" w:rsidR="00FF66EC" w:rsidRPr="00FF66EC" w:rsidRDefault="00FF66EC">
            <w:pPr>
              <w:jc w:val="center"/>
              <w:rPr>
                <w:rFonts w:ascii="Arial Narrow" w:eastAsiaTheme="minorEastAsia" w:hAnsi="Arial Narrow"/>
                <w:b/>
                <w:bCs/>
                <w:sz w:val="20"/>
                <w:szCs w:val="20"/>
              </w:rPr>
            </w:pPr>
            <w:r w:rsidRPr="00FF66EC">
              <w:rPr>
                <w:rFonts w:ascii="Arial Narrow" w:hAnsi="Arial Narrow"/>
                <w:b/>
                <w:bCs/>
                <w:sz w:val="20"/>
                <w:szCs w:val="20"/>
              </w:rPr>
              <w:t>P.</w:t>
            </w:r>
            <w:r w:rsidR="00CB3EBE">
              <w:rPr>
                <w:rFonts w:ascii="Arial Narrow" w:hAnsi="Arial Narrow"/>
                <w:b/>
                <w:bCs/>
                <w:sz w:val="20"/>
                <w:szCs w:val="20"/>
              </w:rPr>
              <w:t xml:space="preserve"> </w:t>
            </w:r>
            <w:r w:rsidRPr="00FF66EC">
              <w:rPr>
                <w:rFonts w:ascii="Arial Narrow" w:hAnsi="Arial Narrow"/>
                <w:b/>
                <w:bCs/>
                <w:sz w:val="20"/>
                <w:szCs w:val="20"/>
              </w:rPr>
              <w:t>JUNUŠIĆ</w:t>
            </w:r>
          </w:p>
        </w:tc>
        <w:tc>
          <w:tcPr>
            <w:tcW w:w="1033" w:type="dxa"/>
            <w:gridSpan w:val="2"/>
            <w:tcBorders>
              <w:top w:val="single" w:sz="4" w:space="0" w:color="auto"/>
              <w:left w:val="dashDotStroked" w:sz="24" w:space="0" w:color="C00000"/>
              <w:bottom w:val="single" w:sz="4" w:space="0" w:color="auto"/>
              <w:right w:val="single" w:sz="4" w:space="0" w:color="auto"/>
            </w:tcBorders>
            <w:vAlign w:val="center"/>
            <w:hideMark/>
          </w:tcPr>
          <w:p w14:paraId="016A31CC" w14:textId="77777777" w:rsidR="00FF66EC" w:rsidRPr="00FF66EC" w:rsidRDefault="00FF66EC" w:rsidP="00FF66EC">
            <w:pPr>
              <w:ind w:left="-67"/>
              <w:jc w:val="center"/>
              <w:rPr>
                <w:rFonts w:ascii="Arial Narrow" w:eastAsiaTheme="minorEastAsia" w:hAnsi="Arial Narrow"/>
                <w:color w:val="C00000"/>
                <w:sz w:val="20"/>
                <w:szCs w:val="20"/>
              </w:rPr>
            </w:pPr>
            <w:r w:rsidRPr="00FF66EC">
              <w:rPr>
                <w:rFonts w:ascii="Arial Narrow" w:hAnsi="Arial Narrow"/>
                <w:b/>
                <w:color w:val="C00000"/>
                <w:sz w:val="20"/>
                <w:szCs w:val="20"/>
              </w:rPr>
              <w:t>8:00 – 9:30</w:t>
            </w:r>
          </w:p>
        </w:tc>
        <w:tc>
          <w:tcPr>
            <w:tcW w:w="1418" w:type="dxa"/>
            <w:gridSpan w:val="2"/>
            <w:tcBorders>
              <w:top w:val="single" w:sz="4" w:space="0" w:color="auto"/>
              <w:left w:val="single" w:sz="4" w:space="0" w:color="auto"/>
              <w:bottom w:val="single" w:sz="4" w:space="0" w:color="auto"/>
              <w:right w:val="single" w:sz="4" w:space="0" w:color="auto"/>
            </w:tcBorders>
            <w:hideMark/>
          </w:tcPr>
          <w:p w14:paraId="620510EF" w14:textId="77777777" w:rsidR="00FF66EC" w:rsidRPr="00FF66EC" w:rsidRDefault="00FF66EC" w:rsidP="00FF66EC">
            <w:pPr>
              <w:ind w:left="-67"/>
              <w:jc w:val="center"/>
              <w:rPr>
                <w:rFonts w:ascii="Arial Narrow" w:eastAsiaTheme="minorEastAsia" w:hAnsi="Arial Narrow"/>
                <w:b/>
                <w:bCs/>
                <w:color w:val="C00000"/>
                <w:sz w:val="20"/>
                <w:szCs w:val="20"/>
              </w:rPr>
            </w:pPr>
            <w:r w:rsidRPr="00FF66EC">
              <w:rPr>
                <w:rFonts w:ascii="Arial Narrow" w:hAnsi="Arial Narrow"/>
                <w:b/>
                <w:bCs/>
                <w:sz w:val="20"/>
                <w:szCs w:val="20"/>
              </w:rPr>
              <w:t>P. ROŽMARIĆ</w:t>
            </w:r>
          </w:p>
        </w:tc>
        <w:tc>
          <w:tcPr>
            <w:tcW w:w="1134" w:type="dxa"/>
            <w:gridSpan w:val="2"/>
            <w:tcBorders>
              <w:top w:val="single" w:sz="4" w:space="0" w:color="auto"/>
              <w:left w:val="single" w:sz="4" w:space="0" w:color="auto"/>
              <w:bottom w:val="single" w:sz="4" w:space="0" w:color="auto"/>
              <w:right w:val="single" w:sz="4" w:space="0" w:color="auto"/>
            </w:tcBorders>
            <w:hideMark/>
          </w:tcPr>
          <w:p w14:paraId="77679902" w14:textId="77777777" w:rsidR="00FF66EC" w:rsidRPr="00FF66EC" w:rsidRDefault="00FF66EC" w:rsidP="00FF66EC">
            <w:pPr>
              <w:ind w:left="-108"/>
              <w:jc w:val="center"/>
              <w:rPr>
                <w:rFonts w:ascii="Arial Narrow" w:eastAsiaTheme="minorEastAsia" w:hAnsi="Arial Narrow"/>
                <w:b/>
                <w:bCs/>
                <w:sz w:val="20"/>
                <w:szCs w:val="20"/>
              </w:rPr>
            </w:pPr>
            <w:r w:rsidRPr="00FF66EC">
              <w:rPr>
                <w:rFonts w:ascii="Arial Narrow" w:hAnsi="Arial Narrow"/>
                <w:b/>
                <w:bCs/>
                <w:sz w:val="20"/>
                <w:szCs w:val="20"/>
              </w:rPr>
              <w:t>P.ŠTANFEL</w:t>
            </w:r>
          </w:p>
        </w:tc>
        <w:tc>
          <w:tcPr>
            <w:tcW w:w="1275" w:type="dxa"/>
            <w:gridSpan w:val="2"/>
            <w:tcBorders>
              <w:top w:val="single" w:sz="4" w:space="0" w:color="auto"/>
              <w:left w:val="single" w:sz="4" w:space="0" w:color="auto"/>
              <w:bottom w:val="single" w:sz="4" w:space="0" w:color="auto"/>
              <w:right w:val="single" w:sz="4" w:space="0" w:color="auto"/>
            </w:tcBorders>
            <w:hideMark/>
          </w:tcPr>
          <w:p w14:paraId="5C65D484"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P.ŠTANFEL</w:t>
            </w:r>
          </w:p>
        </w:tc>
        <w:tc>
          <w:tcPr>
            <w:tcW w:w="1276" w:type="dxa"/>
            <w:gridSpan w:val="2"/>
            <w:tcBorders>
              <w:top w:val="single" w:sz="4" w:space="0" w:color="auto"/>
              <w:left w:val="single" w:sz="4" w:space="0" w:color="auto"/>
              <w:bottom w:val="single" w:sz="4" w:space="0" w:color="auto"/>
              <w:right w:val="single" w:sz="4" w:space="0" w:color="auto"/>
            </w:tcBorders>
            <w:hideMark/>
          </w:tcPr>
          <w:p w14:paraId="4996B048"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ROŽMARIĆ</w:t>
            </w:r>
          </w:p>
        </w:tc>
        <w:tc>
          <w:tcPr>
            <w:tcW w:w="1276" w:type="dxa"/>
            <w:gridSpan w:val="2"/>
            <w:tcBorders>
              <w:top w:val="single" w:sz="4" w:space="0" w:color="auto"/>
              <w:left w:val="single" w:sz="4" w:space="0" w:color="auto"/>
              <w:bottom w:val="single" w:sz="4" w:space="0" w:color="auto"/>
              <w:right w:val="single" w:sz="4" w:space="0" w:color="auto"/>
            </w:tcBorders>
            <w:hideMark/>
          </w:tcPr>
          <w:p w14:paraId="34F59C50"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ROŽMARIĆ</w:t>
            </w:r>
          </w:p>
        </w:tc>
        <w:tc>
          <w:tcPr>
            <w:tcW w:w="1134" w:type="dxa"/>
            <w:gridSpan w:val="2"/>
            <w:tcBorders>
              <w:top w:val="single" w:sz="4" w:space="0" w:color="auto"/>
              <w:left w:val="single" w:sz="4" w:space="0" w:color="auto"/>
              <w:bottom w:val="single" w:sz="4" w:space="0" w:color="auto"/>
              <w:right w:val="single" w:sz="4" w:space="0" w:color="auto"/>
            </w:tcBorders>
            <w:hideMark/>
          </w:tcPr>
          <w:p w14:paraId="4D7A80F4" w14:textId="77777777" w:rsidR="00FF66EC" w:rsidRPr="00FF66EC" w:rsidRDefault="00FF66EC" w:rsidP="00FF66EC">
            <w:pPr>
              <w:ind w:left="-108" w:right="-108"/>
              <w:jc w:val="center"/>
              <w:rPr>
                <w:rFonts w:ascii="Arial Narrow" w:eastAsiaTheme="minorEastAsia" w:hAnsi="Arial Narrow"/>
                <w:b/>
                <w:bCs/>
                <w:sz w:val="20"/>
                <w:szCs w:val="20"/>
              </w:rPr>
            </w:pPr>
            <w:r w:rsidRPr="00FF66EC">
              <w:rPr>
                <w:rFonts w:ascii="Arial Narrow" w:hAnsi="Arial Narrow"/>
                <w:b/>
                <w:bCs/>
                <w:sz w:val="20"/>
                <w:szCs w:val="20"/>
              </w:rPr>
              <w:t>P.ROŽMARIĆ</w:t>
            </w:r>
          </w:p>
        </w:tc>
      </w:tr>
      <w:tr w:rsidR="00FF66EC" w:rsidRPr="00FF66EC" w14:paraId="18C25A81" w14:textId="77777777" w:rsidTr="00FF66EC">
        <w:tc>
          <w:tcPr>
            <w:tcW w:w="851" w:type="dxa"/>
            <w:tcBorders>
              <w:top w:val="single" w:sz="4" w:space="0" w:color="7030A0"/>
              <w:left w:val="dashDotStroked" w:sz="24" w:space="0" w:color="C00000"/>
              <w:bottom w:val="single" w:sz="4" w:space="0" w:color="7030A0"/>
              <w:right w:val="single" w:sz="4" w:space="0" w:color="7030A0"/>
            </w:tcBorders>
            <w:vAlign w:val="center"/>
            <w:hideMark/>
          </w:tcPr>
          <w:p w14:paraId="17DC1E17" w14:textId="77777777" w:rsidR="00FF66EC" w:rsidRPr="00FF66EC" w:rsidRDefault="00FF66EC">
            <w:pPr>
              <w:jc w:val="center"/>
              <w:rPr>
                <w:rFonts w:ascii="Arial Narrow" w:eastAsiaTheme="minorEastAsia" w:hAnsi="Arial Narrow"/>
                <w:color w:val="C00000"/>
                <w:sz w:val="20"/>
                <w:szCs w:val="20"/>
              </w:rPr>
            </w:pPr>
            <w:r w:rsidRPr="00FF66EC">
              <w:rPr>
                <w:rFonts w:ascii="Arial Narrow" w:hAnsi="Arial Narrow"/>
                <w:b/>
                <w:color w:val="C00000"/>
                <w:sz w:val="20"/>
                <w:szCs w:val="20"/>
              </w:rPr>
              <w:t>9:00</w:t>
            </w:r>
          </w:p>
        </w:tc>
        <w:tc>
          <w:tcPr>
            <w:tcW w:w="1660" w:type="dxa"/>
            <w:tcBorders>
              <w:top w:val="single" w:sz="4" w:space="0" w:color="7030A0"/>
              <w:left w:val="single" w:sz="4" w:space="0" w:color="7030A0"/>
              <w:bottom w:val="single" w:sz="4" w:space="0" w:color="7030A0"/>
              <w:right w:val="dashDotStroked" w:sz="24" w:space="0" w:color="C00000"/>
            </w:tcBorders>
            <w:hideMark/>
          </w:tcPr>
          <w:p w14:paraId="727B1CE9" w14:textId="77777777" w:rsidR="00FF66EC" w:rsidRPr="00FF66EC" w:rsidRDefault="00FF66EC">
            <w:pPr>
              <w:jc w:val="center"/>
              <w:rPr>
                <w:rFonts w:ascii="Arial Narrow" w:eastAsiaTheme="minorEastAsia" w:hAnsi="Arial Narrow"/>
                <w:b/>
                <w:bCs/>
                <w:sz w:val="20"/>
                <w:szCs w:val="20"/>
              </w:rPr>
            </w:pPr>
            <w:r w:rsidRPr="00FF66EC">
              <w:rPr>
                <w:rFonts w:ascii="Arial Narrow" w:hAnsi="Arial Narrow"/>
                <w:b/>
                <w:bCs/>
                <w:sz w:val="20"/>
                <w:szCs w:val="20"/>
              </w:rPr>
              <w:t>P. NODILO</w:t>
            </w:r>
          </w:p>
        </w:tc>
        <w:tc>
          <w:tcPr>
            <w:tcW w:w="1033" w:type="dxa"/>
            <w:gridSpan w:val="2"/>
            <w:tcBorders>
              <w:top w:val="single" w:sz="4" w:space="0" w:color="auto"/>
              <w:left w:val="dashDotStroked" w:sz="24" w:space="0" w:color="C00000"/>
              <w:bottom w:val="single" w:sz="4" w:space="0" w:color="auto"/>
              <w:right w:val="single" w:sz="4" w:space="0" w:color="auto"/>
            </w:tcBorders>
            <w:vAlign w:val="center"/>
          </w:tcPr>
          <w:p w14:paraId="78111E90" w14:textId="77777777" w:rsidR="00FF66EC" w:rsidRPr="00FF66EC" w:rsidRDefault="00FF66EC" w:rsidP="00FF66EC">
            <w:pPr>
              <w:ind w:left="-67"/>
              <w:jc w:val="center"/>
              <w:rPr>
                <w:rFonts w:ascii="Arial Narrow" w:eastAsiaTheme="minorEastAsia" w:hAnsi="Arial Narrow"/>
                <w:color w:val="C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43CE6755" w14:textId="77777777" w:rsidR="00FF66EC" w:rsidRPr="00FF66EC" w:rsidRDefault="00FF66EC" w:rsidP="00FF66EC">
            <w:pPr>
              <w:ind w:left="-67"/>
              <w:jc w:val="center"/>
              <w:rPr>
                <w:rFonts w:ascii="Arial Narrow" w:eastAsiaTheme="minorEastAsia" w:hAnsi="Arial Narrow"/>
                <w:b/>
                <w:bCs/>
                <w:color w:val="C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05F0CCE" w14:textId="77777777" w:rsidR="00FF66EC" w:rsidRPr="00FF66EC" w:rsidRDefault="00FF66EC" w:rsidP="00FF66EC">
            <w:pPr>
              <w:ind w:left="-108"/>
              <w:jc w:val="center"/>
              <w:rPr>
                <w:rFonts w:ascii="Arial Narrow" w:eastAsiaTheme="minorEastAsia" w:hAnsi="Arial Narrow"/>
                <w:b/>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14:paraId="397B2E60" w14:textId="77777777" w:rsidR="00FF66EC" w:rsidRPr="00FF66EC" w:rsidRDefault="00FF66EC" w:rsidP="00FF66EC">
            <w:pPr>
              <w:ind w:left="-67"/>
              <w:jc w:val="center"/>
              <w:rPr>
                <w:rFonts w:ascii="Arial Narrow" w:eastAsiaTheme="minorEastAsia" w:hAnsi="Arial Narrow"/>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45AEF629" w14:textId="77777777" w:rsidR="00FF66EC" w:rsidRPr="00FF66EC" w:rsidRDefault="00FF66EC" w:rsidP="00FF66EC">
            <w:pPr>
              <w:ind w:left="-67"/>
              <w:jc w:val="center"/>
              <w:rPr>
                <w:rFonts w:ascii="Arial Narrow" w:eastAsiaTheme="minorEastAsia" w:hAnsi="Arial Narrow"/>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14:paraId="64266234" w14:textId="77777777" w:rsidR="00FF66EC" w:rsidRPr="00FF66EC" w:rsidRDefault="00FF66EC" w:rsidP="00FF66EC">
            <w:pPr>
              <w:ind w:left="-67"/>
              <w:jc w:val="center"/>
              <w:rPr>
                <w:rFonts w:ascii="Arial Narrow" w:eastAsiaTheme="minorEastAsia" w:hAnsi="Arial Narrow"/>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F924087" w14:textId="77777777" w:rsidR="00FF66EC" w:rsidRPr="00FF66EC" w:rsidRDefault="00FF66EC" w:rsidP="00FF66EC">
            <w:pPr>
              <w:ind w:left="-108" w:right="-108"/>
              <w:jc w:val="center"/>
              <w:rPr>
                <w:rFonts w:ascii="Arial Narrow" w:eastAsiaTheme="minorEastAsia" w:hAnsi="Arial Narrow"/>
                <w:b/>
                <w:bCs/>
                <w:sz w:val="20"/>
                <w:szCs w:val="20"/>
              </w:rPr>
            </w:pPr>
          </w:p>
        </w:tc>
      </w:tr>
      <w:tr w:rsidR="00FF66EC" w:rsidRPr="00FF66EC" w14:paraId="7D2D0475" w14:textId="77777777" w:rsidTr="00FF66EC">
        <w:tc>
          <w:tcPr>
            <w:tcW w:w="851" w:type="dxa"/>
            <w:tcBorders>
              <w:top w:val="single" w:sz="4" w:space="0" w:color="7030A0"/>
              <w:left w:val="dashDotStroked" w:sz="24" w:space="0" w:color="C00000"/>
              <w:bottom w:val="single" w:sz="4" w:space="0" w:color="7030A0"/>
              <w:right w:val="single" w:sz="4" w:space="0" w:color="7030A0"/>
            </w:tcBorders>
            <w:vAlign w:val="center"/>
            <w:hideMark/>
          </w:tcPr>
          <w:p w14:paraId="7316CA12" w14:textId="77777777" w:rsidR="00FF66EC" w:rsidRPr="00FF66EC" w:rsidRDefault="00FF66EC">
            <w:pPr>
              <w:jc w:val="center"/>
              <w:rPr>
                <w:rFonts w:ascii="Arial Narrow" w:eastAsiaTheme="minorEastAsia" w:hAnsi="Arial Narrow"/>
                <w:b/>
                <w:bCs/>
                <w:color w:val="C00000"/>
                <w:sz w:val="20"/>
                <w:szCs w:val="20"/>
              </w:rPr>
            </w:pPr>
            <w:r w:rsidRPr="00FF66EC">
              <w:rPr>
                <w:rFonts w:ascii="Arial Narrow" w:hAnsi="Arial Narrow"/>
                <w:b/>
                <w:color w:val="C00000"/>
                <w:sz w:val="20"/>
                <w:szCs w:val="20"/>
              </w:rPr>
              <w:t>12:00</w:t>
            </w:r>
          </w:p>
        </w:tc>
        <w:tc>
          <w:tcPr>
            <w:tcW w:w="1660" w:type="dxa"/>
            <w:tcBorders>
              <w:top w:val="single" w:sz="4" w:space="0" w:color="7030A0"/>
              <w:left w:val="single" w:sz="4" w:space="0" w:color="7030A0"/>
              <w:bottom w:val="single" w:sz="4" w:space="0" w:color="7030A0"/>
              <w:right w:val="dashDotStroked" w:sz="24" w:space="0" w:color="C00000"/>
            </w:tcBorders>
            <w:hideMark/>
          </w:tcPr>
          <w:p w14:paraId="4C53121E" w14:textId="77777777" w:rsidR="00FF66EC" w:rsidRPr="00FF66EC" w:rsidRDefault="00FF66EC">
            <w:pPr>
              <w:jc w:val="center"/>
              <w:rPr>
                <w:rFonts w:ascii="Arial Narrow" w:eastAsiaTheme="minorEastAsia" w:hAnsi="Arial Narrow" w:cstheme="minorBidi"/>
                <w:b/>
                <w:bCs/>
                <w:sz w:val="20"/>
                <w:szCs w:val="20"/>
              </w:rPr>
            </w:pPr>
            <w:r w:rsidRPr="00FF66EC">
              <w:rPr>
                <w:rFonts w:ascii="Arial Narrow" w:hAnsi="Arial Narrow"/>
                <w:b/>
                <w:bCs/>
                <w:sz w:val="20"/>
                <w:szCs w:val="20"/>
              </w:rPr>
              <w:t>P. ŠPIRANEC</w:t>
            </w:r>
          </w:p>
          <w:p w14:paraId="29EAF339" w14:textId="77777777" w:rsidR="00FF66EC" w:rsidRPr="00FF66EC" w:rsidRDefault="00FF66EC">
            <w:pPr>
              <w:jc w:val="center"/>
              <w:rPr>
                <w:rFonts w:ascii="Arial Narrow" w:eastAsiaTheme="minorEastAsia" w:hAnsi="Arial Narrow"/>
                <w:b/>
                <w:bCs/>
                <w:sz w:val="20"/>
                <w:szCs w:val="20"/>
              </w:rPr>
            </w:pPr>
            <w:r w:rsidRPr="00FF66EC">
              <w:rPr>
                <w:rFonts w:ascii="Arial Narrow" w:hAnsi="Arial Narrow"/>
                <w:b/>
                <w:bCs/>
                <w:sz w:val="20"/>
                <w:szCs w:val="20"/>
              </w:rPr>
              <w:t>P. VLAH</w:t>
            </w:r>
          </w:p>
        </w:tc>
        <w:tc>
          <w:tcPr>
            <w:tcW w:w="1033" w:type="dxa"/>
            <w:gridSpan w:val="2"/>
            <w:tcBorders>
              <w:top w:val="single" w:sz="4" w:space="0" w:color="auto"/>
              <w:left w:val="dashDotStroked" w:sz="24" w:space="0" w:color="C00000"/>
              <w:bottom w:val="single" w:sz="4" w:space="0" w:color="auto"/>
              <w:right w:val="single" w:sz="4" w:space="0" w:color="auto"/>
            </w:tcBorders>
            <w:vAlign w:val="center"/>
            <w:hideMark/>
          </w:tcPr>
          <w:p w14:paraId="3581A1E2" w14:textId="1987AA2F" w:rsidR="00FF66EC" w:rsidRPr="00FF66EC" w:rsidRDefault="00FF66EC" w:rsidP="00FF66EC">
            <w:pPr>
              <w:ind w:left="-67"/>
              <w:jc w:val="center"/>
              <w:rPr>
                <w:rFonts w:ascii="Arial Narrow" w:eastAsiaTheme="minorEastAsia" w:hAnsi="Arial Narrow"/>
                <w:b/>
                <w:bCs/>
                <w:color w:val="C00000"/>
                <w:sz w:val="20"/>
                <w:szCs w:val="20"/>
              </w:rPr>
            </w:pPr>
            <w:r>
              <w:rPr>
                <w:rFonts w:ascii="Arial Narrow" w:hAnsi="Arial Narrow"/>
                <w:b/>
                <w:color w:val="C00000"/>
                <w:sz w:val="20"/>
                <w:szCs w:val="20"/>
              </w:rPr>
              <w:t>11:30 –13</w:t>
            </w:r>
          </w:p>
        </w:tc>
        <w:tc>
          <w:tcPr>
            <w:tcW w:w="1418" w:type="dxa"/>
            <w:gridSpan w:val="2"/>
            <w:tcBorders>
              <w:top w:val="single" w:sz="4" w:space="0" w:color="auto"/>
              <w:left w:val="single" w:sz="4" w:space="0" w:color="auto"/>
              <w:bottom w:val="single" w:sz="4" w:space="0" w:color="auto"/>
              <w:right w:val="single" w:sz="4" w:space="0" w:color="auto"/>
            </w:tcBorders>
            <w:hideMark/>
          </w:tcPr>
          <w:p w14:paraId="492C1C37"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color w:val="000000" w:themeColor="text1"/>
                <w:sz w:val="20"/>
                <w:szCs w:val="20"/>
              </w:rPr>
              <w:t>P.RUBINIĆ</w:t>
            </w:r>
          </w:p>
        </w:tc>
        <w:tc>
          <w:tcPr>
            <w:tcW w:w="1134" w:type="dxa"/>
            <w:gridSpan w:val="2"/>
            <w:tcBorders>
              <w:top w:val="single" w:sz="4" w:space="0" w:color="auto"/>
              <w:left w:val="single" w:sz="4" w:space="0" w:color="auto"/>
              <w:bottom w:val="single" w:sz="4" w:space="0" w:color="auto"/>
              <w:right w:val="single" w:sz="4" w:space="0" w:color="auto"/>
            </w:tcBorders>
            <w:hideMark/>
          </w:tcPr>
          <w:p w14:paraId="3C433DE7" w14:textId="77777777" w:rsidR="00FF66EC" w:rsidRPr="00FF66EC" w:rsidRDefault="00FF66EC" w:rsidP="00FF66EC">
            <w:pPr>
              <w:ind w:left="-108"/>
              <w:jc w:val="center"/>
              <w:rPr>
                <w:rFonts w:ascii="Arial Narrow" w:eastAsiaTheme="minorEastAsia" w:hAnsi="Arial Narrow"/>
                <w:b/>
                <w:bCs/>
                <w:sz w:val="20"/>
                <w:szCs w:val="20"/>
              </w:rPr>
            </w:pPr>
            <w:r w:rsidRPr="00FF66EC">
              <w:rPr>
                <w:rFonts w:ascii="Arial Narrow" w:hAnsi="Arial Narrow"/>
                <w:b/>
                <w:bCs/>
                <w:color w:val="000000" w:themeColor="text1"/>
                <w:sz w:val="20"/>
                <w:szCs w:val="20"/>
              </w:rPr>
              <w:t>P.RUBINIĆ</w:t>
            </w:r>
          </w:p>
        </w:tc>
        <w:tc>
          <w:tcPr>
            <w:tcW w:w="1275" w:type="dxa"/>
            <w:gridSpan w:val="2"/>
            <w:tcBorders>
              <w:top w:val="single" w:sz="4" w:space="0" w:color="auto"/>
              <w:left w:val="single" w:sz="4" w:space="0" w:color="auto"/>
              <w:bottom w:val="single" w:sz="4" w:space="0" w:color="auto"/>
              <w:right w:val="single" w:sz="4" w:space="0" w:color="auto"/>
            </w:tcBorders>
            <w:hideMark/>
          </w:tcPr>
          <w:p w14:paraId="7AAA8B2D"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P.VLAH</w:t>
            </w:r>
          </w:p>
        </w:tc>
        <w:tc>
          <w:tcPr>
            <w:tcW w:w="1276" w:type="dxa"/>
            <w:gridSpan w:val="2"/>
            <w:tcBorders>
              <w:top w:val="single" w:sz="4" w:space="0" w:color="auto"/>
              <w:left w:val="single" w:sz="4" w:space="0" w:color="auto"/>
              <w:bottom w:val="single" w:sz="4" w:space="0" w:color="auto"/>
              <w:right w:val="single" w:sz="4" w:space="0" w:color="auto"/>
            </w:tcBorders>
            <w:hideMark/>
          </w:tcPr>
          <w:p w14:paraId="7BAA2964"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color w:val="000000" w:themeColor="text1"/>
                <w:sz w:val="20"/>
                <w:szCs w:val="20"/>
              </w:rPr>
              <w:t>P.RUBINIĆ</w:t>
            </w:r>
          </w:p>
        </w:tc>
        <w:tc>
          <w:tcPr>
            <w:tcW w:w="1276" w:type="dxa"/>
            <w:gridSpan w:val="2"/>
            <w:tcBorders>
              <w:top w:val="single" w:sz="4" w:space="0" w:color="auto"/>
              <w:left w:val="single" w:sz="4" w:space="0" w:color="auto"/>
              <w:bottom w:val="single" w:sz="4" w:space="0" w:color="auto"/>
              <w:right w:val="single" w:sz="4" w:space="0" w:color="auto"/>
            </w:tcBorders>
            <w:hideMark/>
          </w:tcPr>
          <w:p w14:paraId="4A02DED5"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color w:val="000000" w:themeColor="text1"/>
                <w:sz w:val="20"/>
                <w:szCs w:val="20"/>
              </w:rPr>
              <w:t>P.RUBINIĆ</w:t>
            </w:r>
          </w:p>
        </w:tc>
        <w:tc>
          <w:tcPr>
            <w:tcW w:w="1134" w:type="dxa"/>
            <w:gridSpan w:val="2"/>
            <w:tcBorders>
              <w:top w:val="single" w:sz="4" w:space="0" w:color="auto"/>
              <w:left w:val="single" w:sz="4" w:space="0" w:color="auto"/>
              <w:bottom w:val="single" w:sz="4" w:space="0" w:color="auto"/>
              <w:right w:val="single" w:sz="4" w:space="0" w:color="auto"/>
            </w:tcBorders>
            <w:hideMark/>
          </w:tcPr>
          <w:p w14:paraId="6B2B74CE" w14:textId="77777777" w:rsidR="00FF66EC" w:rsidRPr="00FF66EC" w:rsidRDefault="00FF66EC" w:rsidP="00FF66EC">
            <w:pPr>
              <w:ind w:left="-108" w:right="-108"/>
              <w:rPr>
                <w:rFonts w:ascii="Arial Narrow" w:eastAsiaTheme="minorEastAsia" w:hAnsi="Arial Narrow"/>
                <w:b/>
                <w:bCs/>
                <w:sz w:val="20"/>
                <w:szCs w:val="20"/>
              </w:rPr>
            </w:pPr>
            <w:r w:rsidRPr="00FF66EC">
              <w:rPr>
                <w:rFonts w:ascii="Arial Narrow" w:hAnsi="Arial Narrow"/>
                <w:b/>
                <w:bCs/>
                <w:color w:val="000000" w:themeColor="text1"/>
                <w:sz w:val="20"/>
                <w:szCs w:val="20"/>
              </w:rPr>
              <w:t>P.RUBINIĆ</w:t>
            </w:r>
          </w:p>
        </w:tc>
      </w:tr>
      <w:tr w:rsidR="00FF66EC" w:rsidRPr="00FF66EC" w14:paraId="20FC81FC" w14:textId="77777777" w:rsidTr="00FF66EC">
        <w:trPr>
          <w:gridAfter w:val="1"/>
          <w:wAfter w:w="142" w:type="dxa"/>
        </w:trPr>
        <w:tc>
          <w:tcPr>
            <w:tcW w:w="851" w:type="dxa"/>
            <w:tcBorders>
              <w:top w:val="single" w:sz="4" w:space="0" w:color="7030A0"/>
              <w:left w:val="dashDotStroked" w:sz="24" w:space="0" w:color="C00000"/>
              <w:bottom w:val="single" w:sz="4" w:space="0" w:color="7030A0"/>
              <w:right w:val="single" w:sz="4" w:space="0" w:color="7030A0"/>
            </w:tcBorders>
            <w:vAlign w:val="center"/>
          </w:tcPr>
          <w:p w14:paraId="431105FF" w14:textId="77777777" w:rsidR="00FF66EC" w:rsidRPr="00FF66EC" w:rsidRDefault="00FF66EC">
            <w:pPr>
              <w:jc w:val="center"/>
              <w:rPr>
                <w:rFonts w:ascii="Arial Narrow" w:eastAsiaTheme="minorEastAsia" w:hAnsi="Arial Narrow"/>
                <w:b/>
                <w:color w:val="C00000"/>
                <w:sz w:val="2"/>
                <w:szCs w:val="2"/>
              </w:rPr>
            </w:pPr>
          </w:p>
        </w:tc>
        <w:tc>
          <w:tcPr>
            <w:tcW w:w="1660" w:type="dxa"/>
            <w:tcBorders>
              <w:top w:val="single" w:sz="4" w:space="0" w:color="7030A0"/>
              <w:left w:val="single" w:sz="4" w:space="0" w:color="7030A0"/>
              <w:bottom w:val="single" w:sz="4" w:space="0" w:color="7030A0"/>
              <w:right w:val="dashDotStroked" w:sz="24" w:space="0" w:color="C00000"/>
            </w:tcBorders>
          </w:tcPr>
          <w:p w14:paraId="7F1FED76" w14:textId="77777777" w:rsidR="00FF66EC" w:rsidRPr="00FF66EC" w:rsidRDefault="00FF66EC">
            <w:pPr>
              <w:jc w:val="center"/>
              <w:rPr>
                <w:rFonts w:ascii="Arial Narrow" w:eastAsiaTheme="minorEastAsia" w:hAnsi="Arial Narrow"/>
                <w:b/>
                <w:bCs/>
                <w:sz w:val="2"/>
                <w:szCs w:val="2"/>
              </w:rPr>
            </w:pPr>
          </w:p>
        </w:tc>
        <w:tc>
          <w:tcPr>
            <w:tcW w:w="1033" w:type="dxa"/>
            <w:gridSpan w:val="2"/>
            <w:tcBorders>
              <w:top w:val="single" w:sz="4" w:space="0" w:color="auto"/>
              <w:left w:val="dashDotStroked" w:sz="24" w:space="0" w:color="C00000"/>
              <w:bottom w:val="single" w:sz="4" w:space="0" w:color="auto"/>
              <w:right w:val="single" w:sz="4" w:space="0" w:color="auto"/>
            </w:tcBorders>
            <w:vAlign w:val="center"/>
          </w:tcPr>
          <w:p w14:paraId="06E5C24E" w14:textId="77777777" w:rsidR="00FF66EC" w:rsidRPr="00FF66EC" w:rsidRDefault="00FF66EC" w:rsidP="00FF66EC">
            <w:pPr>
              <w:ind w:left="-67"/>
              <w:jc w:val="center"/>
              <w:rPr>
                <w:rFonts w:ascii="Arial Narrow" w:eastAsiaTheme="minorEastAsia" w:hAnsi="Arial Narrow"/>
                <w:b/>
                <w:bCs/>
                <w:color w:val="C00000"/>
                <w:sz w:val="2"/>
                <w:szCs w:val="2"/>
              </w:rPr>
            </w:pPr>
          </w:p>
        </w:tc>
        <w:tc>
          <w:tcPr>
            <w:tcW w:w="1276" w:type="dxa"/>
            <w:tcBorders>
              <w:top w:val="single" w:sz="4" w:space="0" w:color="auto"/>
              <w:left w:val="single" w:sz="4" w:space="0" w:color="auto"/>
              <w:bottom w:val="single" w:sz="4" w:space="0" w:color="auto"/>
              <w:right w:val="single" w:sz="4" w:space="0" w:color="auto"/>
            </w:tcBorders>
          </w:tcPr>
          <w:p w14:paraId="375BD652" w14:textId="77777777" w:rsidR="00FF66EC" w:rsidRPr="00FF66EC" w:rsidRDefault="00FF66EC" w:rsidP="00FF66EC">
            <w:pPr>
              <w:ind w:left="-67"/>
              <w:jc w:val="center"/>
              <w:rPr>
                <w:rFonts w:ascii="Arial Narrow" w:eastAsiaTheme="minorEastAsia" w:hAnsi="Arial Narrow"/>
                <w:b/>
                <w:bCs/>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14:paraId="5939D32A" w14:textId="77777777" w:rsidR="00FF66EC" w:rsidRPr="00FF66EC" w:rsidRDefault="00FF66EC" w:rsidP="00FF66EC">
            <w:pPr>
              <w:ind w:left="-108"/>
              <w:jc w:val="center"/>
              <w:rPr>
                <w:rFonts w:ascii="Arial Narrow" w:eastAsiaTheme="minorEastAsia" w:hAnsi="Arial Narrow"/>
                <w:b/>
                <w:bCs/>
                <w:sz w:val="2"/>
                <w:szCs w:val="2"/>
              </w:rPr>
            </w:pPr>
          </w:p>
        </w:tc>
        <w:tc>
          <w:tcPr>
            <w:tcW w:w="1275" w:type="dxa"/>
            <w:gridSpan w:val="2"/>
            <w:tcBorders>
              <w:top w:val="single" w:sz="4" w:space="0" w:color="auto"/>
              <w:left w:val="single" w:sz="4" w:space="0" w:color="auto"/>
              <w:bottom w:val="single" w:sz="4" w:space="0" w:color="auto"/>
              <w:right w:val="single" w:sz="4" w:space="0" w:color="auto"/>
            </w:tcBorders>
          </w:tcPr>
          <w:p w14:paraId="1A66E81F" w14:textId="77777777" w:rsidR="00FF66EC" w:rsidRPr="00FF66EC" w:rsidRDefault="00FF66EC" w:rsidP="00FF66EC">
            <w:pPr>
              <w:ind w:left="-108"/>
              <w:jc w:val="center"/>
              <w:rPr>
                <w:rFonts w:ascii="Arial Narrow" w:eastAsiaTheme="minorEastAsia" w:hAnsi="Arial Narrow"/>
                <w:b/>
                <w:bCs/>
                <w:sz w:val="2"/>
                <w:szCs w:val="2"/>
              </w:rPr>
            </w:pPr>
          </w:p>
        </w:tc>
        <w:tc>
          <w:tcPr>
            <w:tcW w:w="1276" w:type="dxa"/>
            <w:gridSpan w:val="2"/>
            <w:tcBorders>
              <w:top w:val="single" w:sz="4" w:space="0" w:color="auto"/>
              <w:left w:val="single" w:sz="4" w:space="0" w:color="auto"/>
              <w:bottom w:val="single" w:sz="4" w:space="0" w:color="auto"/>
              <w:right w:val="single" w:sz="4" w:space="0" w:color="auto"/>
            </w:tcBorders>
          </w:tcPr>
          <w:p w14:paraId="78E3BC62" w14:textId="77777777" w:rsidR="00FF66EC" w:rsidRPr="00FF66EC" w:rsidRDefault="00FF66EC" w:rsidP="00FF66EC">
            <w:pPr>
              <w:ind w:left="-67"/>
              <w:jc w:val="center"/>
              <w:rPr>
                <w:rFonts w:ascii="Arial Narrow" w:eastAsiaTheme="minorEastAsia" w:hAnsi="Arial Narrow"/>
                <w:b/>
                <w:bCs/>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14:paraId="53BEF49C" w14:textId="77777777" w:rsidR="00FF66EC" w:rsidRPr="00FF66EC" w:rsidRDefault="00FF66EC" w:rsidP="00FF66EC">
            <w:pPr>
              <w:ind w:left="-67"/>
              <w:jc w:val="center"/>
              <w:rPr>
                <w:rFonts w:ascii="Arial Narrow" w:eastAsiaTheme="minorEastAsia" w:hAnsi="Arial Narrow"/>
                <w:b/>
                <w:bCs/>
                <w:sz w:val="2"/>
                <w:szCs w:val="2"/>
              </w:rPr>
            </w:pPr>
          </w:p>
        </w:tc>
        <w:tc>
          <w:tcPr>
            <w:tcW w:w="1276" w:type="dxa"/>
            <w:gridSpan w:val="2"/>
            <w:tcBorders>
              <w:top w:val="single" w:sz="4" w:space="0" w:color="auto"/>
              <w:left w:val="single" w:sz="4" w:space="0" w:color="auto"/>
              <w:bottom w:val="single" w:sz="4" w:space="0" w:color="auto"/>
              <w:right w:val="single" w:sz="4" w:space="0" w:color="auto"/>
            </w:tcBorders>
          </w:tcPr>
          <w:p w14:paraId="5FBAEBFF" w14:textId="77777777" w:rsidR="00FF66EC" w:rsidRPr="00FF66EC" w:rsidRDefault="00FF66EC" w:rsidP="00FF66EC">
            <w:pPr>
              <w:ind w:left="-108" w:right="-108"/>
              <w:jc w:val="center"/>
              <w:rPr>
                <w:rFonts w:ascii="Arial Narrow" w:eastAsiaTheme="minorEastAsia" w:hAnsi="Arial Narrow"/>
                <w:b/>
                <w:bCs/>
                <w:sz w:val="2"/>
                <w:szCs w:val="2"/>
              </w:rPr>
            </w:pPr>
          </w:p>
        </w:tc>
      </w:tr>
      <w:tr w:rsidR="00FF66EC" w:rsidRPr="00FF66EC" w14:paraId="079AB05E" w14:textId="77777777" w:rsidTr="00FF66EC">
        <w:trPr>
          <w:trHeight w:val="362"/>
        </w:trPr>
        <w:tc>
          <w:tcPr>
            <w:tcW w:w="851" w:type="dxa"/>
            <w:tcBorders>
              <w:top w:val="single" w:sz="4" w:space="0" w:color="7030A0"/>
              <w:left w:val="dashDotStroked" w:sz="24" w:space="0" w:color="C00000"/>
              <w:bottom w:val="dashDotStroked" w:sz="24" w:space="0" w:color="C00000"/>
              <w:right w:val="single" w:sz="4" w:space="0" w:color="7030A0"/>
            </w:tcBorders>
            <w:hideMark/>
          </w:tcPr>
          <w:p w14:paraId="12136D0D" w14:textId="77777777" w:rsidR="00FF66EC" w:rsidRPr="00FF66EC" w:rsidRDefault="00FF66EC">
            <w:pPr>
              <w:jc w:val="center"/>
              <w:rPr>
                <w:rFonts w:ascii="Arial Narrow" w:eastAsiaTheme="minorEastAsia" w:hAnsi="Arial Narrow"/>
                <w:b/>
                <w:color w:val="C00000"/>
                <w:sz w:val="20"/>
                <w:szCs w:val="20"/>
              </w:rPr>
            </w:pPr>
            <w:r w:rsidRPr="00FF66EC">
              <w:rPr>
                <w:rFonts w:ascii="Arial Narrow" w:hAnsi="Arial Narrow"/>
                <w:b/>
                <w:color w:val="C00000"/>
                <w:sz w:val="20"/>
                <w:szCs w:val="20"/>
              </w:rPr>
              <w:t>18:30</w:t>
            </w:r>
          </w:p>
        </w:tc>
        <w:tc>
          <w:tcPr>
            <w:tcW w:w="1660" w:type="dxa"/>
            <w:tcBorders>
              <w:top w:val="single" w:sz="4" w:space="0" w:color="7030A0"/>
              <w:left w:val="single" w:sz="4" w:space="0" w:color="7030A0"/>
              <w:bottom w:val="dashDotStroked" w:sz="24" w:space="0" w:color="C00000"/>
              <w:right w:val="dashDotStroked" w:sz="24" w:space="0" w:color="C00000"/>
            </w:tcBorders>
            <w:hideMark/>
          </w:tcPr>
          <w:p w14:paraId="0E4B50A9" w14:textId="37BC0D5C" w:rsidR="00FF66EC" w:rsidRPr="00FF66EC" w:rsidRDefault="00FF66EC">
            <w:pPr>
              <w:jc w:val="center"/>
              <w:rPr>
                <w:rFonts w:ascii="Arial Narrow" w:eastAsiaTheme="minorEastAsia" w:hAnsi="Arial Narrow" w:cstheme="minorBidi"/>
                <w:b/>
                <w:bCs/>
                <w:sz w:val="20"/>
                <w:szCs w:val="20"/>
              </w:rPr>
            </w:pPr>
            <w:r w:rsidRPr="00FF66EC">
              <w:rPr>
                <w:rFonts w:ascii="Arial Narrow" w:hAnsi="Arial Narrow"/>
                <w:b/>
                <w:bCs/>
                <w:sz w:val="20"/>
                <w:szCs w:val="20"/>
              </w:rPr>
              <w:t>P.</w:t>
            </w:r>
            <w:r w:rsidR="00CB3EBE">
              <w:rPr>
                <w:rFonts w:ascii="Arial Narrow" w:hAnsi="Arial Narrow"/>
                <w:b/>
                <w:bCs/>
                <w:sz w:val="20"/>
                <w:szCs w:val="20"/>
              </w:rPr>
              <w:t xml:space="preserve"> </w:t>
            </w:r>
            <w:r w:rsidRPr="00FF66EC">
              <w:rPr>
                <w:rFonts w:ascii="Arial Narrow" w:hAnsi="Arial Narrow"/>
                <w:b/>
                <w:bCs/>
                <w:sz w:val="20"/>
                <w:szCs w:val="20"/>
              </w:rPr>
              <w:t>BALATINAC</w:t>
            </w:r>
          </w:p>
          <w:p w14:paraId="7A621B10" w14:textId="77777777" w:rsidR="00FF66EC" w:rsidRPr="00FF66EC" w:rsidRDefault="00FF66EC">
            <w:pPr>
              <w:jc w:val="center"/>
              <w:rPr>
                <w:rFonts w:ascii="Arial Narrow" w:hAnsi="Arial Narrow"/>
                <w:b/>
                <w:bCs/>
                <w:color w:val="C00000"/>
                <w:sz w:val="20"/>
                <w:szCs w:val="20"/>
                <w:u w:val="double"/>
              </w:rPr>
            </w:pPr>
            <w:r w:rsidRPr="00FF66EC">
              <w:rPr>
                <w:rFonts w:ascii="Arial Narrow" w:hAnsi="Arial Narrow"/>
                <w:b/>
                <w:bCs/>
                <w:color w:val="C00000"/>
                <w:sz w:val="20"/>
                <w:szCs w:val="20"/>
                <w:u w:val="double"/>
              </w:rPr>
              <w:t>UTORAK:</w:t>
            </w:r>
          </w:p>
          <w:p w14:paraId="20B53372" w14:textId="77777777" w:rsidR="00FF66EC" w:rsidRPr="00FF66EC" w:rsidRDefault="00FF66EC">
            <w:pPr>
              <w:jc w:val="center"/>
              <w:rPr>
                <w:rFonts w:ascii="Arial Narrow" w:eastAsiaTheme="minorEastAsia" w:hAnsi="Arial Narrow"/>
                <w:b/>
                <w:bCs/>
                <w:sz w:val="20"/>
                <w:szCs w:val="20"/>
              </w:rPr>
            </w:pPr>
            <w:r w:rsidRPr="00FF66EC">
              <w:rPr>
                <w:rFonts w:ascii="Arial Narrow" w:hAnsi="Arial Narrow"/>
                <w:b/>
                <w:bCs/>
                <w:color w:val="C00000"/>
                <w:sz w:val="20"/>
                <w:szCs w:val="20"/>
              </w:rPr>
              <w:t>Mons. KOMARICA</w:t>
            </w:r>
          </w:p>
        </w:tc>
        <w:tc>
          <w:tcPr>
            <w:tcW w:w="1033" w:type="dxa"/>
            <w:gridSpan w:val="2"/>
            <w:tcBorders>
              <w:top w:val="single" w:sz="4" w:space="0" w:color="auto"/>
              <w:left w:val="dashDotStroked" w:sz="24" w:space="0" w:color="C00000"/>
              <w:bottom w:val="single" w:sz="4" w:space="0" w:color="auto"/>
              <w:right w:val="single" w:sz="4" w:space="0" w:color="auto"/>
            </w:tcBorders>
            <w:vAlign w:val="center"/>
            <w:hideMark/>
          </w:tcPr>
          <w:p w14:paraId="62834EFD" w14:textId="38E6AA69" w:rsidR="00FF66EC" w:rsidRPr="00FF66EC" w:rsidRDefault="00FF66EC" w:rsidP="00FF66EC">
            <w:pPr>
              <w:ind w:left="-67"/>
              <w:jc w:val="center"/>
              <w:rPr>
                <w:rFonts w:ascii="Arial Narrow" w:eastAsiaTheme="minorEastAsia" w:hAnsi="Arial Narrow"/>
                <w:b/>
                <w:bCs/>
                <w:color w:val="C00000"/>
                <w:sz w:val="20"/>
                <w:szCs w:val="20"/>
              </w:rPr>
            </w:pPr>
            <w:r>
              <w:rPr>
                <w:rFonts w:ascii="Arial Narrow" w:hAnsi="Arial Narrow"/>
                <w:b/>
                <w:bCs/>
                <w:color w:val="C00000"/>
                <w:sz w:val="20"/>
                <w:szCs w:val="20"/>
              </w:rPr>
              <w:t xml:space="preserve">18 </w:t>
            </w:r>
            <w:r w:rsidRPr="00FF66EC">
              <w:rPr>
                <w:rFonts w:ascii="Arial Narrow" w:hAnsi="Arial Narrow"/>
                <w:b/>
                <w:bCs/>
                <w:color w:val="C00000"/>
                <w:sz w:val="20"/>
                <w:szCs w:val="20"/>
              </w:rPr>
              <w:t>–19:30</w:t>
            </w:r>
          </w:p>
        </w:tc>
        <w:tc>
          <w:tcPr>
            <w:tcW w:w="1418" w:type="dxa"/>
            <w:gridSpan w:val="2"/>
            <w:tcBorders>
              <w:top w:val="single" w:sz="4" w:space="0" w:color="auto"/>
              <w:left w:val="single" w:sz="4" w:space="0" w:color="auto"/>
              <w:bottom w:val="single" w:sz="4" w:space="0" w:color="auto"/>
              <w:right w:val="single" w:sz="4" w:space="0" w:color="auto"/>
            </w:tcBorders>
          </w:tcPr>
          <w:p w14:paraId="627A310D" w14:textId="77777777" w:rsidR="00FF66EC" w:rsidRPr="00FF66EC" w:rsidRDefault="00FF66EC" w:rsidP="00FF66EC">
            <w:pPr>
              <w:ind w:left="-67"/>
              <w:jc w:val="center"/>
              <w:rPr>
                <w:rFonts w:ascii="Arial Narrow" w:eastAsiaTheme="minorEastAsia" w:hAnsi="Arial Narrow"/>
                <w:b/>
                <w:bCs/>
                <w:sz w:val="20"/>
                <w:szCs w:val="20"/>
              </w:rPr>
            </w:pPr>
          </w:p>
          <w:p w14:paraId="04B8A435"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NAGY</w:t>
            </w:r>
          </w:p>
        </w:tc>
        <w:tc>
          <w:tcPr>
            <w:tcW w:w="1134" w:type="dxa"/>
            <w:gridSpan w:val="2"/>
            <w:tcBorders>
              <w:top w:val="single" w:sz="4" w:space="0" w:color="auto"/>
              <w:left w:val="single" w:sz="4" w:space="0" w:color="auto"/>
              <w:bottom w:val="single" w:sz="4" w:space="0" w:color="auto"/>
              <w:right w:val="single" w:sz="4" w:space="0" w:color="auto"/>
            </w:tcBorders>
          </w:tcPr>
          <w:p w14:paraId="3A80289F" w14:textId="77777777" w:rsidR="00FF66EC" w:rsidRPr="00FF66EC" w:rsidRDefault="00FF66EC" w:rsidP="00FF66EC">
            <w:pPr>
              <w:ind w:left="-108"/>
              <w:jc w:val="center"/>
              <w:rPr>
                <w:rFonts w:ascii="Arial Narrow" w:eastAsiaTheme="minorEastAsia" w:hAnsi="Arial Narrow"/>
                <w:b/>
                <w:bCs/>
                <w:sz w:val="20"/>
                <w:szCs w:val="20"/>
              </w:rPr>
            </w:pPr>
          </w:p>
          <w:p w14:paraId="61A32B69" w14:textId="77777777" w:rsidR="00FF66EC" w:rsidRPr="00FF66EC" w:rsidRDefault="00FF66EC" w:rsidP="00FF66EC">
            <w:pPr>
              <w:ind w:left="-108"/>
              <w:jc w:val="center"/>
              <w:rPr>
                <w:rFonts w:ascii="Arial Narrow" w:eastAsiaTheme="minorEastAsia" w:hAnsi="Arial Narrow"/>
                <w:b/>
                <w:bCs/>
                <w:sz w:val="20"/>
                <w:szCs w:val="20"/>
              </w:rPr>
            </w:pPr>
            <w:r w:rsidRPr="00FF66EC">
              <w:rPr>
                <w:rFonts w:ascii="Arial Narrow" w:hAnsi="Arial Narrow"/>
                <w:b/>
                <w:bCs/>
                <w:sz w:val="20"/>
                <w:szCs w:val="20"/>
              </w:rPr>
              <w:t>P.SABOLIĆ</w:t>
            </w:r>
          </w:p>
        </w:tc>
        <w:tc>
          <w:tcPr>
            <w:tcW w:w="1275" w:type="dxa"/>
            <w:gridSpan w:val="2"/>
            <w:tcBorders>
              <w:top w:val="single" w:sz="4" w:space="0" w:color="auto"/>
              <w:left w:val="single" w:sz="4" w:space="0" w:color="auto"/>
              <w:bottom w:val="single" w:sz="4" w:space="0" w:color="auto"/>
              <w:right w:val="single" w:sz="4" w:space="0" w:color="auto"/>
            </w:tcBorders>
          </w:tcPr>
          <w:p w14:paraId="4BC53834" w14:textId="77777777" w:rsidR="00FF66EC" w:rsidRPr="00FF66EC" w:rsidRDefault="00FF66EC" w:rsidP="00FF66EC">
            <w:pPr>
              <w:ind w:left="-67"/>
              <w:jc w:val="center"/>
              <w:rPr>
                <w:rFonts w:ascii="Arial Narrow" w:eastAsiaTheme="minorEastAsia" w:hAnsi="Arial Narrow"/>
                <w:b/>
                <w:bCs/>
                <w:sz w:val="20"/>
                <w:szCs w:val="20"/>
              </w:rPr>
            </w:pPr>
          </w:p>
          <w:p w14:paraId="680A13A8"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 NAGY</w:t>
            </w:r>
          </w:p>
        </w:tc>
        <w:tc>
          <w:tcPr>
            <w:tcW w:w="1276" w:type="dxa"/>
            <w:gridSpan w:val="2"/>
            <w:tcBorders>
              <w:top w:val="single" w:sz="4" w:space="0" w:color="auto"/>
              <w:left w:val="single" w:sz="4" w:space="0" w:color="auto"/>
              <w:bottom w:val="single" w:sz="4" w:space="0" w:color="auto"/>
              <w:right w:val="single" w:sz="4" w:space="0" w:color="auto"/>
            </w:tcBorders>
          </w:tcPr>
          <w:p w14:paraId="65A0FC08" w14:textId="77777777" w:rsidR="00FF66EC" w:rsidRPr="00FF66EC" w:rsidRDefault="00FF66EC" w:rsidP="00FF66EC">
            <w:pPr>
              <w:ind w:left="-67"/>
              <w:jc w:val="center"/>
              <w:rPr>
                <w:rFonts w:ascii="Arial Narrow" w:eastAsiaTheme="minorEastAsia" w:hAnsi="Arial Narrow"/>
                <w:b/>
                <w:bCs/>
                <w:sz w:val="20"/>
                <w:szCs w:val="20"/>
              </w:rPr>
            </w:pPr>
          </w:p>
          <w:p w14:paraId="6BF19D3D" w14:textId="77777777" w:rsidR="00FF66EC" w:rsidRPr="00FF66EC" w:rsidRDefault="00FF66EC" w:rsidP="00FF66EC">
            <w:pPr>
              <w:ind w:left="-67"/>
              <w:jc w:val="center"/>
              <w:rPr>
                <w:rFonts w:ascii="Arial Narrow" w:eastAsiaTheme="minorEastAsia" w:hAnsi="Arial Narrow"/>
                <w:b/>
                <w:bCs/>
                <w:sz w:val="20"/>
                <w:szCs w:val="20"/>
              </w:rPr>
            </w:pPr>
            <w:r w:rsidRPr="00FF66EC">
              <w:rPr>
                <w:rFonts w:ascii="Arial Narrow" w:hAnsi="Arial Narrow"/>
                <w:b/>
                <w:bCs/>
                <w:sz w:val="20"/>
                <w:szCs w:val="20"/>
              </w:rPr>
              <w:t>P.ŠTANFEL</w:t>
            </w:r>
          </w:p>
        </w:tc>
        <w:tc>
          <w:tcPr>
            <w:tcW w:w="1276" w:type="dxa"/>
            <w:gridSpan w:val="2"/>
            <w:tcBorders>
              <w:top w:val="single" w:sz="4" w:space="0" w:color="auto"/>
              <w:left w:val="single" w:sz="4" w:space="0" w:color="auto"/>
              <w:bottom w:val="single" w:sz="4" w:space="0" w:color="auto"/>
              <w:right w:val="single" w:sz="4" w:space="0" w:color="auto"/>
            </w:tcBorders>
          </w:tcPr>
          <w:p w14:paraId="2F2A214D" w14:textId="77777777" w:rsidR="00FF66EC" w:rsidRPr="00FF66EC" w:rsidRDefault="00FF66EC" w:rsidP="00FF66EC">
            <w:pPr>
              <w:ind w:left="-67"/>
              <w:rPr>
                <w:rFonts w:ascii="Arial Narrow" w:eastAsiaTheme="minorEastAsia" w:hAnsi="Arial Narrow"/>
                <w:b/>
                <w:bCs/>
                <w:sz w:val="20"/>
                <w:szCs w:val="20"/>
              </w:rPr>
            </w:pPr>
          </w:p>
          <w:p w14:paraId="7E4C4F6D" w14:textId="77777777" w:rsidR="00FF66EC" w:rsidRPr="00FF66EC" w:rsidRDefault="00FF66EC" w:rsidP="00FF66EC">
            <w:pPr>
              <w:ind w:left="-67"/>
              <w:rPr>
                <w:rFonts w:ascii="Arial Narrow" w:eastAsiaTheme="minorEastAsia" w:hAnsi="Arial Narrow"/>
                <w:b/>
                <w:bCs/>
                <w:sz w:val="20"/>
                <w:szCs w:val="20"/>
              </w:rPr>
            </w:pPr>
            <w:r w:rsidRPr="00FF66EC">
              <w:rPr>
                <w:rFonts w:ascii="Arial Narrow" w:hAnsi="Arial Narrow"/>
                <w:b/>
                <w:bCs/>
                <w:sz w:val="20"/>
                <w:szCs w:val="20"/>
              </w:rPr>
              <w:t>P.ŠTANFEL</w:t>
            </w:r>
          </w:p>
        </w:tc>
        <w:tc>
          <w:tcPr>
            <w:tcW w:w="1134" w:type="dxa"/>
            <w:gridSpan w:val="2"/>
            <w:tcBorders>
              <w:top w:val="single" w:sz="4" w:space="0" w:color="auto"/>
              <w:left w:val="single" w:sz="4" w:space="0" w:color="auto"/>
              <w:bottom w:val="single" w:sz="4" w:space="0" w:color="auto"/>
              <w:right w:val="single" w:sz="4" w:space="0" w:color="auto"/>
            </w:tcBorders>
          </w:tcPr>
          <w:p w14:paraId="508FFB3D" w14:textId="77777777" w:rsidR="00FF66EC" w:rsidRPr="00FF66EC" w:rsidRDefault="00FF66EC" w:rsidP="00FF66EC">
            <w:pPr>
              <w:ind w:left="-108" w:right="-108"/>
              <w:jc w:val="center"/>
              <w:rPr>
                <w:rFonts w:ascii="Arial Narrow" w:eastAsiaTheme="minorEastAsia" w:hAnsi="Arial Narrow"/>
                <w:b/>
                <w:bCs/>
                <w:sz w:val="20"/>
                <w:szCs w:val="20"/>
              </w:rPr>
            </w:pPr>
          </w:p>
          <w:p w14:paraId="3EA629B4" w14:textId="77777777" w:rsidR="00FF66EC" w:rsidRPr="00FF66EC" w:rsidRDefault="00FF66EC" w:rsidP="00FF66EC">
            <w:pPr>
              <w:ind w:left="-108" w:right="-108"/>
              <w:jc w:val="center"/>
              <w:rPr>
                <w:rFonts w:ascii="Arial Narrow" w:eastAsiaTheme="minorEastAsia" w:hAnsi="Arial Narrow"/>
                <w:b/>
                <w:bCs/>
                <w:sz w:val="20"/>
                <w:szCs w:val="20"/>
              </w:rPr>
            </w:pPr>
            <w:r w:rsidRPr="00FF66EC">
              <w:rPr>
                <w:rFonts w:ascii="Arial Narrow" w:hAnsi="Arial Narrow"/>
                <w:b/>
                <w:bCs/>
                <w:sz w:val="20"/>
                <w:szCs w:val="20"/>
              </w:rPr>
              <w:t>P. NAGY</w:t>
            </w:r>
          </w:p>
        </w:tc>
      </w:tr>
    </w:tbl>
    <w:p w14:paraId="546CAEAF" w14:textId="77777777" w:rsidR="00FF66EC" w:rsidRPr="00FF66EC" w:rsidRDefault="00FF66EC" w:rsidP="00FF66EC">
      <w:pPr>
        <w:rPr>
          <w:rFonts w:ascii="Arial Narrow" w:eastAsiaTheme="minorEastAsia" w:hAnsi="Arial Narrow" w:cstheme="minorBidi"/>
          <w:sz w:val="20"/>
          <w:szCs w:val="20"/>
        </w:rPr>
      </w:pPr>
    </w:p>
    <w:p w14:paraId="7321C4B7" w14:textId="77777777" w:rsidR="001038E5" w:rsidRDefault="001038E5" w:rsidP="003306DA">
      <w:pPr>
        <w:ind w:right="-141"/>
        <w:rPr>
          <w:rFonts w:ascii="Arial Narrow" w:eastAsiaTheme="minorEastAsia" w:hAnsi="Arial Narrow" w:cstheme="minorBidi"/>
          <w:sz w:val="20"/>
          <w:szCs w:val="20"/>
        </w:rPr>
      </w:pPr>
    </w:p>
    <w:p w14:paraId="08E86E76" w14:textId="77777777" w:rsidR="00350EE7" w:rsidRPr="00B45B18" w:rsidRDefault="00350EE7" w:rsidP="00C87DA7">
      <w:pPr>
        <w:ind w:right="141"/>
        <w:jc w:val="center"/>
        <w:rPr>
          <w:rStyle w:val="Hyperlink"/>
          <w:color w:val="auto"/>
          <w:sz w:val="22"/>
          <w:szCs w:val="22"/>
          <w:u w:val="none"/>
        </w:rPr>
      </w:pPr>
      <w:r w:rsidRPr="00B45B18">
        <w:rPr>
          <w:sz w:val="22"/>
          <w:szCs w:val="22"/>
        </w:rPr>
        <w:t xml:space="preserve">Želite li da i drugi župljani, znanci ili prijatelji župni listić primaju e-poštom? Predložite im da pošalju e-poštu s naslovom „Želim ŽL e-poštom“ na </w:t>
      </w:r>
      <w:hyperlink r:id="rId10" w:history="1">
        <w:r w:rsidRPr="00B45B18">
          <w:rPr>
            <w:rStyle w:val="Hyperlink"/>
            <w:color w:val="auto"/>
            <w:sz w:val="22"/>
            <w:szCs w:val="22"/>
          </w:rPr>
          <w:t>info@ok-merz.hr</w:t>
        </w:r>
      </w:hyperlink>
      <w:r w:rsidRPr="00B45B18">
        <w:rPr>
          <w:sz w:val="22"/>
          <w:szCs w:val="22"/>
        </w:rPr>
        <w:t xml:space="preserve">   </w:t>
      </w:r>
      <w:r w:rsidRPr="00B45B18">
        <w:rPr>
          <w:rStyle w:val="Hyperlink"/>
          <w:color w:val="auto"/>
          <w:sz w:val="22"/>
          <w:szCs w:val="22"/>
          <w:u w:val="none"/>
        </w:rPr>
        <w:t>Ako ne želite primati župni listić učinite to na istu e-adresu.</w:t>
      </w:r>
    </w:p>
    <w:p w14:paraId="57E26C33" w14:textId="77777777" w:rsidR="00350EE7" w:rsidRPr="007916A5" w:rsidRDefault="00350EE7" w:rsidP="00350EE7">
      <w:pPr>
        <w:ind w:left="-284" w:right="-56"/>
        <w:jc w:val="center"/>
        <w:rPr>
          <w:rStyle w:val="Hyperlink"/>
          <w:color w:val="auto"/>
          <w:sz w:val="8"/>
          <w:szCs w:val="8"/>
          <w:u w:val="none"/>
        </w:rPr>
      </w:pPr>
    </w:p>
    <w:p w14:paraId="245DB75F" w14:textId="77777777" w:rsidR="00350EE7" w:rsidRPr="00447753" w:rsidRDefault="00350EE7" w:rsidP="00350EE7">
      <w:pPr>
        <w:ind w:left="-284" w:right="-56"/>
        <w:rPr>
          <w:b/>
          <w:bCs/>
          <w:sz w:val="20"/>
          <w:szCs w:val="20"/>
          <w:lang w:eastAsia="hr-HR"/>
        </w:rPr>
      </w:pPr>
      <w:r w:rsidRPr="00447753">
        <w:rPr>
          <w:noProof/>
          <w:sz w:val="20"/>
          <w:szCs w:val="20"/>
          <w:lang w:eastAsia="hr-HR"/>
        </w:rPr>
        <mc:AlternateContent>
          <mc:Choice Requires="wps">
            <w:drawing>
              <wp:anchor distT="0" distB="0" distL="114300" distR="114300" simplePos="0" relativeHeight="251664896" behindDoc="0" locked="0" layoutInCell="1" allowOverlap="1" wp14:anchorId="3A507EFE" wp14:editId="3D24BB0D">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1"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2"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v:textbox>
              </v:shape>
            </w:pict>
          </mc:Fallback>
        </mc:AlternateContent>
      </w:r>
    </w:p>
    <w:p w14:paraId="0BAFEDA5" w14:textId="77777777" w:rsidR="00350EE7" w:rsidRPr="006B1F28" w:rsidRDefault="00350EE7" w:rsidP="003306DA">
      <w:pPr>
        <w:ind w:right="-141"/>
        <w:rPr>
          <w:rFonts w:ascii="Arial Narrow" w:eastAsiaTheme="minorEastAsia" w:hAnsi="Arial Narrow" w:cstheme="minorBidi"/>
          <w:sz w:val="20"/>
          <w:szCs w:val="20"/>
        </w:rPr>
      </w:pPr>
    </w:p>
    <w:sectPr w:rsidR="00350EE7" w:rsidRPr="006B1F28" w:rsidSect="00013A34">
      <w:type w:val="continuous"/>
      <w:pgSz w:w="11907" w:h="16839" w:code="9"/>
      <w:pgMar w:top="284"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8430" w14:textId="77777777" w:rsidR="00723AA9" w:rsidRDefault="00723AA9" w:rsidP="00FD4610">
      <w:r>
        <w:separator/>
      </w:r>
    </w:p>
  </w:endnote>
  <w:endnote w:type="continuationSeparator" w:id="0">
    <w:p w14:paraId="1DBA92AA" w14:textId="77777777" w:rsidR="00723AA9" w:rsidRDefault="00723AA9"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610BF" w14:textId="77777777" w:rsidR="00723AA9" w:rsidRDefault="00723AA9" w:rsidP="00FD4610">
      <w:r>
        <w:separator/>
      </w:r>
    </w:p>
  </w:footnote>
  <w:footnote w:type="continuationSeparator" w:id="0">
    <w:p w14:paraId="22C5141A" w14:textId="77777777" w:rsidR="00723AA9" w:rsidRDefault="00723AA9"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2">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8">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2">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8">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0"/>
  </w:num>
  <w:num w:numId="7">
    <w:abstractNumId w:val="20"/>
  </w:num>
  <w:num w:numId="8">
    <w:abstractNumId w:val="14"/>
  </w:num>
  <w:num w:numId="9">
    <w:abstractNumId w:val="14"/>
  </w:num>
  <w:num w:numId="10">
    <w:abstractNumId w:val="13"/>
  </w:num>
  <w:num w:numId="11">
    <w:abstractNumId w:val="22"/>
  </w:num>
  <w:num w:numId="12">
    <w:abstractNumId w:val="15"/>
  </w:num>
  <w:num w:numId="13">
    <w:abstractNumId w:val="27"/>
  </w:num>
  <w:num w:numId="14">
    <w:abstractNumId w:val="25"/>
  </w:num>
  <w:num w:numId="15">
    <w:abstractNumId w:val="3"/>
  </w:num>
  <w:num w:numId="16">
    <w:abstractNumId w:val="26"/>
  </w:num>
  <w:num w:numId="17">
    <w:abstractNumId w:val="17"/>
  </w:num>
  <w:num w:numId="18">
    <w:abstractNumId w:val="6"/>
  </w:num>
  <w:num w:numId="19">
    <w:abstractNumId w:val="24"/>
  </w:num>
  <w:num w:numId="20">
    <w:abstractNumId w:val="16"/>
  </w:num>
  <w:num w:numId="21">
    <w:abstractNumId w:val="19"/>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4E42"/>
    <w:rsid w:val="0000617A"/>
    <w:rsid w:val="0000774A"/>
    <w:rsid w:val="00007BBC"/>
    <w:rsid w:val="00012758"/>
    <w:rsid w:val="00013A34"/>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78E"/>
    <w:rsid w:val="00037E0A"/>
    <w:rsid w:val="00037FB5"/>
    <w:rsid w:val="0004417F"/>
    <w:rsid w:val="00045B8F"/>
    <w:rsid w:val="00047D5E"/>
    <w:rsid w:val="00051A3B"/>
    <w:rsid w:val="00052F78"/>
    <w:rsid w:val="0005333F"/>
    <w:rsid w:val="0005381C"/>
    <w:rsid w:val="00053963"/>
    <w:rsid w:val="00056AF7"/>
    <w:rsid w:val="00057627"/>
    <w:rsid w:val="0006070A"/>
    <w:rsid w:val="000638AA"/>
    <w:rsid w:val="00064183"/>
    <w:rsid w:val="000644C8"/>
    <w:rsid w:val="00064926"/>
    <w:rsid w:val="0006507F"/>
    <w:rsid w:val="00066767"/>
    <w:rsid w:val="00067F1B"/>
    <w:rsid w:val="0007060F"/>
    <w:rsid w:val="00073092"/>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2024"/>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1E7"/>
    <w:rsid w:val="000C6358"/>
    <w:rsid w:val="000C680F"/>
    <w:rsid w:val="000C68E9"/>
    <w:rsid w:val="000D16CA"/>
    <w:rsid w:val="000D2200"/>
    <w:rsid w:val="000D342F"/>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2DE9"/>
    <w:rsid w:val="001030AA"/>
    <w:rsid w:val="00103254"/>
    <w:rsid w:val="001038E5"/>
    <w:rsid w:val="00103FBB"/>
    <w:rsid w:val="00104240"/>
    <w:rsid w:val="001063EE"/>
    <w:rsid w:val="00106746"/>
    <w:rsid w:val="001108F1"/>
    <w:rsid w:val="001109AC"/>
    <w:rsid w:val="001117D9"/>
    <w:rsid w:val="00112694"/>
    <w:rsid w:val="0011309D"/>
    <w:rsid w:val="00114106"/>
    <w:rsid w:val="0011567C"/>
    <w:rsid w:val="00117D9E"/>
    <w:rsid w:val="00117E66"/>
    <w:rsid w:val="00117FB3"/>
    <w:rsid w:val="001204D2"/>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373CD"/>
    <w:rsid w:val="001426B7"/>
    <w:rsid w:val="001428BA"/>
    <w:rsid w:val="0014415D"/>
    <w:rsid w:val="00144403"/>
    <w:rsid w:val="00145C00"/>
    <w:rsid w:val="001466FD"/>
    <w:rsid w:val="00146B60"/>
    <w:rsid w:val="00147AE0"/>
    <w:rsid w:val="00147B76"/>
    <w:rsid w:val="00151AFF"/>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03DC"/>
    <w:rsid w:val="00170468"/>
    <w:rsid w:val="001714B1"/>
    <w:rsid w:val="00171C21"/>
    <w:rsid w:val="00173F4E"/>
    <w:rsid w:val="00174BB2"/>
    <w:rsid w:val="00174C61"/>
    <w:rsid w:val="00175435"/>
    <w:rsid w:val="001756AB"/>
    <w:rsid w:val="00176A97"/>
    <w:rsid w:val="00180212"/>
    <w:rsid w:val="00180BA7"/>
    <w:rsid w:val="00180BC9"/>
    <w:rsid w:val="001826BB"/>
    <w:rsid w:val="00182ADA"/>
    <w:rsid w:val="00186332"/>
    <w:rsid w:val="0018638E"/>
    <w:rsid w:val="001869AD"/>
    <w:rsid w:val="00187657"/>
    <w:rsid w:val="00190CDD"/>
    <w:rsid w:val="00191436"/>
    <w:rsid w:val="00191F5F"/>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1B0"/>
    <w:rsid w:val="001B2549"/>
    <w:rsid w:val="001B255B"/>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7C66"/>
    <w:rsid w:val="001D7DB3"/>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6519"/>
    <w:rsid w:val="001F6BFB"/>
    <w:rsid w:val="001F7257"/>
    <w:rsid w:val="001F777D"/>
    <w:rsid w:val="001F7CE9"/>
    <w:rsid w:val="00200405"/>
    <w:rsid w:val="00200536"/>
    <w:rsid w:val="00200C13"/>
    <w:rsid w:val="00201324"/>
    <w:rsid w:val="00202F7A"/>
    <w:rsid w:val="002048F4"/>
    <w:rsid w:val="00205766"/>
    <w:rsid w:val="00205B46"/>
    <w:rsid w:val="00205C8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0C0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4C77"/>
    <w:rsid w:val="00285950"/>
    <w:rsid w:val="0028664A"/>
    <w:rsid w:val="00286DB9"/>
    <w:rsid w:val="00287D32"/>
    <w:rsid w:val="00290265"/>
    <w:rsid w:val="002902CB"/>
    <w:rsid w:val="00291757"/>
    <w:rsid w:val="002927C7"/>
    <w:rsid w:val="002927DB"/>
    <w:rsid w:val="00292B60"/>
    <w:rsid w:val="002935D8"/>
    <w:rsid w:val="002935FA"/>
    <w:rsid w:val="00294CB6"/>
    <w:rsid w:val="002952FF"/>
    <w:rsid w:val="002953D0"/>
    <w:rsid w:val="00295C11"/>
    <w:rsid w:val="002960EF"/>
    <w:rsid w:val="002973EE"/>
    <w:rsid w:val="00297795"/>
    <w:rsid w:val="002A01B4"/>
    <w:rsid w:val="002A346A"/>
    <w:rsid w:val="002A3F8E"/>
    <w:rsid w:val="002A48E7"/>
    <w:rsid w:val="002A4BDE"/>
    <w:rsid w:val="002A4C05"/>
    <w:rsid w:val="002A501D"/>
    <w:rsid w:val="002A577E"/>
    <w:rsid w:val="002A6372"/>
    <w:rsid w:val="002B012F"/>
    <w:rsid w:val="002B0E18"/>
    <w:rsid w:val="002B14E4"/>
    <w:rsid w:val="002B3147"/>
    <w:rsid w:val="002B3777"/>
    <w:rsid w:val="002B4027"/>
    <w:rsid w:val="002B42C0"/>
    <w:rsid w:val="002B4DFD"/>
    <w:rsid w:val="002B5AAC"/>
    <w:rsid w:val="002B6B7B"/>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D4D"/>
    <w:rsid w:val="002E0D7F"/>
    <w:rsid w:val="002E10F6"/>
    <w:rsid w:val="002E22A4"/>
    <w:rsid w:val="002E3A51"/>
    <w:rsid w:val="002E3F07"/>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595"/>
    <w:rsid w:val="00305D1B"/>
    <w:rsid w:val="00305E80"/>
    <w:rsid w:val="0030706F"/>
    <w:rsid w:val="0030753B"/>
    <w:rsid w:val="0031012F"/>
    <w:rsid w:val="00310846"/>
    <w:rsid w:val="00310A2D"/>
    <w:rsid w:val="003110B6"/>
    <w:rsid w:val="00311B4F"/>
    <w:rsid w:val="0031272D"/>
    <w:rsid w:val="00314C09"/>
    <w:rsid w:val="00314D21"/>
    <w:rsid w:val="00314E64"/>
    <w:rsid w:val="00315909"/>
    <w:rsid w:val="00316B7D"/>
    <w:rsid w:val="00317F98"/>
    <w:rsid w:val="0032050D"/>
    <w:rsid w:val="00320BF9"/>
    <w:rsid w:val="00321485"/>
    <w:rsid w:val="00321D64"/>
    <w:rsid w:val="00322011"/>
    <w:rsid w:val="0032385D"/>
    <w:rsid w:val="00324580"/>
    <w:rsid w:val="003306DA"/>
    <w:rsid w:val="003316BC"/>
    <w:rsid w:val="00331EB6"/>
    <w:rsid w:val="00332339"/>
    <w:rsid w:val="00333617"/>
    <w:rsid w:val="0033379A"/>
    <w:rsid w:val="0033419B"/>
    <w:rsid w:val="00334FF3"/>
    <w:rsid w:val="00336A3A"/>
    <w:rsid w:val="00336BA9"/>
    <w:rsid w:val="00337502"/>
    <w:rsid w:val="003403D7"/>
    <w:rsid w:val="00340CAF"/>
    <w:rsid w:val="00341884"/>
    <w:rsid w:val="00341928"/>
    <w:rsid w:val="00341DCB"/>
    <w:rsid w:val="003425F2"/>
    <w:rsid w:val="00344C63"/>
    <w:rsid w:val="00344DC7"/>
    <w:rsid w:val="00350BDB"/>
    <w:rsid w:val="00350C04"/>
    <w:rsid w:val="00350EE7"/>
    <w:rsid w:val="003511A4"/>
    <w:rsid w:val="0035148B"/>
    <w:rsid w:val="003519D1"/>
    <w:rsid w:val="00351AC1"/>
    <w:rsid w:val="00353433"/>
    <w:rsid w:val="00355885"/>
    <w:rsid w:val="00356166"/>
    <w:rsid w:val="00356772"/>
    <w:rsid w:val="00357AB1"/>
    <w:rsid w:val="003614CD"/>
    <w:rsid w:val="00361721"/>
    <w:rsid w:val="003618AA"/>
    <w:rsid w:val="003620C1"/>
    <w:rsid w:val="00362871"/>
    <w:rsid w:val="00362E15"/>
    <w:rsid w:val="00363AE7"/>
    <w:rsid w:val="00364694"/>
    <w:rsid w:val="0036554A"/>
    <w:rsid w:val="003659CF"/>
    <w:rsid w:val="00365B97"/>
    <w:rsid w:val="003666ED"/>
    <w:rsid w:val="00366FA4"/>
    <w:rsid w:val="0037206B"/>
    <w:rsid w:val="00372182"/>
    <w:rsid w:val="003738BD"/>
    <w:rsid w:val="00373A12"/>
    <w:rsid w:val="00373B83"/>
    <w:rsid w:val="00374A95"/>
    <w:rsid w:val="00375455"/>
    <w:rsid w:val="00380304"/>
    <w:rsid w:val="003818F7"/>
    <w:rsid w:val="00382471"/>
    <w:rsid w:val="003828EB"/>
    <w:rsid w:val="003832E8"/>
    <w:rsid w:val="00383A89"/>
    <w:rsid w:val="00383CE0"/>
    <w:rsid w:val="00383DED"/>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48D"/>
    <w:rsid w:val="003B2FDD"/>
    <w:rsid w:val="003B5BE4"/>
    <w:rsid w:val="003B641B"/>
    <w:rsid w:val="003B7251"/>
    <w:rsid w:val="003C1A3F"/>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1141"/>
    <w:rsid w:val="003E281B"/>
    <w:rsid w:val="003E3A96"/>
    <w:rsid w:val="003E475C"/>
    <w:rsid w:val="003E5D69"/>
    <w:rsid w:val="003E7B9B"/>
    <w:rsid w:val="003F0189"/>
    <w:rsid w:val="003F04FA"/>
    <w:rsid w:val="003F051A"/>
    <w:rsid w:val="003F0CF2"/>
    <w:rsid w:val="003F0F23"/>
    <w:rsid w:val="003F11AE"/>
    <w:rsid w:val="003F29B8"/>
    <w:rsid w:val="003F2C99"/>
    <w:rsid w:val="003F2F3C"/>
    <w:rsid w:val="003F2F5F"/>
    <w:rsid w:val="003F3297"/>
    <w:rsid w:val="003F45DB"/>
    <w:rsid w:val="003F54A4"/>
    <w:rsid w:val="003F5585"/>
    <w:rsid w:val="003F5BC3"/>
    <w:rsid w:val="003F6944"/>
    <w:rsid w:val="003F7AEF"/>
    <w:rsid w:val="00400441"/>
    <w:rsid w:val="00401607"/>
    <w:rsid w:val="0040199A"/>
    <w:rsid w:val="00401C5F"/>
    <w:rsid w:val="00402CC8"/>
    <w:rsid w:val="004035D5"/>
    <w:rsid w:val="0040397B"/>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1AC"/>
    <w:rsid w:val="00432F91"/>
    <w:rsid w:val="00433B77"/>
    <w:rsid w:val="00435BCF"/>
    <w:rsid w:val="00435E8B"/>
    <w:rsid w:val="004369CA"/>
    <w:rsid w:val="00436FAB"/>
    <w:rsid w:val="00437995"/>
    <w:rsid w:val="00437D92"/>
    <w:rsid w:val="00440C56"/>
    <w:rsid w:val="0044259D"/>
    <w:rsid w:val="00443067"/>
    <w:rsid w:val="004430E1"/>
    <w:rsid w:val="004459F7"/>
    <w:rsid w:val="00445F00"/>
    <w:rsid w:val="004471D5"/>
    <w:rsid w:val="00447297"/>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9CD"/>
    <w:rsid w:val="00467237"/>
    <w:rsid w:val="004676D5"/>
    <w:rsid w:val="00470896"/>
    <w:rsid w:val="0047156D"/>
    <w:rsid w:val="00471681"/>
    <w:rsid w:val="004726FD"/>
    <w:rsid w:val="00474085"/>
    <w:rsid w:val="0047455A"/>
    <w:rsid w:val="00474D49"/>
    <w:rsid w:val="00474DA6"/>
    <w:rsid w:val="0047554F"/>
    <w:rsid w:val="004763B2"/>
    <w:rsid w:val="004763FB"/>
    <w:rsid w:val="004765D9"/>
    <w:rsid w:val="00476B60"/>
    <w:rsid w:val="00476D49"/>
    <w:rsid w:val="00480074"/>
    <w:rsid w:val="00485928"/>
    <w:rsid w:val="00485EC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4BBF"/>
    <w:rsid w:val="004A5035"/>
    <w:rsid w:val="004A6189"/>
    <w:rsid w:val="004B081A"/>
    <w:rsid w:val="004B0882"/>
    <w:rsid w:val="004B0F2B"/>
    <w:rsid w:val="004B1CE5"/>
    <w:rsid w:val="004B1FAB"/>
    <w:rsid w:val="004B3173"/>
    <w:rsid w:val="004C033C"/>
    <w:rsid w:val="004C05BE"/>
    <w:rsid w:val="004C17A3"/>
    <w:rsid w:val="004C2443"/>
    <w:rsid w:val="004C2D6E"/>
    <w:rsid w:val="004C35F8"/>
    <w:rsid w:val="004C4FD6"/>
    <w:rsid w:val="004C621E"/>
    <w:rsid w:val="004C722C"/>
    <w:rsid w:val="004D07E9"/>
    <w:rsid w:val="004D1087"/>
    <w:rsid w:val="004D110E"/>
    <w:rsid w:val="004D200B"/>
    <w:rsid w:val="004D5C24"/>
    <w:rsid w:val="004E13F4"/>
    <w:rsid w:val="004E1718"/>
    <w:rsid w:val="004E2376"/>
    <w:rsid w:val="004E23FF"/>
    <w:rsid w:val="004E2478"/>
    <w:rsid w:val="004E4476"/>
    <w:rsid w:val="004E5C23"/>
    <w:rsid w:val="004E69CF"/>
    <w:rsid w:val="004E751D"/>
    <w:rsid w:val="004E7FE7"/>
    <w:rsid w:val="004F0B17"/>
    <w:rsid w:val="004F153E"/>
    <w:rsid w:val="004F290B"/>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B86"/>
    <w:rsid w:val="005447C8"/>
    <w:rsid w:val="005459E9"/>
    <w:rsid w:val="00546012"/>
    <w:rsid w:val="0054634F"/>
    <w:rsid w:val="00546B9A"/>
    <w:rsid w:val="005472F3"/>
    <w:rsid w:val="005505D3"/>
    <w:rsid w:val="00551F18"/>
    <w:rsid w:val="005524EE"/>
    <w:rsid w:val="005528B3"/>
    <w:rsid w:val="00552B62"/>
    <w:rsid w:val="00553F45"/>
    <w:rsid w:val="00554DE5"/>
    <w:rsid w:val="0055512F"/>
    <w:rsid w:val="005557B3"/>
    <w:rsid w:val="0055583E"/>
    <w:rsid w:val="00556CA0"/>
    <w:rsid w:val="00557D5A"/>
    <w:rsid w:val="005605EA"/>
    <w:rsid w:val="005620C5"/>
    <w:rsid w:val="00563B60"/>
    <w:rsid w:val="005644B6"/>
    <w:rsid w:val="00565064"/>
    <w:rsid w:val="00565AA7"/>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A6937"/>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B96"/>
    <w:rsid w:val="005D6D68"/>
    <w:rsid w:val="005D7561"/>
    <w:rsid w:val="005D7E50"/>
    <w:rsid w:val="005D7E58"/>
    <w:rsid w:val="005E1009"/>
    <w:rsid w:val="005E1728"/>
    <w:rsid w:val="005E4C3C"/>
    <w:rsid w:val="005E50DB"/>
    <w:rsid w:val="005E61EE"/>
    <w:rsid w:val="005F0453"/>
    <w:rsid w:val="005F0B29"/>
    <w:rsid w:val="005F0B70"/>
    <w:rsid w:val="005F0F4B"/>
    <w:rsid w:val="005F44C4"/>
    <w:rsid w:val="005F46EB"/>
    <w:rsid w:val="005F644C"/>
    <w:rsid w:val="005F6BDD"/>
    <w:rsid w:val="005F6FB3"/>
    <w:rsid w:val="005F7B03"/>
    <w:rsid w:val="00600407"/>
    <w:rsid w:val="0060095B"/>
    <w:rsid w:val="00602130"/>
    <w:rsid w:val="00603A67"/>
    <w:rsid w:val="00603C5E"/>
    <w:rsid w:val="00604884"/>
    <w:rsid w:val="00605027"/>
    <w:rsid w:val="00605E75"/>
    <w:rsid w:val="00611646"/>
    <w:rsid w:val="0061245B"/>
    <w:rsid w:val="00612585"/>
    <w:rsid w:val="00612D2B"/>
    <w:rsid w:val="00613790"/>
    <w:rsid w:val="006139AA"/>
    <w:rsid w:val="006154EE"/>
    <w:rsid w:val="006177A2"/>
    <w:rsid w:val="00617F2E"/>
    <w:rsid w:val="00622CBD"/>
    <w:rsid w:val="006241A8"/>
    <w:rsid w:val="0062783B"/>
    <w:rsid w:val="006300D6"/>
    <w:rsid w:val="00631434"/>
    <w:rsid w:val="00633DB2"/>
    <w:rsid w:val="00634711"/>
    <w:rsid w:val="0063499E"/>
    <w:rsid w:val="00634C27"/>
    <w:rsid w:val="00634E2F"/>
    <w:rsid w:val="00634F08"/>
    <w:rsid w:val="00635B28"/>
    <w:rsid w:val="006374B6"/>
    <w:rsid w:val="00637CC2"/>
    <w:rsid w:val="00640FF9"/>
    <w:rsid w:val="006427B4"/>
    <w:rsid w:val="006431A2"/>
    <w:rsid w:val="00644344"/>
    <w:rsid w:val="00644E77"/>
    <w:rsid w:val="00652283"/>
    <w:rsid w:val="006528B1"/>
    <w:rsid w:val="00652F07"/>
    <w:rsid w:val="0065334D"/>
    <w:rsid w:val="006538CB"/>
    <w:rsid w:val="00653C80"/>
    <w:rsid w:val="0065504E"/>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87FC4"/>
    <w:rsid w:val="00692304"/>
    <w:rsid w:val="00693F36"/>
    <w:rsid w:val="00695F3B"/>
    <w:rsid w:val="00696C80"/>
    <w:rsid w:val="006A0B07"/>
    <w:rsid w:val="006A21AE"/>
    <w:rsid w:val="006A4039"/>
    <w:rsid w:val="006A4414"/>
    <w:rsid w:val="006A5825"/>
    <w:rsid w:val="006A5B91"/>
    <w:rsid w:val="006A5ECF"/>
    <w:rsid w:val="006A6B29"/>
    <w:rsid w:val="006A6CAD"/>
    <w:rsid w:val="006A7BE9"/>
    <w:rsid w:val="006B0ECC"/>
    <w:rsid w:val="006B11AD"/>
    <w:rsid w:val="006B1F28"/>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1FDA"/>
    <w:rsid w:val="006D34A4"/>
    <w:rsid w:val="006D3EC9"/>
    <w:rsid w:val="006D4514"/>
    <w:rsid w:val="006D50D5"/>
    <w:rsid w:val="006D5AFF"/>
    <w:rsid w:val="006D5DDD"/>
    <w:rsid w:val="006D674B"/>
    <w:rsid w:val="006D696E"/>
    <w:rsid w:val="006E04D1"/>
    <w:rsid w:val="006E0918"/>
    <w:rsid w:val="006E226F"/>
    <w:rsid w:val="006E2FE7"/>
    <w:rsid w:val="006E4438"/>
    <w:rsid w:val="006E4BAA"/>
    <w:rsid w:val="006E4D95"/>
    <w:rsid w:val="006E515A"/>
    <w:rsid w:val="006E5CE1"/>
    <w:rsid w:val="006E77D3"/>
    <w:rsid w:val="006E7D36"/>
    <w:rsid w:val="006F0197"/>
    <w:rsid w:val="006F0E5F"/>
    <w:rsid w:val="006F1027"/>
    <w:rsid w:val="006F18EE"/>
    <w:rsid w:val="006F5114"/>
    <w:rsid w:val="006F548B"/>
    <w:rsid w:val="006F5D65"/>
    <w:rsid w:val="006F6993"/>
    <w:rsid w:val="006F7463"/>
    <w:rsid w:val="00700B6D"/>
    <w:rsid w:val="00702F0D"/>
    <w:rsid w:val="0070405E"/>
    <w:rsid w:val="0070614A"/>
    <w:rsid w:val="00707147"/>
    <w:rsid w:val="007115DE"/>
    <w:rsid w:val="00712A9C"/>
    <w:rsid w:val="00713D76"/>
    <w:rsid w:val="00714446"/>
    <w:rsid w:val="0071463C"/>
    <w:rsid w:val="00714FD6"/>
    <w:rsid w:val="00717594"/>
    <w:rsid w:val="00717B08"/>
    <w:rsid w:val="00720AEC"/>
    <w:rsid w:val="00721F36"/>
    <w:rsid w:val="007220EA"/>
    <w:rsid w:val="007231A1"/>
    <w:rsid w:val="00723AA9"/>
    <w:rsid w:val="00723EEB"/>
    <w:rsid w:val="00724E20"/>
    <w:rsid w:val="0072601B"/>
    <w:rsid w:val="00730E92"/>
    <w:rsid w:val="00731065"/>
    <w:rsid w:val="00731361"/>
    <w:rsid w:val="00731C35"/>
    <w:rsid w:val="00731ECA"/>
    <w:rsid w:val="00734C81"/>
    <w:rsid w:val="00734D18"/>
    <w:rsid w:val="00735064"/>
    <w:rsid w:val="007351BB"/>
    <w:rsid w:val="007355A3"/>
    <w:rsid w:val="00735C0E"/>
    <w:rsid w:val="00741C02"/>
    <w:rsid w:val="00742040"/>
    <w:rsid w:val="0074309F"/>
    <w:rsid w:val="007438A9"/>
    <w:rsid w:val="00750AC8"/>
    <w:rsid w:val="00751267"/>
    <w:rsid w:val="00751967"/>
    <w:rsid w:val="00751FDC"/>
    <w:rsid w:val="00753652"/>
    <w:rsid w:val="007541AA"/>
    <w:rsid w:val="007571CA"/>
    <w:rsid w:val="00757CB6"/>
    <w:rsid w:val="00760826"/>
    <w:rsid w:val="00760894"/>
    <w:rsid w:val="0076094C"/>
    <w:rsid w:val="00761D98"/>
    <w:rsid w:val="0076211F"/>
    <w:rsid w:val="0076425D"/>
    <w:rsid w:val="00766690"/>
    <w:rsid w:val="00767522"/>
    <w:rsid w:val="00767E98"/>
    <w:rsid w:val="0077104F"/>
    <w:rsid w:val="00771ED0"/>
    <w:rsid w:val="00772457"/>
    <w:rsid w:val="00772619"/>
    <w:rsid w:val="0077374B"/>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6A5"/>
    <w:rsid w:val="007917EF"/>
    <w:rsid w:val="0079369D"/>
    <w:rsid w:val="007938D3"/>
    <w:rsid w:val="00794AF5"/>
    <w:rsid w:val="00797568"/>
    <w:rsid w:val="007A2147"/>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4EFD"/>
    <w:rsid w:val="007C66C0"/>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19C"/>
    <w:rsid w:val="007F723E"/>
    <w:rsid w:val="007F738F"/>
    <w:rsid w:val="007F77D6"/>
    <w:rsid w:val="008019C6"/>
    <w:rsid w:val="00802A30"/>
    <w:rsid w:val="008043CB"/>
    <w:rsid w:val="00804A65"/>
    <w:rsid w:val="00805424"/>
    <w:rsid w:val="00806776"/>
    <w:rsid w:val="00806A65"/>
    <w:rsid w:val="0081062F"/>
    <w:rsid w:val="00810A76"/>
    <w:rsid w:val="00810F4F"/>
    <w:rsid w:val="0081252B"/>
    <w:rsid w:val="00813D3E"/>
    <w:rsid w:val="00814777"/>
    <w:rsid w:val="00815590"/>
    <w:rsid w:val="00816BDF"/>
    <w:rsid w:val="00820630"/>
    <w:rsid w:val="00821088"/>
    <w:rsid w:val="00823F21"/>
    <w:rsid w:val="00823F61"/>
    <w:rsid w:val="008244A5"/>
    <w:rsid w:val="008248C6"/>
    <w:rsid w:val="00824A5D"/>
    <w:rsid w:val="008256C1"/>
    <w:rsid w:val="00825877"/>
    <w:rsid w:val="008263A0"/>
    <w:rsid w:val="00826EF5"/>
    <w:rsid w:val="00827FA0"/>
    <w:rsid w:val="00830C79"/>
    <w:rsid w:val="00831045"/>
    <w:rsid w:val="008314C3"/>
    <w:rsid w:val="00831589"/>
    <w:rsid w:val="00831AA0"/>
    <w:rsid w:val="0083283A"/>
    <w:rsid w:val="00832AD8"/>
    <w:rsid w:val="008344C5"/>
    <w:rsid w:val="008418FF"/>
    <w:rsid w:val="00841E11"/>
    <w:rsid w:val="00842E95"/>
    <w:rsid w:val="00844331"/>
    <w:rsid w:val="00844845"/>
    <w:rsid w:val="00844AE1"/>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0C2"/>
    <w:rsid w:val="008659CC"/>
    <w:rsid w:val="00871304"/>
    <w:rsid w:val="00871FDB"/>
    <w:rsid w:val="0087287A"/>
    <w:rsid w:val="00872A02"/>
    <w:rsid w:val="00872B61"/>
    <w:rsid w:val="00873227"/>
    <w:rsid w:val="00873251"/>
    <w:rsid w:val="008774DF"/>
    <w:rsid w:val="00877767"/>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97580"/>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B94"/>
    <w:rsid w:val="008B7EC2"/>
    <w:rsid w:val="008C0C45"/>
    <w:rsid w:val="008C2141"/>
    <w:rsid w:val="008C2455"/>
    <w:rsid w:val="008C2EA7"/>
    <w:rsid w:val="008C2EC2"/>
    <w:rsid w:val="008C41B6"/>
    <w:rsid w:val="008C660C"/>
    <w:rsid w:val="008C6E76"/>
    <w:rsid w:val="008C7B78"/>
    <w:rsid w:val="008D06A4"/>
    <w:rsid w:val="008D2096"/>
    <w:rsid w:val="008D2856"/>
    <w:rsid w:val="008D41B1"/>
    <w:rsid w:val="008D4F7E"/>
    <w:rsid w:val="008D6471"/>
    <w:rsid w:val="008D6511"/>
    <w:rsid w:val="008D75CC"/>
    <w:rsid w:val="008E065E"/>
    <w:rsid w:val="008E0FE8"/>
    <w:rsid w:val="008E2333"/>
    <w:rsid w:val="008E3BEE"/>
    <w:rsid w:val="008E5C2C"/>
    <w:rsid w:val="008F0DE9"/>
    <w:rsid w:val="008F1D0E"/>
    <w:rsid w:val="008F1DDC"/>
    <w:rsid w:val="008F451E"/>
    <w:rsid w:val="008F7DA6"/>
    <w:rsid w:val="00901DC2"/>
    <w:rsid w:val="00902733"/>
    <w:rsid w:val="009031A8"/>
    <w:rsid w:val="00904725"/>
    <w:rsid w:val="009059D6"/>
    <w:rsid w:val="00905D03"/>
    <w:rsid w:val="0090770F"/>
    <w:rsid w:val="009105D8"/>
    <w:rsid w:val="0091069E"/>
    <w:rsid w:val="0091132B"/>
    <w:rsid w:val="0091472D"/>
    <w:rsid w:val="00914A03"/>
    <w:rsid w:val="00914AF4"/>
    <w:rsid w:val="009157A1"/>
    <w:rsid w:val="0091635B"/>
    <w:rsid w:val="0091764E"/>
    <w:rsid w:val="00922BD6"/>
    <w:rsid w:val="00924985"/>
    <w:rsid w:val="00926143"/>
    <w:rsid w:val="00926356"/>
    <w:rsid w:val="009265DC"/>
    <w:rsid w:val="00926755"/>
    <w:rsid w:val="00927D51"/>
    <w:rsid w:val="009300FB"/>
    <w:rsid w:val="009306E8"/>
    <w:rsid w:val="009310B9"/>
    <w:rsid w:val="00935773"/>
    <w:rsid w:val="00936BF7"/>
    <w:rsid w:val="00937437"/>
    <w:rsid w:val="009374B0"/>
    <w:rsid w:val="00940705"/>
    <w:rsid w:val="009429F3"/>
    <w:rsid w:val="00943289"/>
    <w:rsid w:val="009434ED"/>
    <w:rsid w:val="0094370B"/>
    <w:rsid w:val="009455F2"/>
    <w:rsid w:val="00945AEB"/>
    <w:rsid w:val="009500A4"/>
    <w:rsid w:val="00950BEF"/>
    <w:rsid w:val="0095256A"/>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155B"/>
    <w:rsid w:val="00962F76"/>
    <w:rsid w:val="0096339B"/>
    <w:rsid w:val="009636BC"/>
    <w:rsid w:val="009638B2"/>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2035"/>
    <w:rsid w:val="00994F87"/>
    <w:rsid w:val="0099511D"/>
    <w:rsid w:val="00995790"/>
    <w:rsid w:val="00996A26"/>
    <w:rsid w:val="00996F90"/>
    <w:rsid w:val="009A19A5"/>
    <w:rsid w:val="009A1B46"/>
    <w:rsid w:val="009A21ED"/>
    <w:rsid w:val="009A4AEA"/>
    <w:rsid w:val="009A4FBA"/>
    <w:rsid w:val="009A5076"/>
    <w:rsid w:val="009A5C28"/>
    <w:rsid w:val="009A67F6"/>
    <w:rsid w:val="009A7379"/>
    <w:rsid w:val="009B0EEA"/>
    <w:rsid w:val="009B1661"/>
    <w:rsid w:val="009B3EC6"/>
    <w:rsid w:val="009B4328"/>
    <w:rsid w:val="009B505B"/>
    <w:rsid w:val="009B5698"/>
    <w:rsid w:val="009B5DF2"/>
    <w:rsid w:val="009B6817"/>
    <w:rsid w:val="009B76DE"/>
    <w:rsid w:val="009B7745"/>
    <w:rsid w:val="009C006F"/>
    <w:rsid w:val="009C0F20"/>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374E"/>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11EF"/>
    <w:rsid w:val="00A021E1"/>
    <w:rsid w:val="00A0261A"/>
    <w:rsid w:val="00A041D6"/>
    <w:rsid w:val="00A04419"/>
    <w:rsid w:val="00A04A36"/>
    <w:rsid w:val="00A04B3E"/>
    <w:rsid w:val="00A04BE0"/>
    <w:rsid w:val="00A07B9C"/>
    <w:rsid w:val="00A07D5D"/>
    <w:rsid w:val="00A101F4"/>
    <w:rsid w:val="00A105CD"/>
    <w:rsid w:val="00A10B06"/>
    <w:rsid w:val="00A11364"/>
    <w:rsid w:val="00A117C0"/>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464B2"/>
    <w:rsid w:val="00A50A47"/>
    <w:rsid w:val="00A537FC"/>
    <w:rsid w:val="00A55BB0"/>
    <w:rsid w:val="00A568A5"/>
    <w:rsid w:val="00A5738D"/>
    <w:rsid w:val="00A60242"/>
    <w:rsid w:val="00A63654"/>
    <w:rsid w:val="00A63AD1"/>
    <w:rsid w:val="00A63FAD"/>
    <w:rsid w:val="00A6521A"/>
    <w:rsid w:val="00A66D71"/>
    <w:rsid w:val="00A67606"/>
    <w:rsid w:val="00A67A49"/>
    <w:rsid w:val="00A714FF"/>
    <w:rsid w:val="00A71A94"/>
    <w:rsid w:val="00A72319"/>
    <w:rsid w:val="00A73003"/>
    <w:rsid w:val="00A7381D"/>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4EB"/>
    <w:rsid w:val="00A96FBE"/>
    <w:rsid w:val="00A97030"/>
    <w:rsid w:val="00A97422"/>
    <w:rsid w:val="00A97CA6"/>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335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2CC2"/>
    <w:rsid w:val="00AF3B21"/>
    <w:rsid w:val="00AF44A6"/>
    <w:rsid w:val="00AF52D7"/>
    <w:rsid w:val="00AF5FD8"/>
    <w:rsid w:val="00AF6CDA"/>
    <w:rsid w:val="00AF71C2"/>
    <w:rsid w:val="00B0122E"/>
    <w:rsid w:val="00B027D7"/>
    <w:rsid w:val="00B03037"/>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048"/>
    <w:rsid w:val="00B152E4"/>
    <w:rsid w:val="00B2089C"/>
    <w:rsid w:val="00B2429C"/>
    <w:rsid w:val="00B245B9"/>
    <w:rsid w:val="00B254B8"/>
    <w:rsid w:val="00B258F4"/>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5B18"/>
    <w:rsid w:val="00B465FA"/>
    <w:rsid w:val="00B477BF"/>
    <w:rsid w:val="00B50619"/>
    <w:rsid w:val="00B51EE7"/>
    <w:rsid w:val="00B528DC"/>
    <w:rsid w:val="00B54A9F"/>
    <w:rsid w:val="00B55088"/>
    <w:rsid w:val="00B55089"/>
    <w:rsid w:val="00B57485"/>
    <w:rsid w:val="00B574F5"/>
    <w:rsid w:val="00B60C4A"/>
    <w:rsid w:val="00B60FF3"/>
    <w:rsid w:val="00B614F2"/>
    <w:rsid w:val="00B61BA6"/>
    <w:rsid w:val="00B6254B"/>
    <w:rsid w:val="00B626FE"/>
    <w:rsid w:val="00B65B7A"/>
    <w:rsid w:val="00B66D8A"/>
    <w:rsid w:val="00B67D19"/>
    <w:rsid w:val="00B70944"/>
    <w:rsid w:val="00B7103F"/>
    <w:rsid w:val="00B7148C"/>
    <w:rsid w:val="00B72C8C"/>
    <w:rsid w:val="00B75093"/>
    <w:rsid w:val="00B817BD"/>
    <w:rsid w:val="00B81AF3"/>
    <w:rsid w:val="00B82EBF"/>
    <w:rsid w:val="00B83340"/>
    <w:rsid w:val="00B85A1A"/>
    <w:rsid w:val="00B871FB"/>
    <w:rsid w:val="00B90419"/>
    <w:rsid w:val="00B907DE"/>
    <w:rsid w:val="00B90858"/>
    <w:rsid w:val="00B908C8"/>
    <w:rsid w:val="00B90FDE"/>
    <w:rsid w:val="00B93D9E"/>
    <w:rsid w:val="00B96387"/>
    <w:rsid w:val="00B963BD"/>
    <w:rsid w:val="00B96EAB"/>
    <w:rsid w:val="00B96F1F"/>
    <w:rsid w:val="00B97DF9"/>
    <w:rsid w:val="00BA0B00"/>
    <w:rsid w:val="00BA19A9"/>
    <w:rsid w:val="00BA1E3A"/>
    <w:rsid w:val="00BA46E0"/>
    <w:rsid w:val="00BA4DA9"/>
    <w:rsid w:val="00BA4EC1"/>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747"/>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04C7"/>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1688"/>
    <w:rsid w:val="00C3320D"/>
    <w:rsid w:val="00C34919"/>
    <w:rsid w:val="00C3702C"/>
    <w:rsid w:val="00C370BD"/>
    <w:rsid w:val="00C379A4"/>
    <w:rsid w:val="00C37FF7"/>
    <w:rsid w:val="00C411BF"/>
    <w:rsid w:val="00C414CC"/>
    <w:rsid w:val="00C44721"/>
    <w:rsid w:val="00C4489F"/>
    <w:rsid w:val="00C44F89"/>
    <w:rsid w:val="00C451F3"/>
    <w:rsid w:val="00C452D8"/>
    <w:rsid w:val="00C45C1A"/>
    <w:rsid w:val="00C50BCE"/>
    <w:rsid w:val="00C51161"/>
    <w:rsid w:val="00C528C7"/>
    <w:rsid w:val="00C52B96"/>
    <w:rsid w:val="00C52BDA"/>
    <w:rsid w:val="00C53131"/>
    <w:rsid w:val="00C54174"/>
    <w:rsid w:val="00C54D09"/>
    <w:rsid w:val="00C575D9"/>
    <w:rsid w:val="00C57732"/>
    <w:rsid w:val="00C57B3D"/>
    <w:rsid w:val="00C6191A"/>
    <w:rsid w:val="00C6335B"/>
    <w:rsid w:val="00C641EA"/>
    <w:rsid w:val="00C64A22"/>
    <w:rsid w:val="00C654B4"/>
    <w:rsid w:val="00C657DB"/>
    <w:rsid w:val="00C67214"/>
    <w:rsid w:val="00C67DD4"/>
    <w:rsid w:val="00C7049B"/>
    <w:rsid w:val="00C70D46"/>
    <w:rsid w:val="00C71E62"/>
    <w:rsid w:val="00C72A08"/>
    <w:rsid w:val="00C7690F"/>
    <w:rsid w:val="00C80BEA"/>
    <w:rsid w:val="00C81895"/>
    <w:rsid w:val="00C82509"/>
    <w:rsid w:val="00C82FFC"/>
    <w:rsid w:val="00C84EC1"/>
    <w:rsid w:val="00C8536D"/>
    <w:rsid w:val="00C85EDF"/>
    <w:rsid w:val="00C87982"/>
    <w:rsid w:val="00C87DA7"/>
    <w:rsid w:val="00C929A3"/>
    <w:rsid w:val="00C93B3B"/>
    <w:rsid w:val="00C94FA6"/>
    <w:rsid w:val="00C95F1A"/>
    <w:rsid w:val="00C9677D"/>
    <w:rsid w:val="00C97460"/>
    <w:rsid w:val="00C97864"/>
    <w:rsid w:val="00C97F3F"/>
    <w:rsid w:val="00CA132D"/>
    <w:rsid w:val="00CA1C52"/>
    <w:rsid w:val="00CA2096"/>
    <w:rsid w:val="00CA3430"/>
    <w:rsid w:val="00CA3FBC"/>
    <w:rsid w:val="00CA6AB3"/>
    <w:rsid w:val="00CA7A2A"/>
    <w:rsid w:val="00CA7C0C"/>
    <w:rsid w:val="00CA7EE5"/>
    <w:rsid w:val="00CB05E6"/>
    <w:rsid w:val="00CB1482"/>
    <w:rsid w:val="00CB242B"/>
    <w:rsid w:val="00CB3117"/>
    <w:rsid w:val="00CB382B"/>
    <w:rsid w:val="00CB3EBE"/>
    <w:rsid w:val="00CB63F0"/>
    <w:rsid w:val="00CB683D"/>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3CA9"/>
    <w:rsid w:val="00CE453F"/>
    <w:rsid w:val="00CE486E"/>
    <w:rsid w:val="00CE5058"/>
    <w:rsid w:val="00CE617F"/>
    <w:rsid w:val="00CE74BA"/>
    <w:rsid w:val="00CF15E6"/>
    <w:rsid w:val="00CF1A47"/>
    <w:rsid w:val="00CF1D91"/>
    <w:rsid w:val="00CF277D"/>
    <w:rsid w:val="00CF278F"/>
    <w:rsid w:val="00CF285A"/>
    <w:rsid w:val="00CF366D"/>
    <w:rsid w:val="00CF389A"/>
    <w:rsid w:val="00CF4164"/>
    <w:rsid w:val="00CF5307"/>
    <w:rsid w:val="00CF6C13"/>
    <w:rsid w:val="00D004ED"/>
    <w:rsid w:val="00D0059A"/>
    <w:rsid w:val="00D007B4"/>
    <w:rsid w:val="00D007BD"/>
    <w:rsid w:val="00D00DE4"/>
    <w:rsid w:val="00D00E27"/>
    <w:rsid w:val="00D016E1"/>
    <w:rsid w:val="00D043A2"/>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0A1C"/>
    <w:rsid w:val="00D22719"/>
    <w:rsid w:val="00D2289C"/>
    <w:rsid w:val="00D2374C"/>
    <w:rsid w:val="00D23776"/>
    <w:rsid w:val="00D23A98"/>
    <w:rsid w:val="00D27F6C"/>
    <w:rsid w:val="00D31590"/>
    <w:rsid w:val="00D317D4"/>
    <w:rsid w:val="00D31E18"/>
    <w:rsid w:val="00D328F4"/>
    <w:rsid w:val="00D32B2F"/>
    <w:rsid w:val="00D339FD"/>
    <w:rsid w:val="00D344E5"/>
    <w:rsid w:val="00D40099"/>
    <w:rsid w:val="00D4059B"/>
    <w:rsid w:val="00D40AF3"/>
    <w:rsid w:val="00D41775"/>
    <w:rsid w:val="00D41B88"/>
    <w:rsid w:val="00D421DF"/>
    <w:rsid w:val="00D42A50"/>
    <w:rsid w:val="00D4334A"/>
    <w:rsid w:val="00D43624"/>
    <w:rsid w:val="00D436A5"/>
    <w:rsid w:val="00D45AD8"/>
    <w:rsid w:val="00D46E59"/>
    <w:rsid w:val="00D470E2"/>
    <w:rsid w:val="00D4729E"/>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870"/>
    <w:rsid w:val="00D60AAD"/>
    <w:rsid w:val="00D616E1"/>
    <w:rsid w:val="00D62FC5"/>
    <w:rsid w:val="00D637E2"/>
    <w:rsid w:val="00D639C7"/>
    <w:rsid w:val="00D66B94"/>
    <w:rsid w:val="00D67B65"/>
    <w:rsid w:val="00D70FCF"/>
    <w:rsid w:val="00D71C33"/>
    <w:rsid w:val="00D71DC4"/>
    <w:rsid w:val="00D73C93"/>
    <w:rsid w:val="00D743C6"/>
    <w:rsid w:val="00D76832"/>
    <w:rsid w:val="00D769A1"/>
    <w:rsid w:val="00D77048"/>
    <w:rsid w:val="00D80900"/>
    <w:rsid w:val="00D80D64"/>
    <w:rsid w:val="00D8158B"/>
    <w:rsid w:val="00D8174E"/>
    <w:rsid w:val="00D82C03"/>
    <w:rsid w:val="00D82FCC"/>
    <w:rsid w:val="00D830A9"/>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974FC"/>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4F0D"/>
    <w:rsid w:val="00DC6E76"/>
    <w:rsid w:val="00DC7560"/>
    <w:rsid w:val="00DC7BE4"/>
    <w:rsid w:val="00DD03C3"/>
    <w:rsid w:val="00DD1B69"/>
    <w:rsid w:val="00DD1BBB"/>
    <w:rsid w:val="00DD234C"/>
    <w:rsid w:val="00DD38C4"/>
    <w:rsid w:val="00DD3BAC"/>
    <w:rsid w:val="00DD4690"/>
    <w:rsid w:val="00DD4980"/>
    <w:rsid w:val="00DD4D4A"/>
    <w:rsid w:val="00DD5245"/>
    <w:rsid w:val="00DD5539"/>
    <w:rsid w:val="00DD5B0D"/>
    <w:rsid w:val="00DD6271"/>
    <w:rsid w:val="00DD665A"/>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22CB"/>
    <w:rsid w:val="00DF531C"/>
    <w:rsid w:val="00DF5A97"/>
    <w:rsid w:val="00E0419E"/>
    <w:rsid w:val="00E04518"/>
    <w:rsid w:val="00E04802"/>
    <w:rsid w:val="00E04F22"/>
    <w:rsid w:val="00E05516"/>
    <w:rsid w:val="00E05672"/>
    <w:rsid w:val="00E05935"/>
    <w:rsid w:val="00E061E0"/>
    <w:rsid w:val="00E06C0D"/>
    <w:rsid w:val="00E10FFD"/>
    <w:rsid w:val="00E113C0"/>
    <w:rsid w:val="00E11ABD"/>
    <w:rsid w:val="00E11AF0"/>
    <w:rsid w:val="00E14046"/>
    <w:rsid w:val="00E14871"/>
    <w:rsid w:val="00E14AF2"/>
    <w:rsid w:val="00E14D07"/>
    <w:rsid w:val="00E152E8"/>
    <w:rsid w:val="00E2049F"/>
    <w:rsid w:val="00E205B2"/>
    <w:rsid w:val="00E2062E"/>
    <w:rsid w:val="00E209CE"/>
    <w:rsid w:val="00E223CA"/>
    <w:rsid w:val="00E2259B"/>
    <w:rsid w:val="00E22642"/>
    <w:rsid w:val="00E228C9"/>
    <w:rsid w:val="00E22F9C"/>
    <w:rsid w:val="00E25235"/>
    <w:rsid w:val="00E264BF"/>
    <w:rsid w:val="00E275A5"/>
    <w:rsid w:val="00E315D3"/>
    <w:rsid w:val="00E33B20"/>
    <w:rsid w:val="00E34B66"/>
    <w:rsid w:val="00E34D9D"/>
    <w:rsid w:val="00E352F2"/>
    <w:rsid w:val="00E3581F"/>
    <w:rsid w:val="00E35980"/>
    <w:rsid w:val="00E362A7"/>
    <w:rsid w:val="00E362CF"/>
    <w:rsid w:val="00E36E40"/>
    <w:rsid w:val="00E377E1"/>
    <w:rsid w:val="00E40380"/>
    <w:rsid w:val="00E41718"/>
    <w:rsid w:val="00E41722"/>
    <w:rsid w:val="00E42878"/>
    <w:rsid w:val="00E42EDE"/>
    <w:rsid w:val="00E430B0"/>
    <w:rsid w:val="00E431B5"/>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2146"/>
    <w:rsid w:val="00E92D24"/>
    <w:rsid w:val="00E92FDE"/>
    <w:rsid w:val="00E940AE"/>
    <w:rsid w:val="00E96201"/>
    <w:rsid w:val="00E966C4"/>
    <w:rsid w:val="00EA291A"/>
    <w:rsid w:val="00EA2EE3"/>
    <w:rsid w:val="00EA34F1"/>
    <w:rsid w:val="00EA388A"/>
    <w:rsid w:val="00EA55C2"/>
    <w:rsid w:val="00EA686C"/>
    <w:rsid w:val="00EB0E98"/>
    <w:rsid w:val="00EB131D"/>
    <w:rsid w:val="00EB1D26"/>
    <w:rsid w:val="00EB23AE"/>
    <w:rsid w:val="00EB2D16"/>
    <w:rsid w:val="00EB3C27"/>
    <w:rsid w:val="00EB3FDC"/>
    <w:rsid w:val="00EB5534"/>
    <w:rsid w:val="00EB61C3"/>
    <w:rsid w:val="00EB6A26"/>
    <w:rsid w:val="00EB6D97"/>
    <w:rsid w:val="00EC0FCF"/>
    <w:rsid w:val="00EC33C5"/>
    <w:rsid w:val="00EC44CC"/>
    <w:rsid w:val="00EC4CCE"/>
    <w:rsid w:val="00EC57FC"/>
    <w:rsid w:val="00EC680F"/>
    <w:rsid w:val="00EC7B86"/>
    <w:rsid w:val="00ED013D"/>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5254"/>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69E"/>
    <w:rsid w:val="00F377E7"/>
    <w:rsid w:val="00F37C9D"/>
    <w:rsid w:val="00F40192"/>
    <w:rsid w:val="00F4060A"/>
    <w:rsid w:val="00F41A38"/>
    <w:rsid w:val="00F44CEC"/>
    <w:rsid w:val="00F459B7"/>
    <w:rsid w:val="00F460EF"/>
    <w:rsid w:val="00F46CB8"/>
    <w:rsid w:val="00F46F6A"/>
    <w:rsid w:val="00F55C0C"/>
    <w:rsid w:val="00F562FB"/>
    <w:rsid w:val="00F617D1"/>
    <w:rsid w:val="00F618C8"/>
    <w:rsid w:val="00F6206A"/>
    <w:rsid w:val="00F64189"/>
    <w:rsid w:val="00F645E6"/>
    <w:rsid w:val="00F6544C"/>
    <w:rsid w:val="00F672CC"/>
    <w:rsid w:val="00F6792B"/>
    <w:rsid w:val="00F72C4E"/>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9710B"/>
    <w:rsid w:val="00F972D9"/>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5500"/>
    <w:rsid w:val="00FD65C2"/>
    <w:rsid w:val="00FD6C90"/>
    <w:rsid w:val="00FD6CC2"/>
    <w:rsid w:val="00FD6ED1"/>
    <w:rsid w:val="00FD7168"/>
    <w:rsid w:val="00FD74DF"/>
    <w:rsid w:val="00FD753D"/>
    <w:rsid w:val="00FD7FDE"/>
    <w:rsid w:val="00FE041B"/>
    <w:rsid w:val="00FE0AD5"/>
    <w:rsid w:val="00FE14C5"/>
    <w:rsid w:val="00FE30FE"/>
    <w:rsid w:val="00FE684C"/>
    <w:rsid w:val="00FF00C6"/>
    <w:rsid w:val="00FF0FC9"/>
    <w:rsid w:val="00FF2667"/>
    <w:rsid w:val="00FF303D"/>
    <w:rsid w:val="00FF340A"/>
    <w:rsid w:val="00FF3978"/>
    <w:rsid w:val="00FF43B9"/>
    <w:rsid w:val="00FF455F"/>
    <w:rsid w:val="00FF63BD"/>
    <w:rsid w:val="00FF66EC"/>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39715854">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48505394">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0757420">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7820180">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362901">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26973565">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7866822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49897648">
      <w:bodyDiv w:val="1"/>
      <w:marLeft w:val="0"/>
      <w:marRight w:val="0"/>
      <w:marTop w:val="0"/>
      <w:marBottom w:val="0"/>
      <w:divBdr>
        <w:top w:val="none" w:sz="0" w:space="0" w:color="auto"/>
        <w:left w:val="none" w:sz="0" w:space="0" w:color="auto"/>
        <w:bottom w:val="none" w:sz="0" w:space="0" w:color="auto"/>
        <w:right w:val="none" w:sz="0" w:space="0" w:color="auto"/>
      </w:divBdr>
    </w:div>
    <w:div w:id="257446445">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1791025">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5326013">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514202">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87340891">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5666189">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2553767">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7332499">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1337575">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565036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498422535">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36236087">
      <w:bodyDiv w:val="1"/>
      <w:marLeft w:val="0"/>
      <w:marRight w:val="0"/>
      <w:marTop w:val="0"/>
      <w:marBottom w:val="0"/>
      <w:divBdr>
        <w:top w:val="none" w:sz="0" w:space="0" w:color="auto"/>
        <w:left w:val="none" w:sz="0" w:space="0" w:color="auto"/>
        <w:bottom w:val="none" w:sz="0" w:space="0" w:color="auto"/>
        <w:right w:val="none" w:sz="0" w:space="0" w:color="auto"/>
      </w:divBdr>
    </w:div>
    <w:div w:id="536940871">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44176670">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2810690">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3167504">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09824287">
      <w:bodyDiv w:val="1"/>
      <w:marLeft w:val="0"/>
      <w:marRight w:val="0"/>
      <w:marTop w:val="0"/>
      <w:marBottom w:val="0"/>
      <w:divBdr>
        <w:top w:val="none" w:sz="0" w:space="0" w:color="auto"/>
        <w:left w:val="none" w:sz="0" w:space="0" w:color="auto"/>
        <w:bottom w:val="none" w:sz="0" w:space="0" w:color="auto"/>
        <w:right w:val="none" w:sz="0" w:space="0" w:color="auto"/>
      </w:divBdr>
    </w:div>
    <w:div w:id="611790250">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446437">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453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7925296">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511023">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3818214">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17974750">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69735304">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2698373">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788673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0263532">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6134098">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5062834">
      <w:bodyDiv w:val="1"/>
      <w:marLeft w:val="0"/>
      <w:marRight w:val="0"/>
      <w:marTop w:val="0"/>
      <w:marBottom w:val="0"/>
      <w:divBdr>
        <w:top w:val="none" w:sz="0" w:space="0" w:color="auto"/>
        <w:left w:val="none" w:sz="0" w:space="0" w:color="auto"/>
        <w:bottom w:val="none" w:sz="0" w:space="0" w:color="auto"/>
        <w:right w:val="none" w:sz="0" w:space="0" w:color="auto"/>
      </w:divBdr>
    </w:div>
    <w:div w:id="995642796">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07681980">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7585931">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759497">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2428842">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25777775">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140908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5142761">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056974">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6815743">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64935739">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3843275">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0629844">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16651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7327841">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356586">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2536222">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574459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2270659">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119818">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4712075">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5311634">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864060">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18963">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36983187">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7395674">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19114922">
      <w:bodyDiv w:val="1"/>
      <w:marLeft w:val="0"/>
      <w:marRight w:val="0"/>
      <w:marTop w:val="0"/>
      <w:marBottom w:val="0"/>
      <w:divBdr>
        <w:top w:val="none" w:sz="0" w:space="0" w:color="auto"/>
        <w:left w:val="none" w:sz="0" w:space="0" w:color="auto"/>
        <w:bottom w:val="none" w:sz="0" w:space="0" w:color="auto"/>
        <w:right w:val="none" w:sz="0" w:space="0" w:color="auto"/>
      </w:divBdr>
    </w:div>
    <w:div w:id="202015728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8302622">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mailto:info@ok-merz.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76A9-7098-4EE5-B9F1-A3545B9C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13</cp:revision>
  <cp:lastPrinted>2019-06-01T23:08:00Z</cp:lastPrinted>
  <dcterms:created xsi:type="dcterms:W3CDTF">2022-05-07T07:17:00Z</dcterms:created>
  <dcterms:modified xsi:type="dcterms:W3CDTF">2022-05-07T08:18:00Z</dcterms:modified>
</cp:coreProperties>
</file>