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66" w:rsidRPr="00376E07" w:rsidRDefault="00AF5A66" w:rsidP="00AF5A66">
      <w:pPr>
        <w:ind w:left="284" w:right="141"/>
        <w:jc w:val="center"/>
        <w:rPr>
          <w:b/>
          <w:i/>
        </w:rPr>
      </w:pPr>
      <w:r w:rsidRPr="00376E07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8F70514" wp14:editId="178ABDBD">
            <wp:simplePos x="0" y="0"/>
            <wp:positionH relativeFrom="column">
              <wp:posOffset>71120</wp:posOffset>
            </wp:positionH>
            <wp:positionV relativeFrom="paragraph">
              <wp:posOffset>26035</wp:posOffset>
            </wp:positionV>
            <wp:extent cx="1653540" cy="1414145"/>
            <wp:effectExtent l="0" t="0" r="3810" b="0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E07">
        <w:rPr>
          <w:b/>
          <w:i/>
        </w:rPr>
        <w:t>Župa Presvetog Srca Isusova</w:t>
      </w:r>
    </w:p>
    <w:p w:rsidR="00AF5A66" w:rsidRPr="00376E07" w:rsidRDefault="00AF5A66" w:rsidP="00AF5A66">
      <w:pPr>
        <w:ind w:left="284" w:right="141"/>
        <w:jc w:val="center"/>
        <w:rPr>
          <w:b/>
        </w:rPr>
      </w:pPr>
      <w:r w:rsidRPr="00376E07">
        <w:rPr>
          <w:b/>
        </w:rPr>
        <w:t>Palmotićeva 31, Zagreb</w:t>
      </w:r>
    </w:p>
    <w:p w:rsidR="00AF5A66" w:rsidRPr="00376E07" w:rsidRDefault="00AF5A66" w:rsidP="00AF5A66">
      <w:pPr>
        <w:ind w:left="284" w:right="141"/>
        <w:jc w:val="center"/>
        <w:rPr>
          <w:b/>
          <w:sz w:val="6"/>
          <w:szCs w:val="6"/>
        </w:rPr>
      </w:pPr>
    </w:p>
    <w:p w:rsidR="00AF5A66" w:rsidRPr="00376E07" w:rsidRDefault="00AF5A66" w:rsidP="00AF5A66">
      <w:pPr>
        <w:ind w:left="284" w:right="141"/>
        <w:jc w:val="center"/>
        <w:rPr>
          <w:b/>
          <w:sz w:val="6"/>
          <w:szCs w:val="6"/>
        </w:rPr>
      </w:pPr>
    </w:p>
    <w:p w:rsidR="00AF5A66" w:rsidRPr="00C733CD" w:rsidRDefault="0008163E" w:rsidP="00AF5A66">
      <w:pPr>
        <w:pStyle w:val="NormalWeb"/>
        <w:ind w:left="284" w:right="141"/>
        <w:jc w:val="center"/>
        <w:rPr>
          <w:b/>
          <w:sz w:val="52"/>
          <w:szCs w:val="52"/>
        </w:rPr>
      </w:pPr>
      <w:r w:rsidRPr="00C733CD">
        <w:rPr>
          <w:b/>
          <w:sz w:val="52"/>
          <w:szCs w:val="52"/>
        </w:rPr>
        <w:t xml:space="preserve">ŽUPNI LISTIĆ </w:t>
      </w:r>
      <w:r w:rsidRPr="00C733CD">
        <w:rPr>
          <w:b/>
          <w:sz w:val="36"/>
          <w:szCs w:val="36"/>
        </w:rPr>
        <w:t>broj 377</w:t>
      </w:r>
    </w:p>
    <w:p w:rsidR="00AF5A66" w:rsidRPr="00376E07" w:rsidRDefault="00AF5A66" w:rsidP="00AF5A66">
      <w:pPr>
        <w:ind w:left="284" w:right="141"/>
        <w:jc w:val="center"/>
        <w:rPr>
          <w:b/>
          <w:sz w:val="8"/>
          <w:szCs w:val="8"/>
        </w:rPr>
      </w:pPr>
    </w:p>
    <w:p w:rsidR="00AF5A66" w:rsidRPr="00376E07" w:rsidRDefault="00AF5A66" w:rsidP="00AF5A66">
      <w:pPr>
        <w:ind w:left="284" w:right="141"/>
        <w:jc w:val="center"/>
        <w:rPr>
          <w:sz w:val="32"/>
          <w:szCs w:val="32"/>
        </w:rPr>
      </w:pPr>
      <w:r w:rsidRPr="00376E07">
        <w:rPr>
          <w:sz w:val="32"/>
          <w:szCs w:val="32"/>
        </w:rPr>
        <w:t xml:space="preserve">nedjelja, </w:t>
      </w:r>
      <w:r w:rsidR="0008163E">
        <w:rPr>
          <w:sz w:val="32"/>
          <w:szCs w:val="32"/>
        </w:rPr>
        <w:t>3. prosinca</w:t>
      </w:r>
      <w:r w:rsidRPr="00376E07">
        <w:rPr>
          <w:sz w:val="32"/>
          <w:szCs w:val="32"/>
        </w:rPr>
        <w:t xml:space="preserve"> 2022. </w:t>
      </w:r>
    </w:p>
    <w:p w:rsidR="00AF5A66" w:rsidRPr="00376E07" w:rsidRDefault="00AF5A66" w:rsidP="00AF5A66">
      <w:pPr>
        <w:ind w:left="284" w:right="141"/>
        <w:jc w:val="center"/>
        <w:rPr>
          <w:sz w:val="8"/>
          <w:szCs w:val="8"/>
        </w:rPr>
      </w:pPr>
    </w:p>
    <w:p w:rsidR="00AF5A66" w:rsidRPr="00C733CD" w:rsidRDefault="0008163E" w:rsidP="00AF5A66">
      <w:pPr>
        <w:ind w:left="284" w:right="141"/>
        <w:jc w:val="center"/>
        <w:rPr>
          <w:b/>
          <w:sz w:val="40"/>
          <w:szCs w:val="40"/>
        </w:rPr>
      </w:pPr>
      <w:r w:rsidRPr="00C733CD">
        <w:rPr>
          <w:b/>
          <w:sz w:val="40"/>
          <w:szCs w:val="40"/>
        </w:rPr>
        <w:t>2</w:t>
      </w:r>
      <w:r w:rsidR="00AF5A66" w:rsidRPr="00C733CD">
        <w:rPr>
          <w:b/>
          <w:sz w:val="40"/>
          <w:szCs w:val="40"/>
        </w:rPr>
        <w:t xml:space="preserve">. NEDJELJA DOŠAŠĆA </w:t>
      </w:r>
    </w:p>
    <w:p w:rsidR="00AF5A66" w:rsidRDefault="00AF5A66" w:rsidP="00AF5A66">
      <w:pPr>
        <w:ind w:left="284" w:right="141"/>
        <w:jc w:val="both"/>
        <w:rPr>
          <w:b/>
        </w:rPr>
      </w:pPr>
    </w:p>
    <w:p w:rsidR="00817D1C" w:rsidRPr="00817D1C" w:rsidRDefault="00817D1C" w:rsidP="00817D1C">
      <w:pPr>
        <w:ind w:left="284" w:right="141"/>
        <w:jc w:val="both"/>
        <w:rPr>
          <w:b/>
        </w:rPr>
      </w:pPr>
      <w:r w:rsidRPr="00817D1C">
        <w:rPr>
          <w:b/>
        </w:rPr>
        <w:t>Evanđelje: Mt 3, 1-12</w:t>
      </w:r>
    </w:p>
    <w:p w:rsidR="00817D1C" w:rsidRPr="00817D1C" w:rsidRDefault="00817D1C" w:rsidP="00817D1C">
      <w:pPr>
        <w:ind w:left="284" w:right="141"/>
        <w:jc w:val="both"/>
        <w:rPr>
          <w:b/>
        </w:rPr>
      </w:pPr>
      <w:r w:rsidRPr="00817D1C">
        <w:rPr>
          <w:b/>
        </w:rPr>
        <w:t> </w:t>
      </w:r>
    </w:p>
    <w:p w:rsidR="00817D1C" w:rsidRDefault="00817D1C" w:rsidP="00817D1C">
      <w:pPr>
        <w:ind w:left="284" w:right="141"/>
        <w:jc w:val="both"/>
      </w:pPr>
      <w:r w:rsidRPr="00817D1C">
        <w:t>U one dane pojavi se Ivan Krstitelj propovi</w:t>
      </w:r>
      <w:r>
        <w:t>jedajući u Judejskoj pustinji: „</w:t>
      </w:r>
      <w:r w:rsidRPr="00817D1C">
        <w:t>Obratite se jer</w:t>
      </w:r>
      <w:r>
        <w:t xml:space="preserve"> </w:t>
      </w:r>
      <w:r w:rsidRPr="00817D1C">
        <w:t>približilo se kraljevstvo nebesko!</w:t>
      </w:r>
      <w:r>
        <w:t>“</w:t>
      </w:r>
      <w:r w:rsidRPr="00817D1C">
        <w:t xml:space="preserve"> Ovo je uistinu onaj o kom proreče Izaija prorok: Glas viče u</w:t>
      </w:r>
      <w:r>
        <w:t xml:space="preserve"> </w:t>
      </w:r>
      <w:r w:rsidRPr="00817D1C">
        <w:t>pustinji: Pripravite put Gospodinu, poravnite mu staze!</w:t>
      </w:r>
      <w:r>
        <w:t xml:space="preserve"> </w:t>
      </w:r>
    </w:p>
    <w:p w:rsidR="00C733CD" w:rsidRPr="00C733CD" w:rsidRDefault="00C733CD" w:rsidP="00817D1C">
      <w:pPr>
        <w:ind w:left="284" w:right="141"/>
        <w:jc w:val="both"/>
        <w:rPr>
          <w:sz w:val="16"/>
          <w:szCs w:val="16"/>
        </w:rPr>
      </w:pPr>
    </w:p>
    <w:p w:rsidR="00AF5A66" w:rsidRDefault="00817D1C" w:rsidP="00817D1C">
      <w:pPr>
        <w:ind w:left="284" w:right="141"/>
        <w:jc w:val="both"/>
      </w:pPr>
      <w:r w:rsidRPr="00817D1C">
        <w:t>Ivan je imao odjeću od devine dlake i kožnat</w:t>
      </w:r>
      <w:r>
        <w:t>i</w:t>
      </w:r>
      <w:r w:rsidRPr="00817D1C">
        <w:t xml:space="preserve"> pojas oko bokova; hranom mu bijahu skakavci i</w:t>
      </w:r>
      <w:r>
        <w:t xml:space="preserve"> </w:t>
      </w:r>
      <w:r w:rsidRPr="00817D1C">
        <w:t>divlji med. Grnuo k njemu Jeruzalem, sva Judeja i sva okolica jordanska. Primali su od njega</w:t>
      </w:r>
      <w:r>
        <w:t xml:space="preserve"> </w:t>
      </w:r>
      <w:r w:rsidRPr="00817D1C">
        <w:t>krštenje u rijeci Jordanu ispovijedajući svoje grijehe. Kad ugleda mnoge farizeje i saduceje</w:t>
      </w:r>
      <w:r>
        <w:t xml:space="preserve"> </w:t>
      </w:r>
      <w:r w:rsidRPr="00817D1C">
        <w:t>gdje m</w:t>
      </w:r>
      <w:r>
        <w:t>u dolaze na krštenje, reče im: „</w:t>
      </w:r>
      <w:r w:rsidRPr="00817D1C">
        <w:t>Leglo gujinje! Tko li vas je samo upozorio da bježite od</w:t>
      </w:r>
      <w:r>
        <w:t xml:space="preserve"> </w:t>
      </w:r>
      <w:r w:rsidRPr="00817D1C">
        <w:t>skore srdžbe? Donosite dakle plod dostojan obraćenja. I ne usudite se govoriti u sebi:</w:t>
      </w:r>
      <w:r>
        <w:t xml:space="preserve"> „</w:t>
      </w:r>
      <w:r w:rsidRPr="00817D1C">
        <w:t>Imamo oca Abrahama</w:t>
      </w:r>
      <w:r>
        <w:t>!“</w:t>
      </w:r>
      <w:r w:rsidRPr="00817D1C">
        <w:t xml:space="preserve"> Jer, kažem vam, Bog iz ovoga kamenja može podići djecu</w:t>
      </w:r>
      <w:r>
        <w:t xml:space="preserve"> </w:t>
      </w:r>
      <w:r w:rsidRPr="00817D1C">
        <w:t>Abrahamovu. Već je sjekira položena na korijen stablima. Svako dakle stablo koje ne donosi</w:t>
      </w:r>
      <w:r>
        <w:t xml:space="preserve"> </w:t>
      </w:r>
      <w:r w:rsidRPr="00817D1C">
        <w:t>dobroga roda, siječe se i u oganj baca. Ja vas, istina, krstim vodom na obraćenje, ali onaj koji</w:t>
      </w:r>
      <w:r>
        <w:t xml:space="preserve"> </w:t>
      </w:r>
      <w:r w:rsidRPr="00817D1C">
        <w:t>za mnom dolazi jači je od mene. Ja nisam dostojan obuće mu nositi. On će vas krstiti Duhom</w:t>
      </w:r>
      <w:r>
        <w:t xml:space="preserve"> </w:t>
      </w:r>
      <w:r w:rsidRPr="00817D1C">
        <w:t>Svetim i ognjem. U ruci mu vijača, pročistit će svoje gumno i skupiti žito u svoju žitnicu, a</w:t>
      </w:r>
      <w:r>
        <w:t xml:space="preserve"> </w:t>
      </w:r>
      <w:r w:rsidRPr="00817D1C">
        <w:t>pl</w:t>
      </w:r>
      <w:r>
        <w:t>jevu spaliti ognjem neugasivim.“</w:t>
      </w:r>
    </w:p>
    <w:p w:rsidR="00817D1C" w:rsidRDefault="00817D1C" w:rsidP="00817D1C">
      <w:pPr>
        <w:ind w:left="284" w:right="141"/>
        <w:jc w:val="both"/>
      </w:pPr>
    </w:p>
    <w:p w:rsidR="00817D1C" w:rsidRPr="00817D1C" w:rsidRDefault="00817D1C" w:rsidP="00817D1C">
      <w:pPr>
        <w:ind w:left="284" w:right="141"/>
        <w:jc w:val="both"/>
        <w:rPr>
          <w:b/>
        </w:rPr>
      </w:pPr>
      <w:r w:rsidRPr="00817D1C">
        <w:rPr>
          <w:b/>
        </w:rPr>
        <w:t>Komentar</w:t>
      </w:r>
    </w:p>
    <w:p w:rsidR="00817D1C" w:rsidRDefault="00817D1C" w:rsidP="00817D1C">
      <w:pPr>
        <w:ind w:left="284" w:right="141"/>
        <w:jc w:val="both"/>
      </w:pPr>
      <w:r>
        <w:t>Koja bi mogla biti prva reakcija današnjeg čovjeka na današnje evanđelje? Čini mi se ona: Ma dajte, budimo realni!</w:t>
      </w:r>
    </w:p>
    <w:p w:rsidR="00C733CD" w:rsidRPr="00C733CD" w:rsidRDefault="00C733CD" w:rsidP="00C733CD">
      <w:pPr>
        <w:ind w:left="284" w:right="141"/>
        <w:jc w:val="both"/>
        <w:rPr>
          <w:sz w:val="16"/>
          <w:szCs w:val="16"/>
        </w:rPr>
      </w:pPr>
    </w:p>
    <w:p w:rsidR="00817D1C" w:rsidRDefault="00817D1C" w:rsidP="00817D1C">
      <w:pPr>
        <w:ind w:left="284" w:right="141"/>
        <w:jc w:val="both"/>
      </w:pPr>
      <w:r>
        <w:t>Evanđelje govori o Ivanu Krstitelju, pustinjaku obučenu u devinu dlaku i ogrnut životinjskom kožom, koji je u ono vrijeme privlačio mnoge i poticao na obraćenje. Ali danas, pa dajte budimo realni, kojeg odrpanca bi poslušao današnji svijet, današnjim svijetom drmaju uglednici, a da bi nešto značio i po samoj ljetnoj vrućini moraš biti u odijelu.</w:t>
      </w:r>
    </w:p>
    <w:p w:rsidR="00C733CD" w:rsidRPr="00C733CD" w:rsidRDefault="00C733CD" w:rsidP="00C733CD">
      <w:pPr>
        <w:ind w:left="284" w:right="141"/>
        <w:jc w:val="both"/>
        <w:rPr>
          <w:sz w:val="16"/>
          <w:szCs w:val="16"/>
        </w:rPr>
      </w:pPr>
    </w:p>
    <w:p w:rsidR="00817D1C" w:rsidRDefault="00817D1C" w:rsidP="00817D1C">
      <w:pPr>
        <w:ind w:left="284" w:right="141"/>
        <w:jc w:val="both"/>
      </w:pPr>
      <w:r>
        <w:t>Ipak, ne poziva li nas došašće da izađemo ili nadiđemo ta pitanja o realnosti ili bolje rečeno da pobudimo kršćansku nadu, onu nadu koju je realnost kroz godinu zatrpala... Tu bih se želio nadovezati jednom narodnom mudrošću Kineza. Od Kineza svašta uvozimo, a zašto onda ne bi i njihovu mudrost kojom se možemo duhovno okoristiti?</w:t>
      </w:r>
    </w:p>
    <w:p w:rsidR="00C733CD" w:rsidRPr="00C733CD" w:rsidRDefault="00C733CD" w:rsidP="00C733CD">
      <w:pPr>
        <w:ind w:left="284" w:right="141"/>
        <w:jc w:val="both"/>
        <w:rPr>
          <w:sz w:val="16"/>
          <w:szCs w:val="16"/>
        </w:rPr>
      </w:pPr>
    </w:p>
    <w:p w:rsidR="00817D1C" w:rsidRDefault="00817D1C" w:rsidP="00817D1C">
      <w:pPr>
        <w:ind w:left="284" w:right="141"/>
        <w:jc w:val="both"/>
      </w:pPr>
      <w:r>
        <w:t>PRIČA: Jedan stari Kinez živio ispod dva brda koja su mu zaklanjala sunce s juga. Nešto kao i mi ovdje pod Sljemenom, samo što su bila viša. I on jednog dana odlučio da će sa svojim sinovima maknuti ta dva brda. I kad su počeli oni kopati normalno da su ljudi gledali što rade, susjedi klimali glavom, čudili se i gledali koji su ovo luđaci. Jednog dana jedan od susjeda ga je priupitao što radi, a on kaže: Mi mičemo ova brda da imamo sunca. Kaže: pa vidiš li ti kolika su to brda, kad će te vi to napraviti? Vidiš li da je to uzaludan posao? Kaže ovaj mudri Kinez: ova brda ne rastu, svakim danom ih sve više i više smanjujemo. Ako ne budem završio ja, moji će sinovi, ako ne oni, onda unuci pa praunuci. I jednog dana nama će zasjati sunce. I kaže ova priča kad je Bog vidio ovaj trud i ovu mudrost čovjeka poslao je dva anđela da maknu ta dva brda ne bi li ovaj starac pod svoje stare dane uistinu imao dovoljno svjetla, sunca i topline.</w:t>
      </w:r>
    </w:p>
    <w:p w:rsidR="00C733CD" w:rsidRPr="00C733CD" w:rsidRDefault="00C733CD" w:rsidP="00C733CD">
      <w:pPr>
        <w:ind w:left="284" w:right="141"/>
        <w:jc w:val="both"/>
        <w:rPr>
          <w:sz w:val="16"/>
          <w:szCs w:val="16"/>
        </w:rPr>
      </w:pPr>
    </w:p>
    <w:p w:rsidR="00817D1C" w:rsidRPr="00817D1C" w:rsidRDefault="00817D1C" w:rsidP="00817D1C">
      <w:pPr>
        <w:ind w:left="284" w:right="141"/>
        <w:jc w:val="both"/>
      </w:pPr>
      <w:r>
        <w:t xml:space="preserve">Upravo tako nešto se događa i u došašću i upravo tako bi trebalo biti i naše raspoloženje. Ono što nosimo u svome srcu, ako i ne vidimo tako blizu ostvariv cilj, da uistinu prema tome hodimo svom upornošću i vjerom. S novom probuđenom nadom. Evanđelje nam kaže da će nas Isus krstiti Duhom Svetim i ognjem. To znači da će nam Bog dati veću snagu nego onu koju imamo kao ljudi. To znači da ćemo moći izvojevati pobjedu </w:t>
      </w:r>
      <w:r w:rsidR="00794C40">
        <w:t>tam</w:t>
      </w:r>
      <w:r>
        <w:t>o gdje mislimo da je nemoguće. To znači da ćemo uz Božju pomoć moći nadvladati svako zlo i biti pobjednici nad grijehom. Došašće te poziva na takav hod s Isusom. Na takav let s Isusom. Jesi li ga već pokušao?</w:t>
      </w:r>
    </w:p>
    <w:p w:rsidR="00C733CD" w:rsidRPr="00C733CD" w:rsidRDefault="00C733CD" w:rsidP="00C733CD">
      <w:pPr>
        <w:ind w:left="284" w:right="141"/>
        <w:jc w:val="both"/>
        <w:rPr>
          <w:sz w:val="16"/>
          <w:szCs w:val="16"/>
        </w:rPr>
      </w:pPr>
    </w:p>
    <w:p w:rsidR="00AF5A66" w:rsidRDefault="00C733CD" w:rsidP="00C733CD">
      <w:pPr>
        <w:ind w:left="284" w:right="141"/>
        <w:jc w:val="right"/>
      </w:pPr>
      <w:r w:rsidRPr="00C733CD">
        <w:t>P. Stipo Balatinac</w:t>
      </w:r>
    </w:p>
    <w:p w:rsidR="00C733CD" w:rsidRDefault="00C733CD" w:rsidP="00C733CD">
      <w:pPr>
        <w:ind w:left="284" w:right="141"/>
        <w:jc w:val="right"/>
      </w:pPr>
    </w:p>
    <w:p w:rsidR="00C733CD" w:rsidRDefault="00C733CD" w:rsidP="00C733CD">
      <w:pPr>
        <w:ind w:left="284" w:right="141"/>
        <w:jc w:val="right"/>
      </w:pPr>
    </w:p>
    <w:p w:rsidR="00C733CD" w:rsidRDefault="00C733CD" w:rsidP="00C733CD">
      <w:pPr>
        <w:ind w:left="284" w:right="141"/>
        <w:jc w:val="right"/>
      </w:pPr>
    </w:p>
    <w:p w:rsidR="00AF5A66" w:rsidRPr="00376E07" w:rsidRDefault="00AF5A66" w:rsidP="00AF5A66">
      <w:pPr>
        <w:ind w:left="284" w:right="141"/>
        <w:jc w:val="both"/>
      </w:pPr>
      <w:r w:rsidRPr="00376E07"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DBD99" wp14:editId="7E7F6A6C">
                <wp:simplePos x="0" y="0"/>
                <wp:positionH relativeFrom="column">
                  <wp:posOffset>197576</wp:posOffset>
                </wp:positionH>
                <wp:positionV relativeFrom="paragraph">
                  <wp:posOffset>33746</wp:posOffset>
                </wp:positionV>
                <wp:extent cx="6716485" cy="267335"/>
                <wp:effectExtent l="0" t="0" r="2730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4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A66" w:rsidRPr="00354F04" w:rsidRDefault="00AF5A66" w:rsidP="00AF5A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4F04">
                              <w:rPr>
                                <w:b/>
                              </w:rPr>
                              <w:t>MANJE JE VIŠE (LAIČKA KOLUMNICA [33</w:t>
                            </w:r>
                            <w:r w:rsidR="00E121C2">
                              <w:rPr>
                                <w:b/>
                              </w:rPr>
                              <w:t>3</w:t>
                            </w:r>
                            <w:r w:rsidRPr="00354F04">
                              <w:rPr>
                                <w:b/>
                              </w:rPr>
                              <w:t>])</w:t>
                            </w:r>
                          </w:p>
                          <w:p w:rsidR="00AF5A66" w:rsidRPr="00354F04" w:rsidRDefault="00AF5A66" w:rsidP="00AF5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55pt;margin-top:2.65pt;width:528.8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">
                <v:textbox>
                  <w:txbxContent>
                    <w:p w:rsidR="00AF5A66" w:rsidRPr="00354F04" w:rsidRDefault="00AF5A66" w:rsidP="00AF5A66">
                      <w:pPr>
                        <w:jc w:val="center"/>
                        <w:rPr>
                          <w:b/>
                        </w:rPr>
                      </w:pPr>
                      <w:r w:rsidRPr="00354F04">
                        <w:rPr>
                          <w:b/>
                        </w:rPr>
                        <w:t>MANJE JE VIŠE (LAIČKA KOLUMNICA [33</w:t>
                      </w:r>
                      <w:r w:rsidR="00E121C2">
                        <w:rPr>
                          <w:b/>
                        </w:rPr>
                        <w:t>3</w:t>
                      </w:r>
                      <w:r w:rsidRPr="00354F04">
                        <w:rPr>
                          <w:b/>
                        </w:rPr>
                        <w:t>])</w:t>
                      </w:r>
                    </w:p>
                    <w:p w:rsidR="00AF5A66" w:rsidRPr="00354F04" w:rsidRDefault="00AF5A66" w:rsidP="00AF5A66"/>
                  </w:txbxContent>
                </v:textbox>
              </v:shape>
            </w:pict>
          </mc:Fallback>
        </mc:AlternateContent>
      </w:r>
    </w:p>
    <w:p w:rsidR="00AF5A66" w:rsidRDefault="00AF5A66" w:rsidP="00AF5A66">
      <w:pPr>
        <w:ind w:left="284" w:right="141"/>
        <w:jc w:val="both"/>
      </w:pPr>
    </w:p>
    <w:p w:rsidR="00E121C2" w:rsidRPr="00E121C2" w:rsidRDefault="00E121C2" w:rsidP="00E121C2">
      <w:pPr>
        <w:ind w:left="284" w:right="141"/>
        <w:jc w:val="center"/>
        <w:rPr>
          <w:b/>
          <w:szCs w:val="26"/>
          <w:lang w:val="hr-BA"/>
        </w:rPr>
      </w:pPr>
      <w:r w:rsidRPr="00E121C2">
        <w:rPr>
          <w:b/>
          <w:szCs w:val="26"/>
          <w:lang w:val="hr-BA"/>
        </w:rPr>
        <w:t>Obratite se jer približilo se kraljevstvo nebesko!</w:t>
      </w:r>
    </w:p>
    <w:p w:rsidR="00E121C2" w:rsidRPr="00E121C2" w:rsidRDefault="00E121C2" w:rsidP="00E121C2">
      <w:pPr>
        <w:ind w:left="284" w:right="141"/>
        <w:jc w:val="both"/>
        <w:rPr>
          <w:szCs w:val="26"/>
          <w:lang w:val="hr-BA"/>
        </w:rPr>
      </w:pPr>
      <w:r w:rsidRPr="00E121C2">
        <w:rPr>
          <w:szCs w:val="26"/>
          <w:lang w:val="hr-BA"/>
        </w:rPr>
        <w:t>Danas palimo drugu adventsku svijeću te smo za još jedan topli plamičak zajedništva i</w:t>
      </w:r>
      <w:r>
        <w:rPr>
          <w:szCs w:val="26"/>
          <w:lang w:val="hr-BA"/>
        </w:rPr>
        <w:t xml:space="preserve"> </w:t>
      </w:r>
      <w:r w:rsidRPr="00E121C2">
        <w:rPr>
          <w:szCs w:val="26"/>
          <w:lang w:val="hr-BA"/>
        </w:rPr>
        <w:t>ljubavi bliže Božiću. U vremenu došašća nastojimo pripremiti srca za Isusov dolazak, a</w:t>
      </w:r>
      <w:r>
        <w:rPr>
          <w:szCs w:val="26"/>
          <w:lang w:val="hr-BA"/>
        </w:rPr>
        <w:t xml:space="preserve"> </w:t>
      </w:r>
      <w:r w:rsidRPr="00E121C2">
        <w:rPr>
          <w:szCs w:val="26"/>
          <w:lang w:val="hr-BA"/>
        </w:rPr>
        <w:t>najljepši dio pripreme je odlazak na mise zornice koje nas ispunjavaju mirnim i radosnim</w:t>
      </w:r>
      <w:r>
        <w:rPr>
          <w:szCs w:val="26"/>
          <w:lang w:val="hr-BA"/>
        </w:rPr>
        <w:t xml:space="preserve"> </w:t>
      </w:r>
      <w:r w:rsidRPr="00E121C2">
        <w:rPr>
          <w:szCs w:val="26"/>
          <w:lang w:val="hr-BA"/>
        </w:rPr>
        <w:t>iščekivanjem dajući došašću pravi smisao. Mnogima od nas teško pada rano ustajanje, sneno</w:t>
      </w:r>
      <w:r>
        <w:rPr>
          <w:szCs w:val="26"/>
          <w:lang w:val="hr-BA"/>
        </w:rPr>
        <w:t xml:space="preserve"> </w:t>
      </w:r>
      <w:r w:rsidRPr="00E121C2">
        <w:rPr>
          <w:szCs w:val="26"/>
          <w:lang w:val="hr-BA"/>
        </w:rPr>
        <w:t>napuštanje topline doma i izlazak u mračno, maglovito i vlažno jutro. Kao i obično u životu,</w:t>
      </w:r>
      <w:r>
        <w:rPr>
          <w:szCs w:val="26"/>
          <w:lang w:val="hr-BA"/>
        </w:rPr>
        <w:t xml:space="preserve"> </w:t>
      </w:r>
      <w:r w:rsidRPr="00E121C2">
        <w:rPr>
          <w:szCs w:val="26"/>
          <w:lang w:val="hr-BA"/>
        </w:rPr>
        <w:t>često pribjegavamo linijom manjeg otpora pronalazeći izgovore za svoje površne postupke.</w:t>
      </w:r>
    </w:p>
    <w:p w:rsidR="00E121C2" w:rsidRPr="00E121C2" w:rsidRDefault="00E121C2" w:rsidP="00E121C2">
      <w:pPr>
        <w:ind w:left="284" w:right="141"/>
        <w:jc w:val="both"/>
        <w:rPr>
          <w:szCs w:val="26"/>
          <w:lang w:val="hr-BA"/>
        </w:rPr>
      </w:pPr>
      <w:r w:rsidRPr="00E121C2">
        <w:rPr>
          <w:szCs w:val="26"/>
          <w:lang w:val="hr-BA"/>
        </w:rPr>
        <w:t>Lako je upasti u zamku da nam vrijeme došašća proleti u trčanju za poslovnim i školskim</w:t>
      </w:r>
      <w:r>
        <w:rPr>
          <w:szCs w:val="26"/>
          <w:lang w:val="hr-BA"/>
        </w:rPr>
        <w:t xml:space="preserve"> </w:t>
      </w:r>
      <w:r w:rsidRPr="00E121C2">
        <w:rPr>
          <w:szCs w:val="26"/>
          <w:lang w:val="hr-BA"/>
        </w:rPr>
        <w:t>obavezama, pospremanju i kićenju doma, kupovini i pripremi kolača i poklona za obitelj i</w:t>
      </w:r>
      <w:r>
        <w:rPr>
          <w:szCs w:val="26"/>
          <w:lang w:val="hr-BA"/>
        </w:rPr>
        <w:t xml:space="preserve"> </w:t>
      </w:r>
      <w:r w:rsidRPr="00E121C2">
        <w:rPr>
          <w:szCs w:val="26"/>
          <w:lang w:val="hr-BA"/>
        </w:rPr>
        <w:t>prijatelje, organiziranju druženja i sl. bez budnosti i otvorenosti očiju i srca prema</w:t>
      </w:r>
      <w:r>
        <w:rPr>
          <w:szCs w:val="26"/>
          <w:lang w:val="hr-BA"/>
        </w:rPr>
        <w:t xml:space="preserve"> </w:t>
      </w:r>
      <w:r w:rsidRPr="00E121C2">
        <w:rPr>
          <w:szCs w:val="26"/>
          <w:lang w:val="hr-BA"/>
        </w:rPr>
        <w:t>očekivanom Božiću. Ponekad nam je potrebno čvršće buđenje, koje će nas pošteno</w:t>
      </w:r>
      <w:r>
        <w:rPr>
          <w:szCs w:val="26"/>
          <w:lang w:val="hr-BA"/>
        </w:rPr>
        <w:t xml:space="preserve"> </w:t>
      </w:r>
      <w:r w:rsidRPr="00E121C2">
        <w:rPr>
          <w:szCs w:val="26"/>
          <w:lang w:val="hr-BA"/>
        </w:rPr>
        <w:t>prodrmati upravo kao glasni poziv Ivana Krstitelja iz današnjeg evanđelja na obraćenje. On</w:t>
      </w:r>
      <w:r>
        <w:rPr>
          <w:szCs w:val="26"/>
          <w:lang w:val="hr-BA"/>
        </w:rPr>
        <w:t xml:space="preserve"> </w:t>
      </w:r>
      <w:r w:rsidRPr="00E121C2">
        <w:rPr>
          <w:szCs w:val="26"/>
          <w:lang w:val="hr-BA"/>
        </w:rPr>
        <w:t>nas poziva na otvorenost prema Bogu i prihvaćanje njegovih planova kao što je on spremno</w:t>
      </w:r>
    </w:p>
    <w:p w:rsidR="00E121C2" w:rsidRPr="00E121C2" w:rsidRDefault="00E121C2" w:rsidP="00E121C2">
      <w:pPr>
        <w:ind w:left="284" w:right="141"/>
        <w:jc w:val="both"/>
        <w:rPr>
          <w:szCs w:val="26"/>
          <w:lang w:val="hr-BA"/>
        </w:rPr>
      </w:pPr>
      <w:r w:rsidRPr="00E121C2">
        <w:rPr>
          <w:szCs w:val="26"/>
          <w:lang w:val="hr-BA"/>
        </w:rPr>
        <w:t>predao svoj život Božjoj volji. Upravo nas Ivan Krstitelj zove da se u došašću duhovno</w:t>
      </w:r>
      <w:r>
        <w:rPr>
          <w:szCs w:val="26"/>
          <w:lang w:val="hr-BA"/>
        </w:rPr>
        <w:t xml:space="preserve"> </w:t>
      </w:r>
      <w:r w:rsidRPr="00E121C2">
        <w:rPr>
          <w:szCs w:val="26"/>
          <w:lang w:val="hr-BA"/>
        </w:rPr>
        <w:t>obnovimo, širimo dobro i napustimo sve loše stvari koje nas opsjedaju. Znamo da vatra</w:t>
      </w:r>
      <w:r>
        <w:rPr>
          <w:szCs w:val="26"/>
          <w:lang w:val="hr-BA"/>
        </w:rPr>
        <w:t xml:space="preserve"> </w:t>
      </w:r>
      <w:r w:rsidRPr="00E121C2">
        <w:rPr>
          <w:szCs w:val="26"/>
          <w:lang w:val="hr-BA"/>
        </w:rPr>
        <w:t>pročišćuje, uništava sve ono što je loše te da iz pepela možemo izgraditi bolje sutra. Bog će</w:t>
      </w:r>
      <w:r>
        <w:rPr>
          <w:szCs w:val="26"/>
          <w:lang w:val="hr-BA"/>
        </w:rPr>
        <w:t xml:space="preserve"> </w:t>
      </w:r>
      <w:r w:rsidRPr="00E121C2">
        <w:rPr>
          <w:szCs w:val="26"/>
          <w:lang w:val="hr-BA"/>
        </w:rPr>
        <w:t>nam oprostiti naše padove i veseliti se povratku u njegovo zaštitničko krilo. Odazovimo se</w:t>
      </w:r>
      <w:r>
        <w:rPr>
          <w:szCs w:val="26"/>
          <w:lang w:val="hr-BA"/>
        </w:rPr>
        <w:t xml:space="preserve"> </w:t>
      </w:r>
      <w:r w:rsidRPr="00E121C2">
        <w:rPr>
          <w:szCs w:val="26"/>
          <w:lang w:val="hr-BA"/>
        </w:rPr>
        <w:t>pozivu Ivana Krstitelja na obraćenje, pokajmo se za naše grijehe, okrenimo vlastiti pogled od</w:t>
      </w:r>
      <w:r>
        <w:rPr>
          <w:szCs w:val="26"/>
          <w:lang w:val="hr-BA"/>
        </w:rPr>
        <w:t xml:space="preserve"> </w:t>
      </w:r>
      <w:r w:rsidRPr="00E121C2">
        <w:rPr>
          <w:szCs w:val="26"/>
          <w:lang w:val="hr-BA"/>
        </w:rPr>
        <w:t>sebe prema drugima, služimo im i opraštajmo. Odbacimo sebičnost jer je to pravi put prema</w:t>
      </w:r>
    </w:p>
    <w:p w:rsidR="00AF5A66" w:rsidRPr="00F55603" w:rsidRDefault="00E121C2" w:rsidP="00E121C2">
      <w:pPr>
        <w:ind w:left="284" w:right="141"/>
        <w:jc w:val="both"/>
        <w:rPr>
          <w:sz w:val="6"/>
          <w:szCs w:val="6"/>
          <w:lang w:val="hr-BA"/>
        </w:rPr>
      </w:pPr>
      <w:r w:rsidRPr="00E121C2">
        <w:rPr>
          <w:szCs w:val="26"/>
          <w:lang w:val="hr-BA"/>
        </w:rPr>
        <w:t>nebeskom kraljevstvu. To je moguće jedino uz istinsku vjeru i milosrđe. Učinimo nešto lijepo</w:t>
      </w:r>
      <w:r>
        <w:rPr>
          <w:szCs w:val="26"/>
          <w:lang w:val="hr-BA"/>
        </w:rPr>
        <w:t xml:space="preserve"> </w:t>
      </w:r>
      <w:r w:rsidRPr="00E121C2">
        <w:rPr>
          <w:szCs w:val="26"/>
          <w:lang w:val="hr-BA"/>
        </w:rPr>
        <w:t>za druge da bismo svi ljepše i radosnije dočekali Isusovo rođenje!</w:t>
      </w:r>
      <w:r>
        <w:rPr>
          <w:szCs w:val="26"/>
          <w:lang w:val="hr-BA"/>
        </w:rPr>
        <w:tab/>
      </w:r>
      <w:r>
        <w:rPr>
          <w:szCs w:val="26"/>
          <w:lang w:val="hr-BA"/>
        </w:rPr>
        <w:tab/>
      </w:r>
      <w:r>
        <w:rPr>
          <w:szCs w:val="26"/>
          <w:lang w:val="hr-BA"/>
        </w:rPr>
        <w:tab/>
      </w:r>
      <w:r>
        <w:rPr>
          <w:szCs w:val="26"/>
          <w:lang w:val="hr-BA"/>
        </w:rPr>
        <w:tab/>
      </w:r>
      <w:r>
        <w:rPr>
          <w:szCs w:val="26"/>
          <w:lang w:val="hr-BA"/>
        </w:rPr>
        <w:tab/>
      </w:r>
      <w:r w:rsidRPr="00E121C2">
        <w:rPr>
          <w:szCs w:val="26"/>
          <w:lang w:val="hr-BA"/>
        </w:rPr>
        <w:t>Antonija Blažina</w:t>
      </w:r>
    </w:p>
    <w:p w:rsidR="00AF5A66" w:rsidRPr="006B7EB5" w:rsidRDefault="00AF5A66" w:rsidP="00AF5A66">
      <w:pPr>
        <w:ind w:left="284" w:right="141"/>
        <w:jc w:val="right"/>
        <w:rPr>
          <w:sz w:val="4"/>
          <w:szCs w:val="6"/>
          <w:lang w:val="hr-BA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AF5A66" w:rsidRPr="008B56F0" w:rsidTr="00443A93">
        <w:trPr>
          <w:trHeight w:val="380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66" w:rsidRPr="008B56F0" w:rsidRDefault="00AF5A66" w:rsidP="00443A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right="141"/>
              <w:jc w:val="center"/>
              <w:rPr>
                <w:b/>
                <w:sz w:val="20"/>
              </w:rPr>
            </w:pPr>
            <w:r w:rsidRPr="008B56F0">
              <w:rPr>
                <w:b/>
                <w:sz w:val="20"/>
              </w:rPr>
              <w:t>O B A V I J E S T I</w:t>
            </w:r>
          </w:p>
        </w:tc>
      </w:tr>
    </w:tbl>
    <w:p w:rsidR="00AF5A66" w:rsidRPr="00376E07" w:rsidRDefault="00AF5A66" w:rsidP="00AF5A66">
      <w:pPr>
        <w:pStyle w:val="PlainText"/>
        <w:ind w:left="284" w:right="141"/>
        <w:rPr>
          <w:rFonts w:ascii="Times New Roman" w:hAnsi="Times New Roman"/>
          <w:sz w:val="6"/>
          <w:szCs w:val="6"/>
        </w:rPr>
      </w:pPr>
    </w:p>
    <w:p w:rsidR="00AF5A66" w:rsidRPr="00376E07" w:rsidRDefault="00AF5A66" w:rsidP="00AF5A66">
      <w:pPr>
        <w:pStyle w:val="PlainText"/>
        <w:ind w:left="284" w:right="141"/>
        <w:jc w:val="both"/>
        <w:rPr>
          <w:rFonts w:ascii="Times New Roman" w:hAnsi="Times New Roman"/>
          <w:sz w:val="4"/>
          <w:szCs w:val="4"/>
        </w:rPr>
      </w:pPr>
    </w:p>
    <w:p w:rsidR="00C95573" w:rsidRPr="00C95573" w:rsidRDefault="00C95573" w:rsidP="00C95573">
      <w:pPr>
        <w:ind w:left="284" w:right="141"/>
        <w:jc w:val="both"/>
        <w:rPr>
          <w:bCs/>
          <w:szCs w:val="26"/>
          <w:lang w:eastAsia="hr-HR"/>
        </w:rPr>
      </w:pPr>
      <w:r w:rsidRPr="00C95573">
        <w:rPr>
          <w:bCs/>
          <w:szCs w:val="26"/>
          <w:lang w:eastAsia="hr-HR"/>
        </w:rPr>
        <w:t>U srijedu u 19 sati je Donatorska večera za obnovu</w:t>
      </w:r>
      <w:r>
        <w:rPr>
          <w:bCs/>
          <w:szCs w:val="26"/>
          <w:lang w:eastAsia="hr-HR"/>
        </w:rPr>
        <w:t xml:space="preserve"> </w:t>
      </w:r>
      <w:r w:rsidRPr="00C95573">
        <w:rPr>
          <w:bCs/>
          <w:szCs w:val="26"/>
          <w:lang w:eastAsia="hr-HR"/>
        </w:rPr>
        <w:t>koju organizira Zaklada za obnovu Bazilike i izgradnju past.</w:t>
      </w:r>
      <w:r>
        <w:rPr>
          <w:bCs/>
          <w:szCs w:val="26"/>
          <w:lang w:eastAsia="hr-HR"/>
        </w:rPr>
        <w:t xml:space="preserve"> </w:t>
      </w:r>
      <w:r w:rsidRPr="00C95573">
        <w:rPr>
          <w:bCs/>
          <w:szCs w:val="26"/>
          <w:lang w:eastAsia="hr-HR"/>
        </w:rPr>
        <w:t>centra „Anamarija Carević“. Još ima mjesta, prijavite se ili preko</w:t>
      </w:r>
      <w:r>
        <w:rPr>
          <w:bCs/>
          <w:szCs w:val="26"/>
          <w:lang w:eastAsia="hr-HR"/>
        </w:rPr>
        <w:t xml:space="preserve"> </w:t>
      </w:r>
      <w:r w:rsidRPr="00C95573">
        <w:rPr>
          <w:bCs/>
          <w:szCs w:val="26"/>
          <w:lang w:eastAsia="hr-HR"/>
        </w:rPr>
        <w:t>obavijesti na plakatu ili u sakristiji.</w:t>
      </w:r>
    </w:p>
    <w:p w:rsidR="00C95573" w:rsidRPr="00C95573" w:rsidRDefault="00C95573" w:rsidP="00C95573">
      <w:pPr>
        <w:ind w:left="284" w:right="141"/>
        <w:jc w:val="both"/>
        <w:rPr>
          <w:bCs/>
          <w:szCs w:val="26"/>
          <w:lang w:eastAsia="hr-HR"/>
        </w:rPr>
      </w:pPr>
      <w:r w:rsidRPr="00C95573">
        <w:rPr>
          <w:bCs/>
          <w:szCs w:val="26"/>
          <w:lang w:eastAsia="hr-HR"/>
        </w:rPr>
        <w:t>U četvrta</w:t>
      </w:r>
      <w:r>
        <w:rPr>
          <w:bCs/>
          <w:szCs w:val="26"/>
          <w:lang w:eastAsia="hr-HR"/>
        </w:rPr>
        <w:t xml:space="preserve">k je svetkovina Bezgrešne, sv. mise </w:t>
      </w:r>
      <w:r w:rsidRPr="00C95573">
        <w:rPr>
          <w:bCs/>
          <w:szCs w:val="26"/>
          <w:lang w:eastAsia="hr-HR"/>
        </w:rPr>
        <w:t>bit</w:t>
      </w:r>
      <w:r>
        <w:rPr>
          <w:bCs/>
          <w:szCs w:val="26"/>
          <w:lang w:eastAsia="hr-HR"/>
        </w:rPr>
        <w:t xml:space="preserve"> će</w:t>
      </w:r>
      <w:r w:rsidRPr="00C95573">
        <w:rPr>
          <w:bCs/>
          <w:szCs w:val="26"/>
          <w:lang w:eastAsia="hr-HR"/>
        </w:rPr>
        <w:t xml:space="preserve"> kao i</w:t>
      </w:r>
      <w:r>
        <w:rPr>
          <w:bCs/>
          <w:szCs w:val="26"/>
          <w:lang w:eastAsia="hr-HR"/>
        </w:rPr>
        <w:t xml:space="preserve"> radnim danom, s</w:t>
      </w:r>
      <w:r w:rsidR="00C733CD">
        <w:rPr>
          <w:bCs/>
          <w:szCs w:val="26"/>
          <w:lang w:eastAsia="hr-HR"/>
        </w:rPr>
        <w:t xml:space="preserve">a </w:t>
      </w:r>
      <w:r w:rsidRPr="00C95573">
        <w:rPr>
          <w:bCs/>
          <w:szCs w:val="26"/>
          <w:lang w:eastAsia="hr-HR"/>
        </w:rPr>
        <w:t>zornicom, kao i čitavi tjedan.</w:t>
      </w:r>
    </w:p>
    <w:p w:rsidR="00C95573" w:rsidRPr="00C95573" w:rsidRDefault="008C3F7F" w:rsidP="00C95573">
      <w:pPr>
        <w:ind w:left="284" w:right="141"/>
        <w:jc w:val="both"/>
        <w:rPr>
          <w:bCs/>
          <w:szCs w:val="26"/>
          <w:lang w:eastAsia="hr-HR"/>
        </w:rPr>
      </w:pPr>
      <w:r>
        <w:rPr>
          <w:bCs/>
          <w:szCs w:val="26"/>
          <w:lang w:eastAsia="hr-HR"/>
        </w:rPr>
        <w:t>Sljedeća nedjelja je n</w:t>
      </w:r>
      <w:r w:rsidR="00C95573" w:rsidRPr="00C95573">
        <w:rPr>
          <w:bCs/>
          <w:szCs w:val="26"/>
          <w:lang w:eastAsia="hr-HR"/>
        </w:rPr>
        <w:t xml:space="preserve">edjelja </w:t>
      </w:r>
      <w:r>
        <w:rPr>
          <w:bCs/>
          <w:szCs w:val="26"/>
          <w:lang w:eastAsia="hr-HR"/>
        </w:rPr>
        <w:t>C</w:t>
      </w:r>
      <w:r w:rsidR="00C95573" w:rsidRPr="00C95573">
        <w:rPr>
          <w:bCs/>
          <w:szCs w:val="26"/>
          <w:lang w:eastAsia="hr-HR"/>
        </w:rPr>
        <w:t>aritasa, pa će vaši milodari</w:t>
      </w:r>
      <w:r w:rsidR="00C95573">
        <w:rPr>
          <w:bCs/>
          <w:szCs w:val="26"/>
          <w:lang w:eastAsia="hr-HR"/>
        </w:rPr>
        <w:t xml:space="preserve"> </w:t>
      </w:r>
      <w:r w:rsidR="00C95573" w:rsidRPr="00C95573">
        <w:rPr>
          <w:bCs/>
          <w:szCs w:val="26"/>
          <w:lang w:eastAsia="hr-HR"/>
        </w:rPr>
        <w:t>biti namijenjeni za njegove potrebe.</w:t>
      </w:r>
    </w:p>
    <w:p w:rsidR="00C95573" w:rsidRPr="00C95573" w:rsidRDefault="00C95573" w:rsidP="008C3F7F">
      <w:pPr>
        <w:ind w:left="284" w:right="141"/>
        <w:jc w:val="both"/>
        <w:rPr>
          <w:bCs/>
          <w:szCs w:val="26"/>
          <w:lang w:eastAsia="hr-HR"/>
        </w:rPr>
      </w:pPr>
      <w:r w:rsidRPr="00C95573">
        <w:rPr>
          <w:bCs/>
          <w:szCs w:val="26"/>
          <w:lang w:eastAsia="hr-HR"/>
        </w:rPr>
        <w:t>Od sutra počinjemo skupljanje hrane u originalnom</w:t>
      </w:r>
      <w:r>
        <w:rPr>
          <w:bCs/>
          <w:szCs w:val="26"/>
          <w:lang w:eastAsia="hr-HR"/>
        </w:rPr>
        <w:t xml:space="preserve"> </w:t>
      </w:r>
      <w:r w:rsidRPr="00C95573">
        <w:rPr>
          <w:bCs/>
          <w:szCs w:val="26"/>
          <w:lang w:eastAsia="hr-HR"/>
        </w:rPr>
        <w:t>pakiranju, higijenskih potrepština i novca za potrebe</w:t>
      </w:r>
      <w:r w:rsidR="008C3F7F">
        <w:rPr>
          <w:bCs/>
          <w:szCs w:val="26"/>
          <w:lang w:eastAsia="hr-HR"/>
        </w:rPr>
        <w:t xml:space="preserve"> </w:t>
      </w:r>
      <w:r>
        <w:rPr>
          <w:bCs/>
          <w:szCs w:val="26"/>
          <w:lang w:eastAsia="hr-HR"/>
        </w:rPr>
        <w:t xml:space="preserve">siromašnih u našoj župi, a </w:t>
      </w:r>
      <w:r w:rsidRPr="00C95573">
        <w:rPr>
          <w:bCs/>
          <w:szCs w:val="26"/>
          <w:lang w:eastAsia="hr-HR"/>
        </w:rPr>
        <w:t>to ćemo im podijeliti pred Božić.</w:t>
      </w:r>
      <w:r>
        <w:rPr>
          <w:bCs/>
          <w:szCs w:val="26"/>
          <w:lang w:eastAsia="hr-HR"/>
        </w:rPr>
        <w:t xml:space="preserve"> </w:t>
      </w:r>
      <w:r w:rsidRPr="00C95573">
        <w:rPr>
          <w:bCs/>
          <w:szCs w:val="26"/>
          <w:lang w:eastAsia="hr-HR"/>
        </w:rPr>
        <w:t>Ono što donesete možete ostaviti na porti u kamp kućici ili u</w:t>
      </w:r>
      <w:r>
        <w:rPr>
          <w:bCs/>
          <w:szCs w:val="26"/>
          <w:lang w:eastAsia="hr-HR"/>
        </w:rPr>
        <w:t xml:space="preserve"> </w:t>
      </w:r>
      <w:r w:rsidRPr="00C95573">
        <w:rPr>
          <w:bCs/>
          <w:szCs w:val="26"/>
          <w:lang w:eastAsia="hr-HR"/>
        </w:rPr>
        <w:t>sakristiji.</w:t>
      </w:r>
      <w:r>
        <w:rPr>
          <w:bCs/>
          <w:szCs w:val="26"/>
          <w:lang w:eastAsia="hr-HR"/>
        </w:rPr>
        <w:t xml:space="preserve"> </w:t>
      </w:r>
    </w:p>
    <w:p w:rsidR="00C95573" w:rsidRPr="00C95573" w:rsidRDefault="00C95573" w:rsidP="00C95573">
      <w:pPr>
        <w:ind w:left="284" w:right="141"/>
        <w:jc w:val="both"/>
        <w:rPr>
          <w:bCs/>
          <w:szCs w:val="26"/>
          <w:lang w:eastAsia="hr-HR"/>
        </w:rPr>
      </w:pPr>
      <w:r w:rsidRPr="00C95573">
        <w:rPr>
          <w:bCs/>
          <w:szCs w:val="26"/>
          <w:lang w:eastAsia="hr-HR"/>
        </w:rPr>
        <w:t>Nastavljamo blagoslov obitelj</w:t>
      </w:r>
      <w:r>
        <w:rPr>
          <w:bCs/>
          <w:szCs w:val="26"/>
          <w:lang w:eastAsia="hr-HR"/>
        </w:rPr>
        <w:t>i</w:t>
      </w:r>
      <w:r w:rsidRPr="00C95573">
        <w:rPr>
          <w:bCs/>
          <w:szCs w:val="26"/>
          <w:lang w:eastAsia="hr-HR"/>
        </w:rPr>
        <w:t xml:space="preserve"> i domova. Svim obiteljima</w:t>
      </w:r>
      <w:r>
        <w:rPr>
          <w:bCs/>
          <w:szCs w:val="26"/>
          <w:lang w:eastAsia="hr-HR"/>
        </w:rPr>
        <w:t xml:space="preserve"> </w:t>
      </w:r>
      <w:r w:rsidRPr="00C95573">
        <w:rPr>
          <w:bCs/>
          <w:szCs w:val="26"/>
          <w:lang w:eastAsia="hr-HR"/>
        </w:rPr>
        <w:t>upućeno je pismo s detaljnim pojašnjenjima za prijavu, pa</w:t>
      </w:r>
      <w:r>
        <w:rPr>
          <w:bCs/>
          <w:szCs w:val="26"/>
          <w:lang w:eastAsia="hr-HR"/>
        </w:rPr>
        <w:t xml:space="preserve"> </w:t>
      </w:r>
      <w:r w:rsidRPr="00C95573">
        <w:rPr>
          <w:bCs/>
          <w:szCs w:val="26"/>
          <w:lang w:eastAsia="hr-HR"/>
        </w:rPr>
        <w:t>vjerujemo da ste ga dobili i da ćete se rado prijaviti. Molimo,</w:t>
      </w:r>
      <w:r>
        <w:rPr>
          <w:bCs/>
          <w:szCs w:val="26"/>
          <w:lang w:eastAsia="hr-HR"/>
        </w:rPr>
        <w:t xml:space="preserve"> </w:t>
      </w:r>
      <w:r w:rsidRPr="00C95573">
        <w:rPr>
          <w:bCs/>
          <w:szCs w:val="26"/>
          <w:lang w:eastAsia="hr-HR"/>
        </w:rPr>
        <w:t>prijavite se što prije, da nam se oko Božića i Nove godine ne</w:t>
      </w:r>
      <w:r>
        <w:rPr>
          <w:bCs/>
          <w:szCs w:val="26"/>
          <w:lang w:eastAsia="hr-HR"/>
        </w:rPr>
        <w:t xml:space="preserve"> </w:t>
      </w:r>
      <w:r w:rsidRPr="00C95573">
        <w:rPr>
          <w:bCs/>
          <w:szCs w:val="26"/>
          <w:lang w:eastAsia="hr-HR"/>
        </w:rPr>
        <w:t>stvori velika gužva!</w:t>
      </w:r>
    </w:p>
    <w:p w:rsidR="00AF5A66" w:rsidRPr="00C95573" w:rsidRDefault="00AF5A66" w:rsidP="00AF5A66">
      <w:pPr>
        <w:ind w:left="284" w:right="141"/>
        <w:jc w:val="both"/>
        <w:rPr>
          <w:bCs/>
          <w:szCs w:val="26"/>
          <w:lang w:eastAsia="hr-HR"/>
        </w:rPr>
      </w:pPr>
      <w:r w:rsidRPr="00C95573">
        <w:rPr>
          <w:bCs/>
          <w:szCs w:val="26"/>
          <w:lang w:eastAsia="hr-HR"/>
        </w:rPr>
        <w:t>Poslužite se katoličkim tiskom, osobito novim brojem Glasa Koncila</w:t>
      </w:r>
      <w:r w:rsidR="00C95573" w:rsidRPr="00C95573">
        <w:rPr>
          <w:bCs/>
          <w:szCs w:val="26"/>
          <w:lang w:eastAsia="hr-HR"/>
        </w:rPr>
        <w:t xml:space="preserve">, </w:t>
      </w:r>
      <w:r w:rsidR="00C95573" w:rsidRPr="00C95573">
        <w:rPr>
          <w:color w:val="222222"/>
          <w:shd w:val="clear" w:color="auto" w:fill="FFFFFF"/>
        </w:rPr>
        <w:t>novi</w:t>
      </w:r>
      <w:r w:rsidR="00C95573">
        <w:rPr>
          <w:color w:val="222222"/>
          <w:shd w:val="clear" w:color="auto" w:fill="FFFFFF"/>
        </w:rPr>
        <w:t>m</w:t>
      </w:r>
      <w:r w:rsidR="00C95573" w:rsidRPr="00C95573">
        <w:rPr>
          <w:color w:val="222222"/>
          <w:shd w:val="clear" w:color="auto" w:fill="FFFFFF"/>
        </w:rPr>
        <w:t xml:space="preserve"> broj</w:t>
      </w:r>
      <w:r w:rsidR="00C95573">
        <w:rPr>
          <w:color w:val="222222"/>
          <w:shd w:val="clear" w:color="auto" w:fill="FFFFFF"/>
        </w:rPr>
        <w:t>em</w:t>
      </w:r>
      <w:r w:rsidR="00C95573" w:rsidRPr="00C95573">
        <w:rPr>
          <w:color w:val="222222"/>
          <w:shd w:val="clear" w:color="auto" w:fill="FFFFFF"/>
        </w:rPr>
        <w:t xml:space="preserve"> Glasnika Srca Isusova i Marijina</w:t>
      </w:r>
      <w:r w:rsidRPr="00C95573">
        <w:rPr>
          <w:bCs/>
          <w:szCs w:val="26"/>
          <w:lang w:eastAsia="hr-HR"/>
        </w:rPr>
        <w:t xml:space="preserve"> i našim Župnim listićem.</w:t>
      </w:r>
    </w:p>
    <w:p w:rsidR="00AF5A66" w:rsidRDefault="00AF5A66" w:rsidP="00AF5A66">
      <w:pPr>
        <w:ind w:left="284" w:right="141"/>
        <w:jc w:val="both"/>
      </w:pPr>
      <w:r w:rsidRPr="00F55603">
        <w:rPr>
          <w:bCs/>
          <w:lang w:eastAsia="hr-HR"/>
        </w:rPr>
        <w:t xml:space="preserve">Ako želite primati župni listić </w:t>
      </w:r>
      <w:r>
        <w:rPr>
          <w:bCs/>
          <w:lang w:eastAsia="hr-HR"/>
        </w:rPr>
        <w:t>to</w:t>
      </w:r>
      <w:r w:rsidRPr="00F55603">
        <w:rPr>
          <w:bCs/>
          <w:lang w:eastAsia="hr-HR"/>
        </w:rPr>
        <w:t xml:space="preserve"> e-poštom</w:t>
      </w:r>
      <w:r>
        <w:rPr>
          <w:bCs/>
          <w:lang w:eastAsia="hr-HR"/>
        </w:rPr>
        <w:t xml:space="preserve"> </w:t>
      </w:r>
      <w:r w:rsidRPr="00F55603">
        <w:rPr>
          <w:bCs/>
          <w:lang w:eastAsia="hr-HR"/>
        </w:rPr>
        <w:t>javite na</w:t>
      </w:r>
      <w:r w:rsidRPr="000D09FD">
        <w:rPr>
          <w:bCs/>
          <w:lang w:eastAsia="hr-HR"/>
        </w:rPr>
        <w:t xml:space="preserve"> </w:t>
      </w:r>
      <w:hyperlink r:id="rId6" w:history="1">
        <w:r w:rsidRPr="001C15AE">
          <w:rPr>
            <w:rStyle w:val="Hyperlink"/>
          </w:rPr>
          <w:t>zupalma@email.t-com.hr</w:t>
        </w:r>
      </w:hyperlink>
      <w:r>
        <w:t xml:space="preserve">. </w:t>
      </w:r>
    </w:p>
    <w:p w:rsidR="00AF5A66" w:rsidRPr="00931D7C" w:rsidRDefault="00AF5A66" w:rsidP="00AF5A66">
      <w:pPr>
        <w:ind w:left="284" w:right="141"/>
        <w:jc w:val="both"/>
        <w:rPr>
          <w:bCs/>
          <w:sz w:val="10"/>
          <w:szCs w:val="26"/>
          <w:lang w:eastAsia="hr-HR"/>
        </w:rPr>
      </w:pPr>
    </w:p>
    <w:p w:rsidR="00AF5A66" w:rsidRPr="0073606E" w:rsidRDefault="00AF5A66" w:rsidP="00AF5A66">
      <w:pPr>
        <w:ind w:left="284" w:right="141"/>
        <w:jc w:val="both"/>
        <w:rPr>
          <w:sz w:val="12"/>
        </w:rPr>
      </w:pPr>
    </w:p>
    <w:p w:rsidR="00AF5A66" w:rsidRPr="001A5386" w:rsidRDefault="00AF5A66" w:rsidP="00AF5A66">
      <w:pPr>
        <w:ind w:left="284" w:right="141"/>
        <w:jc w:val="both"/>
        <w:rPr>
          <w:sz w:val="4"/>
          <w:szCs w:val="8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AF5A66" w:rsidRPr="00FC3D35" w:rsidTr="00443A93">
        <w:trPr>
          <w:trHeight w:val="401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A66" w:rsidRPr="00F55603" w:rsidRDefault="00AF5A66" w:rsidP="00443A93">
            <w:pPr>
              <w:ind w:left="284" w:right="141"/>
              <w:jc w:val="center"/>
              <w:rPr>
                <w:b/>
              </w:rPr>
            </w:pPr>
            <w:r w:rsidRPr="00F55603">
              <w:rPr>
                <w:b/>
              </w:rPr>
              <w:t>U OVOM TJEDNU SE SPOMINJEMO</w:t>
            </w:r>
            <w:r w:rsidRPr="00F55603">
              <w:t>:</w:t>
            </w:r>
          </w:p>
        </w:tc>
      </w:tr>
    </w:tbl>
    <w:p w:rsidR="00AF5A66" w:rsidRDefault="00AF5A66" w:rsidP="00AF5A66">
      <w:pPr>
        <w:ind w:left="284" w:right="141"/>
        <w:rPr>
          <w:sz w:val="6"/>
          <w:szCs w:val="6"/>
          <w:lang w:eastAsia="hr-HR"/>
        </w:rPr>
      </w:pPr>
    </w:p>
    <w:p w:rsidR="00AF5A66" w:rsidRPr="00FB5227" w:rsidRDefault="00AF5A66" w:rsidP="00AF5A66">
      <w:pPr>
        <w:ind w:left="1560" w:right="141"/>
        <w:rPr>
          <w:sz w:val="12"/>
          <w:szCs w:val="12"/>
        </w:rPr>
      </w:pPr>
    </w:p>
    <w:p w:rsidR="00CD3A0A" w:rsidRDefault="00CD3A0A" w:rsidP="00CD3A0A">
      <w:pPr>
        <w:ind w:left="1560" w:right="141"/>
        <w:rPr>
          <w:lang w:eastAsia="hr-HR"/>
        </w:rPr>
      </w:pPr>
      <w:r>
        <w:rPr>
          <w:lang w:eastAsia="hr-HR"/>
        </w:rPr>
        <w:t xml:space="preserve">Utorak, </w:t>
      </w:r>
      <w:r>
        <w:rPr>
          <w:lang w:eastAsia="hr-HR"/>
        </w:rPr>
        <w:tab/>
        <w:t xml:space="preserve">  6. 12. Sv. Nikola, biskup; spomendan</w:t>
      </w:r>
    </w:p>
    <w:p w:rsidR="00CD3A0A" w:rsidRDefault="00CD3A0A" w:rsidP="00CD3A0A">
      <w:pPr>
        <w:ind w:left="1560" w:right="141"/>
        <w:rPr>
          <w:lang w:eastAsia="hr-HR"/>
        </w:rPr>
      </w:pPr>
      <w:r>
        <w:rPr>
          <w:lang w:eastAsia="hr-HR"/>
        </w:rPr>
        <w:t xml:space="preserve">Srijeda,  </w:t>
      </w:r>
      <w:r>
        <w:rPr>
          <w:lang w:eastAsia="hr-HR"/>
        </w:rPr>
        <w:tab/>
        <w:t xml:space="preserve">  7. 12. Sv. Ambrozije, biskup i crkveni naučitelj; spomendan</w:t>
      </w:r>
    </w:p>
    <w:p w:rsidR="00CD3A0A" w:rsidRDefault="00CD3A0A" w:rsidP="00CD3A0A">
      <w:pPr>
        <w:ind w:left="1560" w:right="141"/>
        <w:rPr>
          <w:lang w:eastAsia="hr-HR"/>
        </w:rPr>
      </w:pPr>
      <w:r>
        <w:rPr>
          <w:lang w:eastAsia="hr-HR"/>
        </w:rPr>
        <w:t xml:space="preserve">Četvrtak, </w:t>
      </w:r>
      <w:r>
        <w:rPr>
          <w:lang w:eastAsia="hr-HR"/>
        </w:rPr>
        <w:tab/>
        <w:t xml:space="preserve">  8. 12. BEZGREŠNO ZAČEĆE BDM; SVETKOVINA</w:t>
      </w:r>
      <w:bookmarkStart w:id="0" w:name="_GoBack"/>
      <w:bookmarkEnd w:id="0"/>
    </w:p>
    <w:p w:rsidR="00CD3A0A" w:rsidRDefault="00CD3A0A" w:rsidP="00CD3A0A">
      <w:pPr>
        <w:ind w:left="1560" w:right="141"/>
        <w:rPr>
          <w:lang w:eastAsia="hr-HR"/>
        </w:rPr>
      </w:pPr>
      <w:r>
        <w:rPr>
          <w:lang w:eastAsia="hr-HR"/>
        </w:rPr>
        <w:t xml:space="preserve">Subota, </w:t>
      </w:r>
      <w:r>
        <w:rPr>
          <w:lang w:eastAsia="hr-HR"/>
        </w:rPr>
        <w:tab/>
        <w:t xml:space="preserve">  9. 12. Zimske kvatre: kršćanska dobrotvornost i zahvala Bogu</w:t>
      </w:r>
    </w:p>
    <w:p w:rsidR="00CD3A0A" w:rsidRDefault="00CD3A0A" w:rsidP="00CD3A0A">
      <w:pPr>
        <w:ind w:left="1560" w:right="141"/>
        <w:rPr>
          <w:lang w:eastAsia="hr-HR"/>
        </w:rPr>
      </w:pPr>
      <w:r>
        <w:rPr>
          <w:lang w:eastAsia="hr-HR"/>
        </w:rPr>
        <w:t xml:space="preserve">Nedjelja, </w:t>
      </w:r>
      <w:r>
        <w:rPr>
          <w:lang w:eastAsia="hr-HR"/>
        </w:rPr>
        <w:tab/>
        <w:t xml:space="preserve">10.12.  </w:t>
      </w:r>
      <w:r w:rsidR="00D45DCA">
        <w:rPr>
          <w:lang w:eastAsia="hr-HR"/>
        </w:rPr>
        <w:t xml:space="preserve">3. NEDJELJA DOŠAŠĆA;  NEDJELJA </w:t>
      </w:r>
      <w:r>
        <w:rPr>
          <w:lang w:eastAsia="hr-HR"/>
        </w:rPr>
        <w:t xml:space="preserve"> CARITASA</w:t>
      </w:r>
    </w:p>
    <w:p w:rsidR="00AF5A66" w:rsidRPr="00E90596" w:rsidRDefault="00AF5A66" w:rsidP="00AF5A66">
      <w:pPr>
        <w:ind w:left="284" w:right="141"/>
        <w:rPr>
          <w:sz w:val="16"/>
          <w:szCs w:val="16"/>
        </w:rPr>
      </w:pPr>
      <w:r>
        <w:rPr>
          <w:bCs/>
          <w:szCs w:val="26"/>
          <w:lang w:eastAsia="hr-HR"/>
        </w:rPr>
        <w:tab/>
      </w:r>
    </w:p>
    <w:tbl>
      <w:tblPr>
        <w:tblW w:w="0" w:type="auto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4628"/>
        <w:gridCol w:w="220"/>
      </w:tblGrid>
      <w:tr w:rsidR="00AF5A66" w:rsidRPr="00741242" w:rsidTr="00C733CD">
        <w:trPr>
          <w:trHeight w:val="2622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A66" w:rsidRPr="00741242" w:rsidRDefault="00AF5A66" w:rsidP="00443A93">
            <w:pPr>
              <w:ind w:left="284" w:right="141"/>
              <w:jc w:val="center"/>
              <w:rPr>
                <w:lang w:eastAsia="hr-HR"/>
              </w:rPr>
            </w:pPr>
            <w:r w:rsidRPr="00741242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SV. MISE</w:t>
            </w:r>
            <w:r w:rsidRPr="00741242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  <w:p w:rsidR="00AF5A66" w:rsidRDefault="00AF5A66" w:rsidP="004D70CA">
            <w:pPr>
              <w:ind w:left="184" w:right="-100"/>
              <w:rPr>
                <w:rFonts w:ascii="Calibri" w:hAnsi="Calibri"/>
                <w:b/>
                <w:bCs/>
                <w:color w:val="000000"/>
                <w:lang w:eastAsia="hr-HR"/>
              </w:rPr>
            </w:pPr>
            <w:r w:rsidRPr="00741242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  <w:r w:rsidR="009868CD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  </w:t>
            </w:r>
            <w:r w:rsidR="004D70CA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   </w:t>
            </w:r>
            <w:r w:rsidRPr="00741242">
              <w:rPr>
                <w:rFonts w:ascii="Calibri" w:hAnsi="Calibri"/>
                <w:b/>
                <w:bCs/>
                <w:color w:val="000000"/>
                <w:lang w:eastAsia="hr-HR"/>
              </w:rPr>
              <w:t>NEDJELJA </w:t>
            </w:r>
            <w:r>
              <w:rPr>
                <w:rFonts w:ascii="Calibri" w:hAnsi="Calibri"/>
                <w:b/>
                <w:bCs/>
                <w:color w:val="000000"/>
                <w:lang w:eastAsia="hr-HR"/>
              </w:rPr>
              <w:t xml:space="preserve">                     </w:t>
            </w:r>
            <w:r w:rsidR="009868CD">
              <w:rPr>
                <w:rFonts w:ascii="Calibri" w:hAnsi="Calibri"/>
                <w:b/>
                <w:bCs/>
                <w:color w:val="000000"/>
                <w:lang w:eastAsia="hr-HR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  <w:lang w:eastAsia="hr-HR"/>
              </w:rPr>
              <w:t xml:space="preserve"> </w:t>
            </w:r>
            <w:r w:rsidR="004D70CA">
              <w:rPr>
                <w:rFonts w:ascii="Calibri" w:hAnsi="Calibri"/>
                <w:b/>
                <w:bCs/>
                <w:color w:val="000000"/>
                <w:lang w:eastAsia="hr-HR"/>
              </w:rPr>
              <w:t xml:space="preserve">         </w:t>
            </w:r>
            <w:r w:rsidRPr="00741242">
              <w:rPr>
                <w:rFonts w:ascii="Calibri" w:hAnsi="Calibri"/>
                <w:b/>
                <w:bCs/>
                <w:color w:val="000000"/>
                <w:lang w:eastAsia="hr-HR"/>
              </w:rPr>
              <w:t xml:space="preserve">RADNI </w:t>
            </w:r>
            <w:r>
              <w:rPr>
                <w:rFonts w:ascii="Calibri" w:hAnsi="Calibri"/>
                <w:b/>
                <w:bCs/>
                <w:color w:val="000000"/>
                <w:lang w:eastAsia="hr-HR"/>
              </w:rPr>
              <w:t>T</w:t>
            </w:r>
            <w:r w:rsidRPr="00741242">
              <w:rPr>
                <w:rFonts w:ascii="Calibri" w:hAnsi="Calibri"/>
                <w:b/>
                <w:bCs/>
                <w:color w:val="000000"/>
                <w:lang w:eastAsia="hr-HR"/>
              </w:rPr>
              <w:t>JEDAN  </w:t>
            </w:r>
            <w:r>
              <w:rPr>
                <w:rFonts w:ascii="Calibri" w:hAnsi="Calibri"/>
                <w:b/>
                <w:bCs/>
                <w:color w:val="000000"/>
                <w:lang w:eastAsia="hr-HR"/>
              </w:rPr>
              <w:t xml:space="preserve">    </w:t>
            </w:r>
            <w:r w:rsidRPr="00741242">
              <w:rPr>
                <w:rFonts w:ascii="Calibri" w:hAnsi="Calibri"/>
                <w:b/>
                <w:bCs/>
                <w:color w:val="000000"/>
                <w:lang w:eastAsia="hr-HR"/>
              </w:rPr>
              <w:t> </w:t>
            </w:r>
          </w:p>
          <w:p w:rsidR="009868CD" w:rsidRDefault="009868CD" w:rsidP="004D70CA">
            <w:pPr>
              <w:ind w:left="184" w:right="-100"/>
              <w:rPr>
                <w:rFonts w:ascii="Calibri" w:hAnsi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/>
                <w:b/>
                <w:bCs/>
                <w:color w:val="000000"/>
                <w:lang w:eastAsia="hr-HR"/>
              </w:rPr>
              <w:t xml:space="preserve">   </w:t>
            </w:r>
            <w:r w:rsidR="004D70CA">
              <w:rPr>
                <w:rFonts w:ascii="Calibri" w:hAnsi="Calibri"/>
                <w:b/>
                <w:bCs/>
                <w:color w:val="000000"/>
                <w:lang w:eastAsia="hr-HR"/>
              </w:rPr>
              <w:t xml:space="preserve">   </w:t>
            </w:r>
            <w:r w:rsidRPr="009868CD">
              <w:rPr>
                <w:rFonts w:ascii="Calibri" w:hAnsi="Calibri"/>
                <w:b/>
                <w:bCs/>
                <w:color w:val="000000"/>
                <w:lang w:eastAsia="hr-HR"/>
              </w:rPr>
              <w:t>4. 12. 2022.</w:t>
            </w:r>
            <w:r>
              <w:rPr>
                <w:rFonts w:ascii="Calibri" w:hAnsi="Calibri"/>
                <w:b/>
                <w:bCs/>
                <w:color w:val="000000"/>
                <w:lang w:eastAsia="hr-HR"/>
              </w:rPr>
              <w:t xml:space="preserve">                          </w:t>
            </w:r>
            <w:r w:rsidR="004D70CA">
              <w:rPr>
                <w:rFonts w:ascii="Calibri" w:hAnsi="Calibri"/>
                <w:b/>
                <w:bCs/>
                <w:color w:val="000000"/>
                <w:lang w:eastAsia="hr-HR"/>
              </w:rPr>
              <w:t xml:space="preserve">        </w:t>
            </w:r>
            <w:r>
              <w:rPr>
                <w:rFonts w:ascii="Calibri" w:hAnsi="Calibri"/>
                <w:b/>
                <w:bCs/>
                <w:color w:val="000000"/>
                <w:lang w:eastAsia="hr-HR"/>
              </w:rPr>
              <w:t xml:space="preserve"> </w:t>
            </w:r>
            <w:r w:rsidRPr="009868CD">
              <w:rPr>
                <w:rFonts w:ascii="Calibri" w:hAnsi="Calibri"/>
                <w:b/>
                <w:bCs/>
                <w:color w:val="000000"/>
                <w:lang w:eastAsia="hr-HR"/>
              </w:rPr>
              <w:t>5. - 10. 12.</w:t>
            </w:r>
          </w:p>
          <w:p w:rsidR="009868CD" w:rsidRDefault="009868CD" w:rsidP="004D70CA">
            <w:pPr>
              <w:ind w:left="184" w:right="-100"/>
              <w:rPr>
                <w:lang w:eastAsia="hr-HR"/>
              </w:rPr>
            </w:pPr>
            <w:r>
              <w:rPr>
                <w:lang w:eastAsia="hr-HR"/>
              </w:rPr>
              <w:t xml:space="preserve">  8.00 P. BIJELIĆ         </w:t>
            </w:r>
            <w:r w:rsidR="004D70CA">
              <w:rPr>
                <w:lang w:eastAsia="hr-HR"/>
              </w:rPr>
              <w:t xml:space="preserve">       </w:t>
            </w:r>
            <w:r>
              <w:rPr>
                <w:lang w:eastAsia="hr-HR"/>
              </w:rPr>
              <w:t xml:space="preserve"> 6.00 P. KOČIŠ/P. VLAH</w:t>
            </w:r>
          </w:p>
          <w:p w:rsidR="009868CD" w:rsidRDefault="009868CD" w:rsidP="004D70CA">
            <w:pPr>
              <w:ind w:left="184" w:right="-100"/>
              <w:rPr>
                <w:lang w:eastAsia="hr-HR"/>
              </w:rPr>
            </w:pPr>
            <w:r>
              <w:rPr>
                <w:lang w:eastAsia="hr-HR"/>
              </w:rPr>
              <w:t xml:space="preserve">  9.30 P. BALATINAC  </w:t>
            </w:r>
            <w:r w:rsidR="004D70CA">
              <w:rPr>
                <w:lang w:eastAsia="hr-HR"/>
              </w:rPr>
              <w:t xml:space="preserve">      </w:t>
            </w:r>
            <w:r>
              <w:rPr>
                <w:lang w:eastAsia="hr-HR"/>
              </w:rPr>
              <w:t>7.00 P. ŠTAMBUK</w:t>
            </w:r>
          </w:p>
          <w:p w:rsidR="009868CD" w:rsidRDefault="009868CD" w:rsidP="004D70CA">
            <w:pPr>
              <w:ind w:left="184" w:right="-100"/>
              <w:rPr>
                <w:lang w:eastAsia="hr-HR"/>
              </w:rPr>
            </w:pPr>
            <w:r>
              <w:rPr>
                <w:lang w:eastAsia="hr-HR"/>
              </w:rPr>
              <w:t xml:space="preserve">11.00 P. BILIĆ            </w:t>
            </w:r>
            <w:r w:rsidR="004D70CA">
              <w:rPr>
                <w:lang w:eastAsia="hr-HR"/>
              </w:rPr>
              <w:t xml:space="preserve">        </w:t>
            </w:r>
            <w:r>
              <w:rPr>
                <w:lang w:eastAsia="hr-HR"/>
              </w:rPr>
              <w:t xml:space="preserve"> 8.00 P. BALATINAC</w:t>
            </w:r>
          </w:p>
          <w:p w:rsidR="009868CD" w:rsidRDefault="009868CD" w:rsidP="004D70CA">
            <w:pPr>
              <w:ind w:left="184" w:right="-100"/>
              <w:rPr>
                <w:lang w:eastAsia="hr-HR"/>
              </w:rPr>
            </w:pPr>
            <w:r>
              <w:rPr>
                <w:lang w:eastAsia="hr-HR"/>
              </w:rPr>
              <w:t xml:space="preserve">12.15 P. JUNUŠIĆ     </w:t>
            </w:r>
            <w:r w:rsidR="004D70CA">
              <w:rPr>
                <w:lang w:eastAsia="hr-HR"/>
              </w:rPr>
              <w:t xml:space="preserve">        </w:t>
            </w:r>
            <w:r>
              <w:rPr>
                <w:lang w:eastAsia="hr-HR"/>
              </w:rPr>
              <w:t xml:space="preserve">  9.00 P. NAGY</w:t>
            </w:r>
          </w:p>
          <w:p w:rsidR="009868CD" w:rsidRDefault="009868CD" w:rsidP="004D70CA">
            <w:pPr>
              <w:ind w:left="184" w:right="-100"/>
              <w:rPr>
                <w:lang w:eastAsia="hr-HR"/>
              </w:rPr>
            </w:pPr>
            <w:r>
              <w:rPr>
                <w:lang w:eastAsia="hr-HR"/>
              </w:rPr>
              <w:t xml:space="preserve">17.00 P. ŠTAMBUK  </w:t>
            </w:r>
            <w:r w:rsidR="004D70CA">
              <w:rPr>
                <w:lang w:eastAsia="hr-HR"/>
              </w:rPr>
              <w:t xml:space="preserve">        </w:t>
            </w:r>
            <w:r>
              <w:rPr>
                <w:lang w:eastAsia="hr-HR"/>
              </w:rPr>
              <w:t>12.00 P. JUNUŠIĆ</w:t>
            </w:r>
          </w:p>
          <w:p w:rsidR="00AF5A66" w:rsidRPr="00741242" w:rsidRDefault="009868CD" w:rsidP="004D70CA">
            <w:pPr>
              <w:ind w:left="184" w:right="-100"/>
              <w:rPr>
                <w:lang w:eastAsia="hr-HR"/>
              </w:rPr>
            </w:pPr>
            <w:r>
              <w:rPr>
                <w:lang w:eastAsia="hr-HR"/>
              </w:rPr>
              <w:t xml:space="preserve">19.00 P. SKELIN      </w:t>
            </w:r>
            <w:r w:rsidR="004D70CA">
              <w:rPr>
                <w:lang w:eastAsia="hr-HR"/>
              </w:rPr>
              <w:t xml:space="preserve">        </w:t>
            </w:r>
            <w:r>
              <w:rPr>
                <w:lang w:eastAsia="hr-HR"/>
              </w:rPr>
              <w:t xml:space="preserve"> 18.30 P. BIJELIĆ</w:t>
            </w:r>
          </w:p>
        </w:tc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A66" w:rsidRPr="008C3F7F" w:rsidRDefault="00AF5A66" w:rsidP="002E2F87">
            <w:pPr>
              <w:tabs>
                <w:tab w:val="left" w:pos="1926"/>
              </w:tabs>
              <w:ind w:right="-100"/>
              <w:jc w:val="center"/>
              <w:rPr>
                <w:lang w:eastAsia="hr-HR"/>
              </w:rPr>
            </w:pPr>
            <w:r w:rsidRPr="008C3F7F">
              <w:rPr>
                <w:rFonts w:ascii="Calibri" w:hAnsi="Calibri"/>
                <w:b/>
                <w:bCs/>
                <w:sz w:val="28"/>
                <w:szCs w:val="28"/>
                <w:u w:val="single"/>
                <w:lang w:eastAsia="hr-HR"/>
              </w:rPr>
              <w:t>ISPOVIJEDANJE</w:t>
            </w:r>
          </w:p>
          <w:p w:rsidR="002E2F87" w:rsidRPr="008C3F7F" w:rsidRDefault="004D70CA" w:rsidP="002E2F87">
            <w:pPr>
              <w:tabs>
                <w:tab w:val="left" w:pos="1926"/>
              </w:tabs>
              <w:ind w:right="-100"/>
              <w:rPr>
                <w:rFonts w:ascii="Calibri" w:hAnsi="Calibri"/>
                <w:lang w:eastAsia="hr-HR"/>
              </w:rPr>
            </w:pPr>
            <w:r w:rsidRPr="008C3F7F">
              <w:rPr>
                <w:rFonts w:ascii="Calibri" w:hAnsi="Calibri"/>
                <w:b/>
                <w:bCs/>
                <w:sz w:val="28"/>
                <w:szCs w:val="28"/>
                <w:lang w:eastAsia="hr-HR"/>
              </w:rPr>
              <w:t xml:space="preserve">    </w:t>
            </w:r>
            <w:r w:rsidR="00AF5A66" w:rsidRPr="008C3F7F">
              <w:rPr>
                <w:rFonts w:ascii="Calibri" w:hAnsi="Calibri"/>
                <w:b/>
                <w:bCs/>
                <w:sz w:val="28"/>
                <w:szCs w:val="28"/>
                <w:lang w:eastAsia="hr-HR"/>
              </w:rPr>
              <w:t> </w:t>
            </w:r>
            <w:r w:rsidR="00AF5A66" w:rsidRPr="008C3F7F">
              <w:rPr>
                <w:rFonts w:ascii="Calibri" w:hAnsi="Calibri"/>
                <w:b/>
                <w:bCs/>
                <w:lang w:eastAsia="hr-HR"/>
              </w:rPr>
              <w:t>NEDJELJA  </w:t>
            </w:r>
            <w:r w:rsidR="002E2F87" w:rsidRPr="008C3F7F">
              <w:rPr>
                <w:rFonts w:ascii="Calibri" w:hAnsi="Calibri"/>
                <w:b/>
                <w:bCs/>
                <w:lang w:eastAsia="hr-HR"/>
              </w:rPr>
              <w:t xml:space="preserve">                    RADNI  TJEDAN</w:t>
            </w:r>
          </w:p>
          <w:p w:rsidR="00AF5A66" w:rsidRPr="008C3F7F" w:rsidRDefault="004D70CA" w:rsidP="00443A93">
            <w:pPr>
              <w:tabs>
                <w:tab w:val="left" w:pos="1926"/>
              </w:tabs>
              <w:ind w:right="-100"/>
              <w:rPr>
                <w:b/>
                <w:sz w:val="6"/>
                <w:szCs w:val="6"/>
                <w:lang w:eastAsia="hr-HR"/>
              </w:rPr>
            </w:pPr>
            <w:r w:rsidRPr="008C3F7F">
              <w:rPr>
                <w:rFonts w:ascii="Calibri" w:hAnsi="Calibri"/>
                <w:b/>
                <w:lang w:eastAsia="hr-HR"/>
              </w:rPr>
              <w:t xml:space="preserve">     </w:t>
            </w:r>
            <w:r w:rsidR="002E2F87" w:rsidRPr="008C3F7F">
              <w:rPr>
                <w:rFonts w:ascii="Calibri" w:hAnsi="Calibri"/>
                <w:b/>
                <w:lang w:eastAsia="hr-HR"/>
              </w:rPr>
              <w:t>4. 12. 2022.</w:t>
            </w:r>
            <w:r w:rsidR="002E2F87" w:rsidRPr="008C3F7F">
              <w:rPr>
                <w:b/>
              </w:rPr>
              <w:t xml:space="preserve">                       </w:t>
            </w:r>
            <w:r w:rsidR="002E2F87" w:rsidRPr="008C3F7F">
              <w:rPr>
                <w:rFonts w:ascii="Calibri" w:hAnsi="Calibri"/>
                <w:b/>
                <w:lang w:eastAsia="hr-HR"/>
              </w:rPr>
              <w:t>5. - 10. 12.</w:t>
            </w:r>
          </w:p>
          <w:p w:rsidR="00AF5A66" w:rsidRPr="008C3F7F" w:rsidRDefault="00AF5A66" w:rsidP="00E121C2">
            <w:pPr>
              <w:tabs>
                <w:tab w:val="left" w:pos="1926"/>
              </w:tabs>
              <w:ind w:right="-100"/>
              <w:rPr>
                <w:rFonts w:ascii="Calibri" w:hAnsi="Calibri"/>
                <w:lang w:eastAsia="hr-HR"/>
              </w:rPr>
            </w:pPr>
            <w:r w:rsidRPr="008C3F7F">
              <w:rPr>
                <w:rFonts w:ascii="Calibri" w:hAnsi="Calibri"/>
                <w:lang w:eastAsia="hr-HR"/>
              </w:rPr>
              <w:t xml:space="preserve">  </w:t>
            </w:r>
          </w:p>
          <w:p w:rsidR="002E2F87" w:rsidRPr="008C3F7F" w:rsidRDefault="002E2F87" w:rsidP="002E2F87">
            <w:pPr>
              <w:tabs>
                <w:tab w:val="left" w:pos="1926"/>
              </w:tabs>
              <w:ind w:right="-100"/>
              <w:rPr>
                <w:rFonts w:ascii="Calibri" w:hAnsi="Calibri"/>
                <w:lang w:eastAsia="hr-HR"/>
              </w:rPr>
            </w:pPr>
            <w:r w:rsidRPr="008C3F7F">
              <w:rPr>
                <w:rFonts w:ascii="Calibri" w:hAnsi="Calibri"/>
                <w:lang w:eastAsia="hr-HR"/>
              </w:rPr>
              <w:t xml:space="preserve">  </w:t>
            </w:r>
            <w:r w:rsidR="004D70CA" w:rsidRPr="008C3F7F">
              <w:rPr>
                <w:rFonts w:ascii="Calibri" w:hAnsi="Calibri"/>
                <w:lang w:eastAsia="hr-HR"/>
              </w:rPr>
              <w:t xml:space="preserve">  </w:t>
            </w:r>
            <w:r w:rsidRPr="008C3F7F">
              <w:rPr>
                <w:rFonts w:ascii="Calibri" w:hAnsi="Calibri"/>
                <w:lang w:eastAsia="hr-HR"/>
              </w:rPr>
              <w:t xml:space="preserve">7.30 – 13.00                      5.45 </w:t>
            </w:r>
            <w:r w:rsidR="004D70CA" w:rsidRPr="008C3F7F">
              <w:rPr>
                <w:rFonts w:ascii="Calibri" w:hAnsi="Calibri"/>
                <w:lang w:eastAsia="hr-HR"/>
              </w:rPr>
              <w:t xml:space="preserve"> </w:t>
            </w:r>
            <w:r w:rsidRPr="008C3F7F">
              <w:rPr>
                <w:rFonts w:ascii="Calibri" w:hAnsi="Calibri"/>
                <w:lang w:eastAsia="hr-HR"/>
              </w:rPr>
              <w:t xml:space="preserve">-   </w:t>
            </w:r>
            <w:r w:rsidR="004D70CA" w:rsidRPr="008C3F7F">
              <w:rPr>
                <w:rFonts w:ascii="Calibri" w:hAnsi="Calibri"/>
                <w:lang w:eastAsia="hr-HR"/>
              </w:rPr>
              <w:t xml:space="preserve"> </w:t>
            </w:r>
            <w:r w:rsidRPr="008C3F7F">
              <w:rPr>
                <w:rFonts w:ascii="Calibri" w:hAnsi="Calibri"/>
                <w:lang w:eastAsia="hr-HR"/>
              </w:rPr>
              <w:t>9.30</w:t>
            </w:r>
          </w:p>
          <w:p w:rsidR="002E2F87" w:rsidRPr="008C3F7F" w:rsidRDefault="004D70CA" w:rsidP="002E2F87">
            <w:pPr>
              <w:tabs>
                <w:tab w:val="left" w:pos="1926"/>
              </w:tabs>
              <w:ind w:right="-100"/>
              <w:rPr>
                <w:rFonts w:ascii="Calibri" w:hAnsi="Calibri"/>
                <w:lang w:eastAsia="hr-HR"/>
              </w:rPr>
            </w:pPr>
            <w:r w:rsidRPr="008C3F7F">
              <w:rPr>
                <w:rFonts w:ascii="Calibri" w:hAnsi="Calibri"/>
                <w:lang w:eastAsia="hr-HR"/>
              </w:rPr>
              <w:t xml:space="preserve">  </w:t>
            </w:r>
            <w:r w:rsidR="002E2F87" w:rsidRPr="008C3F7F">
              <w:rPr>
                <w:rFonts w:ascii="Calibri" w:hAnsi="Calibri"/>
                <w:lang w:eastAsia="hr-HR"/>
              </w:rPr>
              <w:t xml:space="preserve">16.30 </w:t>
            </w:r>
            <w:r w:rsidRPr="008C3F7F">
              <w:rPr>
                <w:rFonts w:ascii="Calibri" w:hAnsi="Calibri"/>
                <w:lang w:eastAsia="hr-HR"/>
              </w:rPr>
              <w:t xml:space="preserve">– </w:t>
            </w:r>
            <w:r w:rsidR="002E2F87" w:rsidRPr="008C3F7F">
              <w:rPr>
                <w:rFonts w:ascii="Calibri" w:hAnsi="Calibri"/>
                <w:lang w:eastAsia="hr-HR"/>
              </w:rPr>
              <w:t xml:space="preserve"> 19.30                    11.00 - 12.30</w:t>
            </w:r>
          </w:p>
          <w:p w:rsidR="00AF5A66" w:rsidRPr="008C3F7F" w:rsidRDefault="004D70CA" w:rsidP="002E2F87">
            <w:pPr>
              <w:tabs>
                <w:tab w:val="left" w:pos="1926"/>
              </w:tabs>
              <w:ind w:right="-100"/>
              <w:rPr>
                <w:lang w:eastAsia="hr-HR"/>
              </w:rPr>
            </w:pPr>
            <w:r w:rsidRPr="008C3F7F">
              <w:rPr>
                <w:rFonts w:ascii="Calibri" w:hAnsi="Calibri"/>
                <w:lang w:eastAsia="hr-HR"/>
              </w:rPr>
              <w:t xml:space="preserve">  </w:t>
            </w:r>
            <w:r w:rsidR="002E2F87" w:rsidRPr="008C3F7F">
              <w:rPr>
                <w:rFonts w:ascii="Calibri" w:hAnsi="Calibri"/>
                <w:lang w:eastAsia="hr-HR"/>
              </w:rPr>
              <w:t xml:space="preserve">18.00 </w:t>
            </w:r>
            <w:r w:rsidRPr="008C3F7F">
              <w:rPr>
                <w:rFonts w:ascii="Calibri" w:hAnsi="Calibri"/>
                <w:lang w:eastAsia="hr-HR"/>
              </w:rPr>
              <w:t xml:space="preserve">– </w:t>
            </w:r>
            <w:r w:rsidR="002E2F87" w:rsidRPr="008C3F7F">
              <w:rPr>
                <w:rFonts w:ascii="Calibri" w:hAnsi="Calibri"/>
                <w:lang w:eastAsia="hr-HR"/>
              </w:rPr>
              <w:t xml:space="preserve"> 19.30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A66" w:rsidRPr="00741242" w:rsidRDefault="00AF5A66" w:rsidP="00443A93">
            <w:pPr>
              <w:ind w:right="-100"/>
              <w:rPr>
                <w:lang w:eastAsia="hr-HR"/>
              </w:rPr>
            </w:pPr>
          </w:p>
        </w:tc>
      </w:tr>
    </w:tbl>
    <w:p w:rsidR="001825D4" w:rsidRDefault="00AF5A66" w:rsidP="00C733CD">
      <w:pPr>
        <w:ind w:left="284" w:right="141"/>
      </w:pPr>
      <w:r w:rsidRPr="00376E07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75CF5" wp14:editId="0835DFD9">
                <wp:simplePos x="0" y="0"/>
                <wp:positionH relativeFrom="column">
                  <wp:posOffset>125730</wp:posOffset>
                </wp:positionH>
                <wp:positionV relativeFrom="paragraph">
                  <wp:posOffset>116840</wp:posOffset>
                </wp:positionV>
                <wp:extent cx="6686550" cy="464024"/>
                <wp:effectExtent l="0" t="0" r="190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A66" w:rsidRPr="00376E07" w:rsidRDefault="00AF5A66" w:rsidP="00AF5A66">
                            <w:pPr>
                              <w:jc w:val="center"/>
                            </w:pPr>
                            <w:r w:rsidRPr="00376E07">
                              <w:t>Izdaje župa Presvetog Srca Isusova, Palmotićeva 31, Zagreb,</w:t>
                            </w:r>
                          </w:p>
                          <w:p w:rsidR="00AF5A66" w:rsidRPr="00376E07" w:rsidRDefault="00AF5A66" w:rsidP="00AF5A6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76E07">
                              <w:t xml:space="preserve">tel. 210 4451, zupalma@email.t-com.hr, godina: IX, </w:t>
                            </w:r>
                            <w:hyperlink r:id="rId7" w:history="1">
                              <w:r w:rsidRPr="00376E07">
                                <w:rPr>
                                  <w:rStyle w:val="Hyperlink"/>
                                  <w:rFonts w:eastAsia="Calibri"/>
                                </w:rPr>
                                <w:t>http://www.zupa-presvetog-srca-isusova.hr/</w:t>
                              </w:r>
                            </w:hyperlink>
                          </w:p>
                          <w:p w:rsidR="00AF5A66" w:rsidRPr="00A91BF1" w:rsidRDefault="00AF5A66" w:rsidP="00AF5A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5A66" w:rsidRDefault="00AF5A66" w:rsidP="00AF5A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22BB40" id="Text Box 1" o:spid="_x0000_s1027" type="#_x0000_t202" style="position:absolute;left:0;text-align:left;margin-left:9.9pt;margin-top:9.2pt;width:526.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">
                <v:textbox>
                  <w:txbxContent>
                    <w:p w:rsidR="00AF5A66" w:rsidRPr="00376E07" w:rsidRDefault="00AF5A66" w:rsidP="00AF5A66">
                      <w:pPr>
                        <w:jc w:val="center"/>
                      </w:pPr>
                      <w:r w:rsidRPr="00376E07">
                        <w:t>Izdaje župa Presvetog Srca Isusova, Palmotićeva 31, Zagreb,</w:t>
                      </w:r>
                    </w:p>
                    <w:p w:rsidR="00AF5A66" w:rsidRPr="00376E07" w:rsidRDefault="00AF5A66" w:rsidP="00AF5A66">
                      <w:pPr>
                        <w:jc w:val="center"/>
                        <w:rPr>
                          <w:u w:val="single"/>
                        </w:rPr>
                      </w:pPr>
                      <w:r w:rsidRPr="00376E07">
                        <w:t xml:space="preserve">tel. 210 4451, zupalma@email.t-com.hr, godina: IX, </w:t>
                      </w:r>
                      <w:hyperlink r:id="rId10" w:history="1">
                        <w:r w:rsidRPr="00376E07">
                          <w:rPr>
                            <w:rStyle w:val="Hiperveza"/>
                            <w:rFonts w:eastAsia="Calibri"/>
                          </w:rPr>
                          <w:t>http://www.zupa-presvetog-srca-isusova.hr/</w:t>
                        </w:r>
                      </w:hyperlink>
                    </w:p>
                    <w:p w:rsidR="00AF5A66" w:rsidRPr="00A91BF1" w:rsidRDefault="00AF5A66" w:rsidP="00AF5A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F5A66" w:rsidRDefault="00AF5A66" w:rsidP="00AF5A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25D4" w:rsidSect="00E90596">
      <w:pgSz w:w="11907" w:h="16839" w:code="9"/>
      <w:pgMar w:top="284" w:right="42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66"/>
    <w:rsid w:val="0008163E"/>
    <w:rsid w:val="001825D4"/>
    <w:rsid w:val="002E2F87"/>
    <w:rsid w:val="004D70CA"/>
    <w:rsid w:val="00794C40"/>
    <w:rsid w:val="00817D1C"/>
    <w:rsid w:val="008C3F7F"/>
    <w:rsid w:val="009868CD"/>
    <w:rsid w:val="00AF5A66"/>
    <w:rsid w:val="00C733CD"/>
    <w:rsid w:val="00C95573"/>
    <w:rsid w:val="00CD3A0A"/>
    <w:rsid w:val="00D45DCA"/>
    <w:rsid w:val="00E121C2"/>
    <w:rsid w:val="00F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5A66"/>
    <w:rPr>
      <w:lang w:eastAsia="hr-HR" w:bidi="ta-IN"/>
    </w:rPr>
  </w:style>
  <w:style w:type="character" w:styleId="Hyperlink">
    <w:name w:val="Hyperlink"/>
    <w:uiPriority w:val="99"/>
    <w:unhideWhenUsed/>
    <w:rsid w:val="00AF5A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F5A6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5A66"/>
    <w:rPr>
      <w:rFonts w:ascii="Calibri" w:eastAsia="Calibri" w:hAnsi="Calibri" w:cs="Times New Roman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A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5A66"/>
    <w:rPr>
      <w:lang w:eastAsia="hr-HR" w:bidi="ta-IN"/>
    </w:rPr>
  </w:style>
  <w:style w:type="character" w:styleId="Hyperlink">
    <w:name w:val="Hyperlink"/>
    <w:uiPriority w:val="99"/>
    <w:unhideWhenUsed/>
    <w:rsid w:val="00AF5A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F5A6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5A66"/>
    <w:rPr>
      <w:rFonts w:ascii="Calibri" w:eastAsia="Calibri" w:hAnsi="Calibri" w:cs="Times New Roman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http://www.zupa-presvetog-srca-isusova.h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upalma@email.t-com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zupa-presvetog-srca-isusova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Dario</cp:lastModifiedBy>
  <cp:revision>12</cp:revision>
  <dcterms:created xsi:type="dcterms:W3CDTF">2022-12-01T08:33:00Z</dcterms:created>
  <dcterms:modified xsi:type="dcterms:W3CDTF">2022-12-02T23:34:00Z</dcterms:modified>
</cp:coreProperties>
</file>